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A0" w:firstRow="1" w:lastRow="0" w:firstColumn="1" w:lastColumn="0" w:noHBand="0" w:noVBand="1"/>
        <w:tblCaption w:val="Hightlight Text"/>
      </w:tblPr>
      <w:tblGrid>
        <w:gridCol w:w="7761"/>
      </w:tblGrid>
      <w:tr w:rsidR="00975ED3" w:rsidRPr="00975ED3" w14:paraId="666FDBE0" w14:textId="77777777" w:rsidTr="00250538">
        <w:trPr>
          <w:trHeight w:hRule="exact" w:val="1418"/>
        </w:trPr>
        <w:tc>
          <w:tcPr>
            <w:tcW w:w="7761" w:type="dxa"/>
            <w:vAlign w:val="center"/>
          </w:tcPr>
          <w:p w14:paraId="05DC1074" w14:textId="688DA16C" w:rsidR="00975ED3" w:rsidRPr="00975ED3" w:rsidRDefault="00B77C03" w:rsidP="006F79CA">
            <w:pPr>
              <w:pStyle w:val="Title"/>
            </w:pPr>
            <w:r w:rsidRPr="008174BA">
              <w:rPr>
                <w:rFonts w:ascii="Arial" w:hAnsi="Arial"/>
                <w:color w:val="FFFFFF" w:themeColor="background1"/>
                <w:szCs w:val="24"/>
              </w:rPr>
              <w:t xml:space="preserve">Landscape </w:t>
            </w:r>
            <w:r w:rsidR="0065142B">
              <w:rPr>
                <w:rFonts w:ascii="Arial" w:hAnsi="Arial"/>
                <w:color w:val="FFFFFF" w:themeColor="background1"/>
                <w:szCs w:val="24"/>
              </w:rPr>
              <w:t>w</w:t>
            </w:r>
            <w:r w:rsidRPr="008174BA">
              <w:rPr>
                <w:rFonts w:ascii="Arial" w:hAnsi="Arial"/>
                <w:color w:val="FFFFFF" w:themeColor="background1"/>
                <w:szCs w:val="24"/>
              </w:rPr>
              <w:t xml:space="preserve">ater: </w:t>
            </w:r>
            <w:r w:rsidRPr="008174BA">
              <w:rPr>
                <w:rFonts w:ascii="Arial" w:hAnsi="Arial"/>
                <w:color w:val="FFFFFF" w:themeColor="background1"/>
                <w:szCs w:val="24"/>
                <w:lang w:val="en-US"/>
              </w:rPr>
              <w:t>Climate and fire regime; feedbacks, ecohydrology and water resources</w:t>
            </w:r>
          </w:p>
        </w:tc>
      </w:tr>
      <w:tr w:rsidR="00975ED3" w14:paraId="3E396D67" w14:textId="77777777" w:rsidTr="00250538">
        <w:trPr>
          <w:trHeight w:val="1247"/>
        </w:trPr>
        <w:tc>
          <w:tcPr>
            <w:tcW w:w="7761" w:type="dxa"/>
            <w:vAlign w:val="center"/>
          </w:tcPr>
          <w:p w14:paraId="6C5300E1" w14:textId="77777777" w:rsidR="009E3B11" w:rsidRDefault="009E3B11" w:rsidP="003F46E9">
            <w:pPr>
              <w:pStyle w:val="Subtitle"/>
            </w:pPr>
          </w:p>
          <w:p w14:paraId="4755B624" w14:textId="77777777" w:rsidR="00975ED3" w:rsidRDefault="00D96F8E" w:rsidP="00D96F8E">
            <w:pPr>
              <w:pStyle w:val="Subtitle"/>
            </w:pPr>
            <w:r>
              <w:t>Research</w:t>
            </w:r>
            <w:r w:rsidR="009E3B11">
              <w:t xml:space="preserve"> Fact Sheet</w:t>
            </w:r>
          </w:p>
        </w:tc>
      </w:tr>
    </w:tbl>
    <w:tbl>
      <w:tblPr>
        <w:tblStyle w:val="HighlightTable"/>
        <w:tblW w:w="5000" w:type="pct"/>
        <w:tblLook w:val="0600" w:firstRow="0" w:lastRow="0" w:firstColumn="0" w:lastColumn="0" w:noHBand="1" w:noVBand="1"/>
        <w:tblCaption w:val="Hightlight Text"/>
      </w:tblPr>
      <w:tblGrid>
        <w:gridCol w:w="4960"/>
      </w:tblGrid>
      <w:tr w:rsidR="009E3B11" w14:paraId="39500055" w14:textId="77777777" w:rsidTr="009E3B11">
        <w:trPr>
          <w:trHeight w:val="1285"/>
        </w:trPr>
        <w:tc>
          <w:tcPr>
            <w:tcW w:w="5000" w:type="pct"/>
          </w:tcPr>
          <w:p w14:paraId="3C26D898" w14:textId="0E36D6A4" w:rsidR="009E3B11" w:rsidRDefault="004A469C" w:rsidP="003223D2">
            <w:pPr>
              <w:pStyle w:val="HighlightBoxText"/>
            </w:pPr>
            <w:r>
              <w:t>Forests, Fire and Regions Group invests in the Integrated Forest Ecosystem Research Agreement (IFER) with the University of Melbourne</w:t>
            </w:r>
            <w:r w:rsidR="009E04D6">
              <w:t>, which</w:t>
            </w:r>
            <w:r>
              <w:t xml:space="preserve"> delivers critical science projects to support policy and operational practices. </w:t>
            </w:r>
            <w:r w:rsidR="00A62E24">
              <w:t>The c</w:t>
            </w:r>
            <w:r>
              <w:t>ore</w:t>
            </w:r>
            <w:r w:rsidR="00A62E24">
              <w:t xml:space="preserve"> research</w:t>
            </w:r>
            <w:r>
              <w:t xml:space="preserve"> themes of IFER include biodiversity, carbon, vulnerability, hazards</w:t>
            </w:r>
            <w:r w:rsidR="00A62E24">
              <w:t>, socio-economic</w:t>
            </w:r>
            <w:r>
              <w:t xml:space="preserve"> and water. </w:t>
            </w:r>
            <w:r w:rsidR="00624F5E">
              <w:t xml:space="preserve">This Fact Sheet reports on </w:t>
            </w:r>
            <w:r w:rsidR="00A62E24">
              <w:t>‘</w:t>
            </w:r>
            <w:r w:rsidR="00B77C03" w:rsidRPr="00A62E24">
              <w:rPr>
                <w:rFonts w:ascii="Arial" w:hAnsi="Arial"/>
                <w:color w:val="FFFFFF" w:themeColor="background1"/>
                <w:szCs w:val="24"/>
              </w:rPr>
              <w:t xml:space="preserve">Landscape </w:t>
            </w:r>
            <w:r w:rsidR="0065142B" w:rsidRPr="00A62E24">
              <w:rPr>
                <w:rFonts w:ascii="Arial" w:hAnsi="Arial"/>
                <w:color w:val="FFFFFF" w:themeColor="background1"/>
                <w:szCs w:val="24"/>
              </w:rPr>
              <w:t>w</w:t>
            </w:r>
            <w:r w:rsidR="00B77C03" w:rsidRPr="00A62E24">
              <w:rPr>
                <w:rFonts w:ascii="Arial" w:hAnsi="Arial"/>
                <w:color w:val="FFFFFF" w:themeColor="background1"/>
                <w:szCs w:val="24"/>
              </w:rPr>
              <w:t xml:space="preserve">ater: </w:t>
            </w:r>
            <w:r w:rsidR="00B77C03" w:rsidRPr="00A62E24">
              <w:rPr>
                <w:rFonts w:ascii="Arial" w:hAnsi="Arial"/>
                <w:color w:val="FFFFFF" w:themeColor="background1"/>
                <w:szCs w:val="24"/>
                <w:lang w:val="en-US"/>
              </w:rPr>
              <w:t>Climate and fire regime; feedbacks, ecohydrology and water resources</w:t>
            </w:r>
            <w:r w:rsidR="00A62E24">
              <w:rPr>
                <w:color w:val="FFFFFF" w:themeColor="background1"/>
              </w:rPr>
              <w:t>’</w:t>
            </w:r>
            <w:r w:rsidR="009B1621">
              <w:rPr>
                <w:color w:val="FFFFFF" w:themeColor="background1"/>
              </w:rPr>
              <w:t xml:space="preserve"> </w:t>
            </w:r>
            <w:r w:rsidR="00624F5E">
              <w:t>which</w:t>
            </w:r>
            <w:r w:rsidR="00A6460A">
              <w:rPr>
                <w:rFonts w:cstheme="minorHAnsi"/>
                <w:color w:val="FFFFFF" w:themeColor="background1"/>
                <w:szCs w:val="24"/>
              </w:rPr>
              <w:t xml:space="preserve"> commenced in </w:t>
            </w:r>
            <w:r w:rsidR="00B77C03">
              <w:rPr>
                <w:rFonts w:cstheme="minorHAnsi"/>
                <w:color w:val="FFFFFF" w:themeColor="background1"/>
                <w:szCs w:val="24"/>
              </w:rPr>
              <w:t xml:space="preserve">July 2016 </w:t>
            </w:r>
            <w:r w:rsidR="00A6460A">
              <w:rPr>
                <w:rFonts w:cstheme="minorHAnsi"/>
                <w:color w:val="FFFFFF" w:themeColor="background1"/>
                <w:szCs w:val="24"/>
              </w:rPr>
              <w:t xml:space="preserve">and is due to be completed </w:t>
            </w:r>
            <w:r w:rsidR="00A126EE">
              <w:rPr>
                <w:rFonts w:cstheme="minorHAnsi"/>
                <w:color w:val="FFFFFF" w:themeColor="background1"/>
                <w:szCs w:val="24"/>
              </w:rPr>
              <w:t>by</w:t>
            </w:r>
            <w:r w:rsidR="00B77C03">
              <w:rPr>
                <w:rFonts w:cstheme="minorHAnsi"/>
                <w:color w:val="FFFFFF" w:themeColor="background1"/>
                <w:szCs w:val="24"/>
              </w:rPr>
              <w:t xml:space="preserve"> June 2019</w:t>
            </w:r>
            <w:r w:rsidR="00A6460A">
              <w:rPr>
                <w:rFonts w:cstheme="minorHAnsi"/>
                <w:color w:val="FFFFFF" w:themeColor="background1"/>
                <w:szCs w:val="24"/>
              </w:rPr>
              <w:t>.</w:t>
            </w:r>
          </w:p>
        </w:tc>
      </w:tr>
    </w:tbl>
    <w:p w14:paraId="4EA4CCBB" w14:textId="771E42A7" w:rsidR="006066A1" w:rsidRPr="001357A9" w:rsidRDefault="006066A1" w:rsidP="00590EDF">
      <w:pPr>
        <w:keepNext/>
        <w:keepLines/>
        <w:tabs>
          <w:tab w:val="left" w:pos="1418"/>
          <w:tab w:val="left" w:pos="1701"/>
          <w:tab w:val="left" w:pos="1985"/>
        </w:tabs>
        <w:spacing w:before="120" w:line="260" w:lineRule="exact"/>
        <w:outlineLvl w:val="1"/>
        <w:rPr>
          <w:b/>
          <w:bCs/>
          <w:iCs/>
          <w:color w:val="EA7200" w:themeColor="text2"/>
          <w:kern w:val="20"/>
          <w:sz w:val="22"/>
          <w:szCs w:val="28"/>
        </w:rPr>
      </w:pPr>
      <w:r w:rsidRPr="006066A1">
        <w:rPr>
          <w:b/>
          <w:bCs/>
          <w:iCs/>
          <w:color w:val="EA7200" w:themeColor="text2"/>
          <w:kern w:val="20"/>
          <w:sz w:val="22"/>
          <w:szCs w:val="28"/>
        </w:rPr>
        <w:t>The Project</w:t>
      </w:r>
    </w:p>
    <w:p w14:paraId="234F0DFB" w14:textId="1A4AC38B" w:rsidR="00B77C03" w:rsidRPr="00590EDF" w:rsidRDefault="009043EF" w:rsidP="00590EDF">
      <w:pPr>
        <w:keepNext/>
        <w:keepLines/>
        <w:tabs>
          <w:tab w:val="left" w:pos="1418"/>
          <w:tab w:val="left" w:pos="1701"/>
          <w:tab w:val="left" w:pos="1985"/>
        </w:tabs>
        <w:spacing w:before="120" w:line="276" w:lineRule="auto"/>
        <w:outlineLvl w:val="1"/>
        <w:rPr>
          <w:bCs/>
          <w:iCs/>
          <w:color w:val="auto"/>
          <w:kern w:val="20"/>
        </w:rPr>
      </w:pPr>
      <w:r w:rsidRPr="00590EDF">
        <w:rPr>
          <w:bCs/>
          <w:iCs/>
          <w:color w:val="auto"/>
          <w:kern w:val="20"/>
        </w:rPr>
        <w:t>Streamflow</w:t>
      </w:r>
      <w:r w:rsidR="00346FFF" w:rsidRPr="00590EDF">
        <w:rPr>
          <w:bCs/>
          <w:iCs/>
          <w:color w:val="auto"/>
          <w:kern w:val="20"/>
        </w:rPr>
        <w:t xml:space="preserve"> from f</w:t>
      </w:r>
      <w:r w:rsidR="007A52DF">
        <w:rPr>
          <w:bCs/>
          <w:iCs/>
          <w:color w:val="auto"/>
          <w:kern w:val="20"/>
        </w:rPr>
        <w:t>orested areas</w:t>
      </w:r>
      <w:r w:rsidR="001357A9" w:rsidRPr="00590EDF">
        <w:rPr>
          <w:bCs/>
          <w:iCs/>
          <w:color w:val="auto"/>
          <w:kern w:val="20"/>
        </w:rPr>
        <w:t xml:space="preserve"> </w:t>
      </w:r>
      <w:r w:rsidR="00346FFF" w:rsidRPr="00590EDF">
        <w:rPr>
          <w:bCs/>
          <w:iCs/>
          <w:color w:val="auto"/>
          <w:kern w:val="20"/>
        </w:rPr>
        <w:t>provides</w:t>
      </w:r>
      <w:r w:rsidR="001357A9" w:rsidRPr="00590EDF">
        <w:rPr>
          <w:bCs/>
          <w:iCs/>
          <w:color w:val="auto"/>
          <w:kern w:val="20"/>
        </w:rPr>
        <w:t xml:space="preserve"> most of </w:t>
      </w:r>
      <w:r w:rsidR="00E55372" w:rsidRPr="00590EDF">
        <w:rPr>
          <w:bCs/>
          <w:iCs/>
          <w:color w:val="auto"/>
          <w:kern w:val="20"/>
        </w:rPr>
        <w:t>Victoria’s</w:t>
      </w:r>
      <w:r w:rsidR="001357A9" w:rsidRPr="00590EDF">
        <w:rPr>
          <w:bCs/>
          <w:iCs/>
          <w:color w:val="auto"/>
          <w:kern w:val="20"/>
        </w:rPr>
        <w:t xml:space="preserve"> water</w:t>
      </w:r>
      <w:r w:rsidR="00346FFF" w:rsidRPr="00590EDF">
        <w:rPr>
          <w:bCs/>
          <w:iCs/>
          <w:color w:val="auto"/>
          <w:kern w:val="20"/>
        </w:rPr>
        <w:t xml:space="preserve"> supply</w:t>
      </w:r>
      <w:r w:rsidR="001357A9" w:rsidRPr="00590EDF">
        <w:rPr>
          <w:bCs/>
          <w:iCs/>
          <w:color w:val="auto"/>
          <w:kern w:val="20"/>
        </w:rPr>
        <w:t xml:space="preserve">. Streamflow is the difference between rainfall and the water forests </w:t>
      </w:r>
      <w:r w:rsidR="006C541F" w:rsidRPr="00590EDF">
        <w:rPr>
          <w:bCs/>
          <w:iCs/>
          <w:color w:val="auto"/>
          <w:kern w:val="20"/>
        </w:rPr>
        <w:t xml:space="preserve">evaporate or </w:t>
      </w:r>
      <w:r w:rsidR="001357A9" w:rsidRPr="00590EDF">
        <w:rPr>
          <w:bCs/>
          <w:iCs/>
          <w:color w:val="auto"/>
          <w:kern w:val="20"/>
        </w:rPr>
        <w:t>use for growth (evapotranspiration)</w:t>
      </w:r>
      <w:r w:rsidR="004C14FA" w:rsidRPr="00590EDF">
        <w:rPr>
          <w:bCs/>
          <w:iCs/>
          <w:color w:val="auto"/>
          <w:kern w:val="20"/>
        </w:rPr>
        <w:t>.</w:t>
      </w:r>
      <w:r w:rsidR="001357A9" w:rsidRPr="00590EDF">
        <w:rPr>
          <w:bCs/>
          <w:iCs/>
          <w:color w:val="auto"/>
          <w:kern w:val="20"/>
        </w:rPr>
        <w:t xml:space="preserve"> </w:t>
      </w:r>
      <w:r w:rsidR="004C14FA" w:rsidRPr="00590EDF">
        <w:rPr>
          <w:bCs/>
          <w:iCs/>
          <w:color w:val="auto"/>
          <w:kern w:val="20"/>
        </w:rPr>
        <w:t>Streamflow can account for</w:t>
      </w:r>
      <w:r w:rsidR="001357A9" w:rsidRPr="00590EDF">
        <w:rPr>
          <w:bCs/>
          <w:iCs/>
          <w:color w:val="auto"/>
          <w:kern w:val="20"/>
        </w:rPr>
        <w:t xml:space="preserve"> </w:t>
      </w:r>
      <w:r w:rsidR="00797B35" w:rsidRPr="00590EDF">
        <w:rPr>
          <w:bCs/>
          <w:iCs/>
          <w:color w:val="auto"/>
          <w:kern w:val="20"/>
        </w:rPr>
        <w:t xml:space="preserve">more than </w:t>
      </w:r>
      <w:r w:rsidR="001357A9" w:rsidRPr="00590EDF">
        <w:rPr>
          <w:bCs/>
          <w:iCs/>
          <w:color w:val="auto"/>
          <w:kern w:val="20"/>
        </w:rPr>
        <w:t>75% of rainfall</w:t>
      </w:r>
      <w:r w:rsidR="00797B35" w:rsidRPr="00590EDF">
        <w:rPr>
          <w:bCs/>
          <w:iCs/>
          <w:color w:val="auto"/>
          <w:kern w:val="20"/>
        </w:rPr>
        <w:t xml:space="preserve"> in our water supply catchments and higher in other areas</w:t>
      </w:r>
      <w:r w:rsidR="001357A9" w:rsidRPr="00590EDF">
        <w:rPr>
          <w:bCs/>
          <w:iCs/>
          <w:color w:val="auto"/>
          <w:kern w:val="20"/>
        </w:rPr>
        <w:t>. Any change to f</w:t>
      </w:r>
      <w:r w:rsidR="00B77C03" w:rsidRPr="00590EDF">
        <w:rPr>
          <w:bCs/>
          <w:iCs/>
          <w:color w:val="auto"/>
          <w:kern w:val="20"/>
        </w:rPr>
        <w:t>orest density, species mix,</w:t>
      </w:r>
      <w:r w:rsidR="001357A9" w:rsidRPr="00590EDF">
        <w:rPr>
          <w:bCs/>
          <w:iCs/>
          <w:color w:val="auto"/>
          <w:kern w:val="20"/>
        </w:rPr>
        <w:t xml:space="preserve"> stand structure </w:t>
      </w:r>
      <w:r w:rsidR="00B77C03" w:rsidRPr="00590EDF">
        <w:rPr>
          <w:bCs/>
          <w:iCs/>
          <w:color w:val="auto"/>
          <w:kern w:val="20"/>
        </w:rPr>
        <w:t xml:space="preserve">and age </w:t>
      </w:r>
      <w:r w:rsidR="001357A9" w:rsidRPr="00590EDF">
        <w:rPr>
          <w:bCs/>
          <w:iCs/>
          <w:color w:val="auto"/>
          <w:kern w:val="20"/>
        </w:rPr>
        <w:t xml:space="preserve">can alter the amount of </w:t>
      </w:r>
      <w:r w:rsidR="00067042" w:rsidRPr="00590EDF">
        <w:rPr>
          <w:bCs/>
          <w:iCs/>
          <w:color w:val="auto"/>
          <w:kern w:val="20"/>
        </w:rPr>
        <w:t xml:space="preserve">streamflow from </w:t>
      </w:r>
      <w:r w:rsidR="001357A9" w:rsidRPr="00590EDF">
        <w:rPr>
          <w:bCs/>
          <w:iCs/>
          <w:color w:val="auto"/>
          <w:kern w:val="20"/>
        </w:rPr>
        <w:t>forested catchments.</w:t>
      </w:r>
      <w:r w:rsidR="00201BB4" w:rsidRPr="00590EDF">
        <w:rPr>
          <w:bCs/>
          <w:iCs/>
          <w:color w:val="auto"/>
          <w:kern w:val="20"/>
        </w:rPr>
        <w:t xml:space="preserve"> </w:t>
      </w:r>
      <w:r w:rsidR="004C14FA" w:rsidRPr="00590EDF">
        <w:rPr>
          <w:bCs/>
          <w:iCs/>
          <w:color w:val="auto"/>
          <w:kern w:val="20"/>
        </w:rPr>
        <w:t xml:space="preserve">Reduced </w:t>
      </w:r>
      <w:r w:rsidR="00201BB4" w:rsidRPr="00590EDF">
        <w:rPr>
          <w:bCs/>
          <w:iCs/>
          <w:color w:val="auto"/>
          <w:kern w:val="20"/>
        </w:rPr>
        <w:t>forest cover also leaves the landscape vulnerable to</w:t>
      </w:r>
      <w:r w:rsidR="007A52DF">
        <w:rPr>
          <w:bCs/>
          <w:iCs/>
          <w:color w:val="auto"/>
          <w:kern w:val="20"/>
        </w:rPr>
        <w:t xml:space="preserve"> soil erosion and nutrient loss, and</w:t>
      </w:r>
      <w:r w:rsidR="00201BB4" w:rsidRPr="00590EDF">
        <w:rPr>
          <w:bCs/>
          <w:iCs/>
          <w:color w:val="auto"/>
          <w:kern w:val="20"/>
        </w:rPr>
        <w:t xml:space="preserve"> </w:t>
      </w:r>
      <w:r w:rsidR="007A52DF">
        <w:rPr>
          <w:bCs/>
          <w:iCs/>
          <w:color w:val="auto"/>
          <w:kern w:val="20"/>
        </w:rPr>
        <w:t>w</w:t>
      </w:r>
      <w:r w:rsidR="001357A9" w:rsidRPr="00590EDF">
        <w:rPr>
          <w:bCs/>
          <w:iCs/>
          <w:color w:val="auto"/>
          <w:kern w:val="20"/>
        </w:rPr>
        <w:t>e know the biggest drivers of forest change are climate (</w:t>
      </w:r>
      <w:r w:rsidR="00A62E24">
        <w:rPr>
          <w:bCs/>
          <w:iCs/>
          <w:color w:val="auto"/>
          <w:kern w:val="20"/>
        </w:rPr>
        <w:t>e.g. d</w:t>
      </w:r>
      <w:r w:rsidR="00E55372" w:rsidRPr="00590EDF">
        <w:rPr>
          <w:bCs/>
          <w:iCs/>
          <w:color w:val="auto"/>
          <w:kern w:val="20"/>
        </w:rPr>
        <w:t>rought</w:t>
      </w:r>
      <w:r w:rsidR="001357A9" w:rsidRPr="00590EDF">
        <w:rPr>
          <w:bCs/>
          <w:iCs/>
          <w:color w:val="auto"/>
          <w:kern w:val="20"/>
        </w:rPr>
        <w:t xml:space="preserve">) and fire. </w:t>
      </w:r>
    </w:p>
    <w:p w14:paraId="13CE03CD" w14:textId="684C233C" w:rsidR="0091160E" w:rsidRPr="00590EDF" w:rsidRDefault="00D44B44" w:rsidP="00590EDF">
      <w:pPr>
        <w:spacing w:before="60" w:line="276" w:lineRule="auto"/>
        <w:rPr>
          <w:bCs/>
          <w:iCs/>
          <w:color w:val="auto"/>
          <w:kern w:val="20"/>
        </w:rPr>
      </w:pPr>
      <w:r w:rsidRPr="00590EDF">
        <w:rPr>
          <w:bCs/>
          <w:iCs/>
          <w:color w:val="auto"/>
          <w:kern w:val="20"/>
        </w:rPr>
        <w:t xml:space="preserve">South eastern </w:t>
      </w:r>
      <w:r w:rsidR="001357A9" w:rsidRPr="00590EDF">
        <w:rPr>
          <w:bCs/>
          <w:iCs/>
          <w:color w:val="auto"/>
          <w:kern w:val="20"/>
        </w:rPr>
        <w:t xml:space="preserve">Australia </w:t>
      </w:r>
      <w:r w:rsidRPr="00590EDF">
        <w:rPr>
          <w:bCs/>
          <w:iCs/>
          <w:color w:val="auto"/>
          <w:kern w:val="20"/>
        </w:rPr>
        <w:t xml:space="preserve">is </w:t>
      </w:r>
      <w:r w:rsidR="007A52DF">
        <w:rPr>
          <w:bCs/>
          <w:iCs/>
          <w:color w:val="auto"/>
          <w:kern w:val="20"/>
        </w:rPr>
        <w:t xml:space="preserve">currently </w:t>
      </w:r>
      <w:r w:rsidRPr="00590EDF">
        <w:rPr>
          <w:bCs/>
          <w:iCs/>
          <w:color w:val="auto"/>
          <w:kern w:val="20"/>
        </w:rPr>
        <w:t>experiencing higher temperatures and lower rainfall</w:t>
      </w:r>
      <w:r w:rsidR="007A52DF">
        <w:rPr>
          <w:bCs/>
          <w:iCs/>
          <w:color w:val="auto"/>
          <w:kern w:val="20"/>
        </w:rPr>
        <w:t xml:space="preserve"> than the norm,</w:t>
      </w:r>
      <w:r w:rsidRPr="00590EDF">
        <w:rPr>
          <w:bCs/>
          <w:iCs/>
          <w:color w:val="auto"/>
          <w:kern w:val="20"/>
        </w:rPr>
        <w:t xml:space="preserve"> and this trend is expected to continue for at least several decades. In this </w:t>
      </w:r>
      <w:r w:rsidR="00E55372" w:rsidRPr="00590EDF">
        <w:rPr>
          <w:bCs/>
          <w:iCs/>
          <w:color w:val="auto"/>
          <w:kern w:val="20"/>
        </w:rPr>
        <w:t>changing climate</w:t>
      </w:r>
      <w:r w:rsidR="001357A9" w:rsidRPr="00590EDF">
        <w:rPr>
          <w:bCs/>
          <w:iCs/>
          <w:color w:val="auto"/>
          <w:kern w:val="20"/>
        </w:rPr>
        <w:t xml:space="preserve">, </w:t>
      </w:r>
      <w:r w:rsidR="00067042" w:rsidRPr="00590EDF">
        <w:rPr>
          <w:bCs/>
          <w:iCs/>
          <w:color w:val="auto"/>
          <w:kern w:val="20"/>
        </w:rPr>
        <w:t xml:space="preserve">a </w:t>
      </w:r>
      <w:r w:rsidR="001357A9" w:rsidRPr="00590EDF">
        <w:rPr>
          <w:bCs/>
          <w:iCs/>
          <w:color w:val="auto"/>
          <w:kern w:val="20"/>
        </w:rPr>
        <w:t xml:space="preserve">higher </w:t>
      </w:r>
      <w:r w:rsidR="00067042" w:rsidRPr="00590EDF">
        <w:rPr>
          <w:bCs/>
          <w:iCs/>
          <w:color w:val="auto"/>
          <w:kern w:val="20"/>
        </w:rPr>
        <w:t xml:space="preserve">proportion of </w:t>
      </w:r>
      <w:r w:rsidRPr="00590EDF">
        <w:rPr>
          <w:bCs/>
          <w:iCs/>
          <w:color w:val="auto"/>
          <w:kern w:val="20"/>
        </w:rPr>
        <w:t xml:space="preserve">this reduced rainfall may be </w:t>
      </w:r>
      <w:proofErr w:type="spellStart"/>
      <w:r w:rsidR="001357A9" w:rsidRPr="00590EDF">
        <w:rPr>
          <w:bCs/>
          <w:iCs/>
          <w:color w:val="auto"/>
          <w:kern w:val="20"/>
        </w:rPr>
        <w:t>evapotranspir</w:t>
      </w:r>
      <w:r w:rsidRPr="00590EDF">
        <w:rPr>
          <w:bCs/>
          <w:iCs/>
          <w:color w:val="auto"/>
          <w:kern w:val="20"/>
        </w:rPr>
        <w:t>ed</w:t>
      </w:r>
      <w:proofErr w:type="spellEnd"/>
      <w:r w:rsidRPr="00590EDF">
        <w:rPr>
          <w:bCs/>
          <w:iCs/>
          <w:color w:val="auto"/>
          <w:kern w:val="20"/>
        </w:rPr>
        <w:t xml:space="preserve">, reducing </w:t>
      </w:r>
      <w:proofErr w:type="spellStart"/>
      <w:r w:rsidRPr="00590EDF">
        <w:rPr>
          <w:bCs/>
          <w:iCs/>
          <w:color w:val="auto"/>
          <w:kern w:val="20"/>
        </w:rPr>
        <w:t>streamflows</w:t>
      </w:r>
      <w:proofErr w:type="spellEnd"/>
      <w:r w:rsidRPr="00590EDF">
        <w:rPr>
          <w:bCs/>
          <w:iCs/>
          <w:color w:val="auto"/>
          <w:kern w:val="20"/>
        </w:rPr>
        <w:t xml:space="preserve"> even further. </w:t>
      </w:r>
    </w:p>
    <w:p w14:paraId="226C5DF1" w14:textId="2E6DEA05" w:rsidR="004C14FA" w:rsidRPr="00590EDF" w:rsidRDefault="007A52DF" w:rsidP="00590EDF">
      <w:pPr>
        <w:spacing w:line="276" w:lineRule="auto"/>
        <w:rPr>
          <w:bCs/>
          <w:iCs/>
          <w:color w:val="auto"/>
          <w:kern w:val="20"/>
        </w:rPr>
      </w:pPr>
      <w:r>
        <w:rPr>
          <w:bCs/>
          <w:iCs/>
          <w:color w:val="auto"/>
          <w:kern w:val="20"/>
        </w:rPr>
        <w:t>Lastly, t</w:t>
      </w:r>
      <w:r w:rsidR="00D44B44" w:rsidRPr="00590EDF">
        <w:rPr>
          <w:bCs/>
          <w:iCs/>
          <w:color w:val="auto"/>
          <w:kern w:val="20"/>
        </w:rPr>
        <w:t>he</w:t>
      </w:r>
      <w:r w:rsidR="0071387B" w:rsidRPr="00590EDF">
        <w:rPr>
          <w:bCs/>
          <w:iCs/>
          <w:color w:val="auto"/>
          <w:kern w:val="20"/>
        </w:rPr>
        <w:t xml:space="preserve"> frequen</w:t>
      </w:r>
      <w:r w:rsidR="00D44B44" w:rsidRPr="00590EDF">
        <w:rPr>
          <w:bCs/>
          <w:iCs/>
          <w:color w:val="auto"/>
          <w:kern w:val="20"/>
        </w:rPr>
        <w:t>cy of</w:t>
      </w:r>
      <w:r w:rsidR="0071387B" w:rsidRPr="00590EDF">
        <w:rPr>
          <w:bCs/>
          <w:iCs/>
          <w:color w:val="auto"/>
          <w:kern w:val="20"/>
        </w:rPr>
        <w:t xml:space="preserve"> drought and </w:t>
      </w:r>
      <w:r w:rsidR="00D44B44" w:rsidRPr="00590EDF">
        <w:rPr>
          <w:bCs/>
          <w:iCs/>
          <w:color w:val="auto"/>
          <w:kern w:val="20"/>
        </w:rPr>
        <w:t>bushfire may</w:t>
      </w:r>
      <w:r w:rsidR="004C14FA" w:rsidRPr="00590EDF">
        <w:rPr>
          <w:bCs/>
          <w:iCs/>
          <w:color w:val="auto"/>
          <w:kern w:val="20"/>
        </w:rPr>
        <w:t xml:space="preserve"> also</w:t>
      </w:r>
      <w:r w:rsidR="00D44B44" w:rsidRPr="00590EDF">
        <w:rPr>
          <w:bCs/>
          <w:iCs/>
          <w:color w:val="auto"/>
          <w:kern w:val="20"/>
        </w:rPr>
        <w:t xml:space="preserve"> </w:t>
      </w:r>
      <w:r>
        <w:rPr>
          <w:bCs/>
          <w:iCs/>
          <w:color w:val="auto"/>
          <w:kern w:val="20"/>
        </w:rPr>
        <w:t xml:space="preserve">be </w:t>
      </w:r>
      <w:r w:rsidR="00D44B44" w:rsidRPr="00590EDF">
        <w:rPr>
          <w:bCs/>
          <w:iCs/>
          <w:color w:val="auto"/>
          <w:kern w:val="20"/>
        </w:rPr>
        <w:t>increase</w:t>
      </w:r>
      <w:r>
        <w:rPr>
          <w:bCs/>
          <w:iCs/>
          <w:color w:val="auto"/>
          <w:kern w:val="20"/>
        </w:rPr>
        <w:t>d,</w:t>
      </w:r>
      <w:r w:rsidR="004C14FA" w:rsidRPr="00590EDF">
        <w:rPr>
          <w:bCs/>
          <w:iCs/>
          <w:color w:val="auto"/>
          <w:kern w:val="20"/>
        </w:rPr>
        <w:t xml:space="preserve"> and</w:t>
      </w:r>
      <w:r w:rsidR="0071387B" w:rsidRPr="00590EDF">
        <w:rPr>
          <w:bCs/>
          <w:iCs/>
          <w:color w:val="auto"/>
          <w:kern w:val="20"/>
        </w:rPr>
        <w:t xml:space="preserve"> </w:t>
      </w:r>
      <w:r w:rsidR="004C14FA" w:rsidRPr="00590EDF">
        <w:rPr>
          <w:bCs/>
          <w:iCs/>
          <w:color w:val="auto"/>
          <w:kern w:val="20"/>
        </w:rPr>
        <w:t>t</w:t>
      </w:r>
      <w:r w:rsidR="0071387B" w:rsidRPr="00590EDF">
        <w:rPr>
          <w:bCs/>
          <w:iCs/>
          <w:color w:val="auto"/>
          <w:kern w:val="20"/>
        </w:rPr>
        <w:t>he</w:t>
      </w:r>
      <w:r w:rsidR="009916DE" w:rsidRPr="00590EDF">
        <w:rPr>
          <w:bCs/>
          <w:iCs/>
          <w:color w:val="auto"/>
          <w:kern w:val="20"/>
        </w:rPr>
        <w:t xml:space="preserve"> potential for </w:t>
      </w:r>
      <w:r>
        <w:rPr>
          <w:bCs/>
          <w:iCs/>
          <w:color w:val="auto"/>
          <w:kern w:val="20"/>
        </w:rPr>
        <w:t>these to change</w:t>
      </w:r>
      <w:r w:rsidR="009916DE" w:rsidRPr="00590EDF">
        <w:rPr>
          <w:bCs/>
          <w:iCs/>
          <w:color w:val="auto"/>
          <w:kern w:val="20"/>
        </w:rPr>
        <w:t xml:space="preserve"> forest</w:t>
      </w:r>
      <w:r w:rsidR="0071387B" w:rsidRPr="00590EDF">
        <w:rPr>
          <w:bCs/>
          <w:iCs/>
          <w:color w:val="auto"/>
          <w:kern w:val="20"/>
        </w:rPr>
        <w:t xml:space="preserve"> attributes is significant.</w:t>
      </w:r>
      <w:r w:rsidR="00D44B44" w:rsidRPr="00590EDF">
        <w:rPr>
          <w:bCs/>
          <w:iCs/>
          <w:color w:val="auto"/>
          <w:kern w:val="20"/>
        </w:rPr>
        <w:t xml:space="preserve"> </w:t>
      </w:r>
      <w:r w:rsidR="00441AE2" w:rsidRPr="00590EDF">
        <w:rPr>
          <w:bCs/>
          <w:iCs/>
          <w:color w:val="auto"/>
          <w:kern w:val="20"/>
        </w:rPr>
        <w:t>While we have learnt much about</w:t>
      </w:r>
      <w:r w:rsidR="009916DE" w:rsidRPr="00590EDF">
        <w:rPr>
          <w:bCs/>
          <w:iCs/>
          <w:color w:val="auto"/>
          <w:kern w:val="20"/>
        </w:rPr>
        <w:t xml:space="preserve"> the effect of </w:t>
      </w:r>
      <w:r w:rsidR="004C14FA" w:rsidRPr="00590EDF">
        <w:rPr>
          <w:bCs/>
          <w:iCs/>
          <w:color w:val="auto"/>
          <w:kern w:val="20"/>
        </w:rPr>
        <w:t xml:space="preserve">individual fire events </w:t>
      </w:r>
      <w:r w:rsidR="00441AE2" w:rsidRPr="00590EDF">
        <w:rPr>
          <w:bCs/>
          <w:iCs/>
          <w:color w:val="auto"/>
          <w:kern w:val="20"/>
        </w:rPr>
        <w:t>on forests and water</w:t>
      </w:r>
      <w:r w:rsidR="00590EDF" w:rsidRPr="00590EDF">
        <w:rPr>
          <w:bCs/>
          <w:iCs/>
          <w:color w:val="auto"/>
          <w:kern w:val="20"/>
        </w:rPr>
        <w:t xml:space="preserve"> </w:t>
      </w:r>
      <w:r w:rsidR="00D44B44" w:rsidRPr="00590EDF">
        <w:rPr>
          <w:bCs/>
          <w:iCs/>
          <w:color w:val="auto"/>
          <w:kern w:val="20"/>
        </w:rPr>
        <w:t>supplies</w:t>
      </w:r>
      <w:r w:rsidR="00441AE2" w:rsidRPr="00590EDF">
        <w:rPr>
          <w:bCs/>
          <w:iCs/>
          <w:color w:val="auto"/>
          <w:kern w:val="20"/>
        </w:rPr>
        <w:t xml:space="preserve">, the combined effect of </w:t>
      </w:r>
      <w:r w:rsidR="00D44B44" w:rsidRPr="00590EDF">
        <w:rPr>
          <w:bCs/>
          <w:iCs/>
          <w:color w:val="auto"/>
          <w:kern w:val="20"/>
        </w:rPr>
        <w:t xml:space="preserve">multiple fires and/or </w:t>
      </w:r>
      <w:r w:rsidR="00441AE2" w:rsidRPr="00590EDF">
        <w:rPr>
          <w:bCs/>
          <w:iCs/>
          <w:color w:val="auto"/>
          <w:kern w:val="20"/>
        </w:rPr>
        <w:t>drought</w:t>
      </w:r>
      <w:r w:rsidR="00D44B44" w:rsidRPr="00590EDF">
        <w:rPr>
          <w:bCs/>
          <w:iCs/>
          <w:color w:val="auto"/>
          <w:kern w:val="20"/>
        </w:rPr>
        <w:t>s</w:t>
      </w:r>
      <w:r w:rsidR="00441AE2" w:rsidRPr="00590EDF">
        <w:rPr>
          <w:bCs/>
          <w:iCs/>
          <w:color w:val="auto"/>
          <w:kern w:val="20"/>
        </w:rPr>
        <w:t xml:space="preserve"> </w:t>
      </w:r>
      <w:r w:rsidR="00D44B44" w:rsidRPr="00590EDF">
        <w:rPr>
          <w:bCs/>
          <w:iCs/>
          <w:color w:val="auto"/>
          <w:kern w:val="20"/>
        </w:rPr>
        <w:t>is</w:t>
      </w:r>
      <w:r w:rsidR="00441AE2" w:rsidRPr="00590EDF">
        <w:rPr>
          <w:bCs/>
          <w:iCs/>
          <w:color w:val="auto"/>
          <w:kern w:val="20"/>
        </w:rPr>
        <w:t xml:space="preserve"> unknown</w:t>
      </w:r>
      <w:r w:rsidR="00B77C03" w:rsidRPr="00590EDF">
        <w:rPr>
          <w:bCs/>
          <w:iCs/>
          <w:color w:val="auto"/>
          <w:kern w:val="20"/>
        </w:rPr>
        <w:t>.</w:t>
      </w:r>
      <w:r w:rsidR="00595719" w:rsidRPr="00590EDF">
        <w:rPr>
          <w:bCs/>
          <w:iCs/>
          <w:color w:val="auto"/>
          <w:kern w:val="20"/>
        </w:rPr>
        <w:t xml:space="preserve"> </w:t>
      </w:r>
    </w:p>
    <w:p w14:paraId="2AD82D2D" w14:textId="2928E009" w:rsidR="001357A9" w:rsidRPr="00590EDF" w:rsidRDefault="00595719" w:rsidP="00590EDF">
      <w:pPr>
        <w:spacing w:after="120" w:line="276" w:lineRule="auto"/>
        <w:rPr>
          <w:bCs/>
          <w:iCs/>
          <w:color w:val="auto"/>
          <w:kern w:val="20"/>
        </w:rPr>
      </w:pPr>
      <w:r w:rsidRPr="00590EDF">
        <w:rPr>
          <w:bCs/>
          <w:iCs/>
          <w:color w:val="auto"/>
          <w:kern w:val="20"/>
        </w:rPr>
        <w:t>For example:</w:t>
      </w:r>
    </w:p>
    <w:p w14:paraId="4249ECC4" w14:textId="20ED05A5" w:rsidR="00595719" w:rsidRPr="00590EDF" w:rsidRDefault="00595719" w:rsidP="00590EDF">
      <w:pPr>
        <w:pStyle w:val="ListParagraph"/>
        <w:numPr>
          <w:ilvl w:val="0"/>
          <w:numId w:val="44"/>
        </w:numPr>
        <w:spacing w:before="60" w:after="120" w:line="276" w:lineRule="auto"/>
        <w:rPr>
          <w:bCs/>
          <w:iCs/>
          <w:color w:val="auto"/>
          <w:kern w:val="20"/>
        </w:rPr>
      </w:pPr>
      <w:r w:rsidRPr="00590EDF">
        <w:rPr>
          <w:bCs/>
          <w:iCs/>
          <w:color w:val="auto"/>
          <w:kern w:val="20"/>
        </w:rPr>
        <w:t>Will repeated fire mean</w:t>
      </w:r>
      <w:r w:rsidR="00471080" w:rsidRPr="00590EDF">
        <w:rPr>
          <w:bCs/>
          <w:iCs/>
          <w:color w:val="auto"/>
          <w:kern w:val="20"/>
        </w:rPr>
        <w:t xml:space="preserve"> more open forests, </w:t>
      </w:r>
      <w:r w:rsidR="006005B2" w:rsidRPr="00590EDF">
        <w:rPr>
          <w:bCs/>
          <w:iCs/>
          <w:color w:val="auto"/>
          <w:kern w:val="20"/>
        </w:rPr>
        <w:t xml:space="preserve">leaving them </w:t>
      </w:r>
      <w:r w:rsidR="00471080" w:rsidRPr="00590EDF">
        <w:rPr>
          <w:bCs/>
          <w:iCs/>
          <w:color w:val="auto"/>
          <w:kern w:val="20"/>
        </w:rPr>
        <w:t>prone to fuel</w:t>
      </w:r>
      <w:r w:rsidR="00CB5C69" w:rsidRPr="00590EDF">
        <w:rPr>
          <w:bCs/>
          <w:iCs/>
          <w:color w:val="auto"/>
          <w:kern w:val="20"/>
        </w:rPr>
        <w:t xml:space="preserve"> </w:t>
      </w:r>
      <w:r w:rsidR="007A52DF">
        <w:rPr>
          <w:bCs/>
          <w:iCs/>
          <w:color w:val="auto"/>
          <w:kern w:val="20"/>
        </w:rPr>
        <w:t>drying and</w:t>
      </w:r>
      <w:r w:rsidR="00471080" w:rsidRPr="00590EDF">
        <w:rPr>
          <w:bCs/>
          <w:iCs/>
          <w:color w:val="auto"/>
          <w:kern w:val="20"/>
        </w:rPr>
        <w:t xml:space="preserve"> more fire?</w:t>
      </w:r>
    </w:p>
    <w:p w14:paraId="290CF7BE" w14:textId="28DBF4B4" w:rsidR="00471080" w:rsidRPr="00590EDF" w:rsidRDefault="00471080" w:rsidP="00590EDF">
      <w:pPr>
        <w:pStyle w:val="ListParagraph"/>
        <w:numPr>
          <w:ilvl w:val="0"/>
          <w:numId w:val="44"/>
        </w:numPr>
        <w:spacing w:before="60" w:after="120" w:line="276" w:lineRule="auto"/>
        <w:rPr>
          <w:bCs/>
          <w:iCs/>
          <w:color w:val="auto"/>
          <w:kern w:val="20"/>
        </w:rPr>
      </w:pPr>
      <w:r w:rsidRPr="00590EDF">
        <w:rPr>
          <w:bCs/>
          <w:iCs/>
          <w:color w:val="auto"/>
          <w:kern w:val="20"/>
        </w:rPr>
        <w:t xml:space="preserve">Could decreases in </w:t>
      </w:r>
      <w:r w:rsidR="007A52DF">
        <w:rPr>
          <w:bCs/>
          <w:iCs/>
          <w:color w:val="auto"/>
          <w:kern w:val="20"/>
        </w:rPr>
        <w:t xml:space="preserve">forest </w:t>
      </w:r>
      <w:r w:rsidRPr="00590EDF">
        <w:rPr>
          <w:bCs/>
          <w:iCs/>
          <w:color w:val="auto"/>
          <w:kern w:val="20"/>
        </w:rPr>
        <w:t xml:space="preserve">stand </w:t>
      </w:r>
      <w:r w:rsidR="00E55372" w:rsidRPr="00590EDF">
        <w:rPr>
          <w:bCs/>
          <w:iCs/>
          <w:color w:val="auto"/>
          <w:kern w:val="20"/>
        </w:rPr>
        <w:t>density, structure</w:t>
      </w:r>
      <w:r w:rsidRPr="00590EDF">
        <w:rPr>
          <w:bCs/>
          <w:iCs/>
          <w:color w:val="auto"/>
          <w:kern w:val="20"/>
        </w:rPr>
        <w:t xml:space="preserve"> or </w:t>
      </w:r>
      <w:r w:rsidR="006005B2" w:rsidRPr="00590EDF">
        <w:rPr>
          <w:bCs/>
          <w:iCs/>
          <w:color w:val="auto"/>
          <w:kern w:val="20"/>
        </w:rPr>
        <w:t xml:space="preserve">a </w:t>
      </w:r>
      <w:r w:rsidRPr="00590EDF">
        <w:rPr>
          <w:bCs/>
          <w:iCs/>
          <w:color w:val="auto"/>
          <w:kern w:val="20"/>
        </w:rPr>
        <w:t>species change lead to lower evapotranspiration</w:t>
      </w:r>
      <w:r w:rsidR="006005B2" w:rsidRPr="00590EDF">
        <w:rPr>
          <w:bCs/>
          <w:iCs/>
          <w:color w:val="auto"/>
          <w:kern w:val="20"/>
        </w:rPr>
        <w:t>;</w:t>
      </w:r>
      <w:r w:rsidRPr="00590EDF">
        <w:rPr>
          <w:bCs/>
          <w:iCs/>
          <w:color w:val="auto"/>
          <w:kern w:val="20"/>
        </w:rPr>
        <w:t xml:space="preserve"> </w:t>
      </w:r>
      <w:r w:rsidR="00F507F2" w:rsidRPr="00590EDF">
        <w:rPr>
          <w:bCs/>
          <w:iCs/>
          <w:color w:val="auto"/>
          <w:kern w:val="20"/>
        </w:rPr>
        <w:t>inadvertently</w:t>
      </w:r>
      <w:r w:rsidR="006005B2" w:rsidRPr="00590EDF">
        <w:rPr>
          <w:bCs/>
          <w:iCs/>
          <w:color w:val="auto"/>
          <w:kern w:val="20"/>
        </w:rPr>
        <w:t xml:space="preserve"> reducing the impacts of decreased</w:t>
      </w:r>
      <w:r w:rsidR="00EB5C2E" w:rsidRPr="00590EDF">
        <w:rPr>
          <w:bCs/>
          <w:iCs/>
          <w:color w:val="auto"/>
          <w:kern w:val="20"/>
        </w:rPr>
        <w:t xml:space="preserve"> </w:t>
      </w:r>
      <w:r w:rsidR="006F79CA" w:rsidRPr="00590EDF">
        <w:rPr>
          <w:bCs/>
          <w:iCs/>
          <w:color w:val="auto"/>
          <w:kern w:val="20"/>
        </w:rPr>
        <w:t>rainfall on</w:t>
      </w:r>
      <w:r w:rsidR="00EB5C2E" w:rsidRPr="00590EDF">
        <w:rPr>
          <w:bCs/>
          <w:iCs/>
          <w:color w:val="auto"/>
          <w:kern w:val="20"/>
        </w:rPr>
        <w:t xml:space="preserve"> streamflow?</w:t>
      </w:r>
    </w:p>
    <w:p w14:paraId="7188F402" w14:textId="5DD0804B" w:rsidR="001F7E88" w:rsidRPr="00590EDF" w:rsidRDefault="001F7E88" w:rsidP="00590EDF">
      <w:pPr>
        <w:pStyle w:val="ListParagraph"/>
        <w:numPr>
          <w:ilvl w:val="0"/>
          <w:numId w:val="44"/>
        </w:numPr>
        <w:spacing w:before="60" w:after="120" w:line="276" w:lineRule="auto"/>
        <w:rPr>
          <w:bCs/>
          <w:iCs/>
          <w:color w:val="auto"/>
          <w:kern w:val="20"/>
        </w:rPr>
      </w:pPr>
      <w:r w:rsidRPr="00590EDF">
        <w:rPr>
          <w:bCs/>
          <w:iCs/>
          <w:color w:val="auto"/>
          <w:kern w:val="20"/>
        </w:rPr>
        <w:t xml:space="preserve">How does planned fire </w:t>
      </w:r>
      <w:r w:rsidR="00D02309" w:rsidRPr="00590EDF">
        <w:rPr>
          <w:bCs/>
          <w:iCs/>
          <w:color w:val="auto"/>
          <w:kern w:val="20"/>
        </w:rPr>
        <w:t xml:space="preserve">interact with </w:t>
      </w:r>
      <w:r w:rsidR="006005B2" w:rsidRPr="00590EDF">
        <w:rPr>
          <w:bCs/>
          <w:iCs/>
          <w:color w:val="auto"/>
          <w:kern w:val="20"/>
        </w:rPr>
        <w:t xml:space="preserve">bushfire </w:t>
      </w:r>
      <w:r w:rsidR="00D02309" w:rsidRPr="00590EDF">
        <w:rPr>
          <w:bCs/>
          <w:iCs/>
          <w:color w:val="auto"/>
          <w:kern w:val="20"/>
        </w:rPr>
        <w:t xml:space="preserve">and climate </w:t>
      </w:r>
      <w:r w:rsidR="00247C24" w:rsidRPr="00590EDF">
        <w:rPr>
          <w:bCs/>
          <w:iCs/>
          <w:color w:val="auto"/>
          <w:kern w:val="20"/>
        </w:rPr>
        <w:t xml:space="preserve">change </w:t>
      </w:r>
      <w:r w:rsidR="00D02309" w:rsidRPr="00590EDF">
        <w:rPr>
          <w:bCs/>
          <w:iCs/>
          <w:color w:val="auto"/>
          <w:kern w:val="20"/>
        </w:rPr>
        <w:t>in terms of vegetation changes and hydrology?</w:t>
      </w:r>
    </w:p>
    <w:p w14:paraId="2E05F593" w14:textId="0984FC60" w:rsidR="00A17085" w:rsidRPr="00590EDF" w:rsidRDefault="00A17085" w:rsidP="00590EDF">
      <w:pPr>
        <w:pStyle w:val="ListParagraph"/>
        <w:numPr>
          <w:ilvl w:val="0"/>
          <w:numId w:val="44"/>
        </w:numPr>
        <w:spacing w:before="60" w:line="276" w:lineRule="auto"/>
        <w:rPr>
          <w:bCs/>
          <w:iCs/>
          <w:color w:val="auto"/>
          <w:kern w:val="20"/>
        </w:rPr>
      </w:pPr>
      <w:r w:rsidRPr="00590EDF">
        <w:rPr>
          <w:bCs/>
          <w:iCs/>
          <w:color w:val="auto"/>
          <w:kern w:val="20"/>
        </w:rPr>
        <w:t xml:space="preserve">How might </w:t>
      </w:r>
      <w:proofErr w:type="spellStart"/>
      <w:r w:rsidRPr="00590EDF">
        <w:rPr>
          <w:bCs/>
          <w:iCs/>
          <w:color w:val="auto"/>
          <w:kern w:val="20"/>
        </w:rPr>
        <w:t>increased</w:t>
      </w:r>
      <w:proofErr w:type="spellEnd"/>
      <w:r w:rsidRPr="00590EDF">
        <w:rPr>
          <w:bCs/>
          <w:iCs/>
          <w:color w:val="auto"/>
          <w:kern w:val="20"/>
        </w:rPr>
        <w:t xml:space="preserve"> fire and climate variability impact on mass erosion and </w:t>
      </w:r>
      <w:r w:rsidR="00F507F2" w:rsidRPr="00590EDF">
        <w:rPr>
          <w:bCs/>
          <w:iCs/>
          <w:color w:val="auto"/>
          <w:kern w:val="20"/>
        </w:rPr>
        <w:t xml:space="preserve">subsequently, </w:t>
      </w:r>
      <w:r w:rsidRPr="00590EDF">
        <w:rPr>
          <w:bCs/>
          <w:iCs/>
          <w:color w:val="auto"/>
          <w:kern w:val="20"/>
        </w:rPr>
        <w:t>water quality?</w:t>
      </w:r>
    </w:p>
    <w:p w14:paraId="35AAE431" w14:textId="1E0A31AF" w:rsidR="00B77C03" w:rsidRPr="00590EDF" w:rsidRDefault="0071387B" w:rsidP="00590EDF">
      <w:pPr>
        <w:keepNext/>
        <w:keepLines/>
        <w:tabs>
          <w:tab w:val="left" w:pos="1418"/>
          <w:tab w:val="left" w:pos="1701"/>
          <w:tab w:val="left" w:pos="1985"/>
        </w:tabs>
        <w:spacing w:before="120" w:after="100" w:line="276" w:lineRule="auto"/>
        <w:outlineLvl w:val="1"/>
        <w:rPr>
          <w:bCs/>
          <w:iCs/>
          <w:color w:val="auto"/>
          <w:kern w:val="20"/>
        </w:rPr>
      </w:pPr>
      <w:r w:rsidRPr="00590EDF">
        <w:rPr>
          <w:bCs/>
          <w:iCs/>
          <w:color w:val="auto"/>
          <w:kern w:val="20"/>
        </w:rPr>
        <w:t xml:space="preserve">The Landscape Water project seeks to understand how </w:t>
      </w:r>
      <w:r w:rsidR="00F507F2" w:rsidRPr="00590EDF">
        <w:rPr>
          <w:bCs/>
          <w:iCs/>
          <w:color w:val="auto"/>
          <w:kern w:val="20"/>
        </w:rPr>
        <w:t xml:space="preserve">potential </w:t>
      </w:r>
      <w:r w:rsidRPr="00590EDF">
        <w:rPr>
          <w:bCs/>
          <w:iCs/>
          <w:color w:val="auto"/>
          <w:kern w:val="20"/>
        </w:rPr>
        <w:t xml:space="preserve">changes to forest type and structure will affect the hydrologic outputs in </w:t>
      </w:r>
      <w:r w:rsidR="00F507F2" w:rsidRPr="00590EDF">
        <w:rPr>
          <w:bCs/>
          <w:iCs/>
          <w:color w:val="auto"/>
          <w:kern w:val="20"/>
        </w:rPr>
        <w:t xml:space="preserve">years </w:t>
      </w:r>
      <w:r w:rsidRPr="00590EDF">
        <w:rPr>
          <w:bCs/>
          <w:iCs/>
          <w:color w:val="auto"/>
          <w:kern w:val="20"/>
        </w:rPr>
        <w:t>to come.</w:t>
      </w:r>
    </w:p>
    <w:p w14:paraId="7800F2D4" w14:textId="77777777" w:rsidR="00834387" w:rsidRPr="00590EDF" w:rsidRDefault="00834387" w:rsidP="00A62E24">
      <w:pPr>
        <w:autoSpaceDE w:val="0"/>
        <w:autoSpaceDN w:val="0"/>
        <w:adjustRightInd w:val="0"/>
        <w:spacing w:after="120" w:line="276" w:lineRule="auto"/>
        <w:rPr>
          <w:rFonts w:eastAsia="MS Mincho" w:cstheme="minorHAnsi"/>
          <w:color w:val="auto"/>
        </w:rPr>
      </w:pPr>
      <w:r w:rsidRPr="00590EDF">
        <w:rPr>
          <w:rFonts w:eastAsia="MS Mincho" w:cstheme="minorHAnsi"/>
          <w:color w:val="auto"/>
        </w:rPr>
        <w:t>The key research questions are:</w:t>
      </w:r>
    </w:p>
    <w:p w14:paraId="1A1E3C29" w14:textId="60AF2E6D" w:rsidR="00834387" w:rsidRPr="00590EDF" w:rsidRDefault="00834387" w:rsidP="00590EDF">
      <w:pPr>
        <w:pStyle w:val="ListParagraph"/>
        <w:numPr>
          <w:ilvl w:val="0"/>
          <w:numId w:val="43"/>
        </w:numPr>
        <w:spacing w:after="120" w:line="276" w:lineRule="auto"/>
        <w:rPr>
          <w:rFonts w:cstheme="minorHAnsi"/>
          <w:color w:val="auto"/>
        </w:rPr>
      </w:pPr>
      <w:r w:rsidRPr="00590EDF">
        <w:rPr>
          <w:rFonts w:cstheme="minorHAnsi"/>
          <w:color w:val="auto"/>
        </w:rPr>
        <w:t xml:space="preserve">How will the combined system </w:t>
      </w:r>
      <w:r w:rsidR="00D44B44" w:rsidRPr="00590EDF">
        <w:rPr>
          <w:rFonts w:cstheme="minorHAnsi"/>
          <w:color w:val="auto"/>
        </w:rPr>
        <w:t xml:space="preserve">interactions and </w:t>
      </w:r>
      <w:r w:rsidRPr="00590EDF">
        <w:rPr>
          <w:rFonts w:cstheme="minorHAnsi"/>
          <w:color w:val="auto"/>
        </w:rPr>
        <w:t>feedbacks</w:t>
      </w:r>
      <w:r w:rsidR="000F27DC" w:rsidRPr="00590EDF">
        <w:rPr>
          <w:rFonts w:cstheme="minorHAnsi"/>
          <w:color w:val="auto"/>
        </w:rPr>
        <w:t>,</w:t>
      </w:r>
      <w:r w:rsidR="006F79CA" w:rsidRPr="00590EDF">
        <w:rPr>
          <w:rFonts w:cstheme="minorHAnsi"/>
          <w:color w:val="auto"/>
        </w:rPr>
        <w:t xml:space="preserve"> forced</w:t>
      </w:r>
      <w:r w:rsidRPr="00590EDF">
        <w:rPr>
          <w:rFonts w:cstheme="minorHAnsi"/>
          <w:color w:val="auto"/>
        </w:rPr>
        <w:t xml:space="preserve"> by fire regime and climate</w:t>
      </w:r>
      <w:r w:rsidR="000F27DC" w:rsidRPr="00590EDF">
        <w:rPr>
          <w:rFonts w:cstheme="minorHAnsi"/>
          <w:color w:val="auto"/>
        </w:rPr>
        <w:t>,</w:t>
      </w:r>
      <w:r w:rsidRPr="00590EDF">
        <w:rPr>
          <w:rFonts w:cstheme="minorHAnsi"/>
          <w:color w:val="auto"/>
        </w:rPr>
        <w:t xml:space="preserve"> effect key forest hydrologic processes</w:t>
      </w:r>
      <w:r w:rsidR="00247C24" w:rsidRPr="00590EDF">
        <w:rPr>
          <w:rFonts w:cstheme="minorHAnsi"/>
          <w:color w:val="auto"/>
        </w:rPr>
        <w:t>?</w:t>
      </w:r>
    </w:p>
    <w:p w14:paraId="14F6B4C8" w14:textId="5E5D8742" w:rsidR="00834387" w:rsidRPr="00590EDF" w:rsidRDefault="00834387" w:rsidP="00590EDF">
      <w:pPr>
        <w:pStyle w:val="ListParagraph"/>
        <w:numPr>
          <w:ilvl w:val="0"/>
          <w:numId w:val="43"/>
        </w:numPr>
        <w:spacing w:before="120" w:line="276" w:lineRule="auto"/>
        <w:rPr>
          <w:rFonts w:cstheme="minorHAnsi"/>
          <w:color w:val="auto"/>
        </w:rPr>
      </w:pPr>
      <w:r w:rsidRPr="00590EDF">
        <w:rPr>
          <w:rFonts w:cstheme="minorHAnsi"/>
          <w:color w:val="auto"/>
        </w:rPr>
        <w:t>How will the combined interaction between climate and fire regimes impact on the security of Victoria’s water supplies?</w:t>
      </w:r>
    </w:p>
    <w:p w14:paraId="578225DC" w14:textId="1CBA6B08" w:rsidR="008675BE" w:rsidRPr="008675BE" w:rsidRDefault="003223D2" w:rsidP="008675BE">
      <w:pPr>
        <w:pStyle w:val="ListParagraph"/>
        <w:rPr>
          <w:rFonts w:cstheme="minorHAnsi"/>
        </w:rPr>
      </w:pPr>
      <w:r w:rsidRPr="00325FED">
        <w:rPr>
          <w:noProof/>
        </w:rPr>
        <w:drawing>
          <wp:anchor distT="0" distB="0" distL="114300" distR="114300" simplePos="0" relativeHeight="251655168" behindDoc="0" locked="0" layoutInCell="1" allowOverlap="1" wp14:anchorId="24973A12" wp14:editId="22F13F6B">
            <wp:simplePos x="0" y="0"/>
            <wp:positionH relativeFrom="column">
              <wp:posOffset>25400</wp:posOffset>
            </wp:positionH>
            <wp:positionV relativeFrom="paragraph">
              <wp:posOffset>142240</wp:posOffset>
            </wp:positionV>
            <wp:extent cx="2724150" cy="2354580"/>
            <wp:effectExtent l="0" t="0" r="0" b="7620"/>
            <wp:wrapNone/>
            <wp:docPr id="13317" name="Picture 5" descr="THOM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5" descr="THOMPS~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865" cy="235519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36F35485" w14:textId="619B4532" w:rsidR="008675BE" w:rsidRDefault="008675BE" w:rsidP="008675BE">
      <w:pPr>
        <w:pStyle w:val="ListParagraph"/>
        <w:spacing w:line="240" w:lineRule="auto"/>
        <w:rPr>
          <w:rFonts w:cstheme="minorHAnsi"/>
        </w:rPr>
      </w:pPr>
    </w:p>
    <w:p w14:paraId="2FFE45DD" w14:textId="0AD73FE1" w:rsidR="0071387B" w:rsidRDefault="0071387B" w:rsidP="006066A1">
      <w:pPr>
        <w:spacing w:before="60" w:after="120"/>
        <w:rPr>
          <w:rFonts w:cs="Times New Roman"/>
        </w:rPr>
      </w:pPr>
    </w:p>
    <w:p w14:paraId="26584A0F" w14:textId="2CF05482" w:rsidR="00665425" w:rsidRDefault="00665425" w:rsidP="006066A1">
      <w:pPr>
        <w:spacing w:before="60" w:after="120"/>
        <w:rPr>
          <w:rFonts w:cs="Times New Roman"/>
          <w:b/>
        </w:rPr>
      </w:pPr>
    </w:p>
    <w:p w14:paraId="241DEEDA" w14:textId="57288A95" w:rsidR="00665425" w:rsidRDefault="00665425" w:rsidP="006066A1">
      <w:pPr>
        <w:spacing w:before="60" w:after="120"/>
        <w:rPr>
          <w:rFonts w:cs="Times New Roman"/>
          <w:b/>
        </w:rPr>
      </w:pPr>
    </w:p>
    <w:p w14:paraId="2B60ED06" w14:textId="77777777" w:rsidR="00665425" w:rsidRDefault="00665425" w:rsidP="006066A1">
      <w:pPr>
        <w:spacing w:before="60" w:after="120"/>
        <w:rPr>
          <w:rFonts w:cs="Times New Roman"/>
          <w:b/>
        </w:rPr>
      </w:pPr>
    </w:p>
    <w:p w14:paraId="4071D220" w14:textId="77777777" w:rsidR="00665425" w:rsidRDefault="00665425" w:rsidP="006066A1">
      <w:pPr>
        <w:spacing w:before="60" w:after="120"/>
        <w:rPr>
          <w:rFonts w:cs="Times New Roman"/>
          <w:b/>
        </w:rPr>
      </w:pPr>
    </w:p>
    <w:p w14:paraId="6996F262" w14:textId="77777777" w:rsidR="00665425" w:rsidRDefault="00665425" w:rsidP="006066A1">
      <w:pPr>
        <w:spacing w:before="60" w:after="120"/>
        <w:rPr>
          <w:rFonts w:cs="Times New Roman"/>
          <w:b/>
        </w:rPr>
      </w:pPr>
    </w:p>
    <w:p w14:paraId="5EDD94DB" w14:textId="77777777" w:rsidR="00665425" w:rsidRDefault="00665425" w:rsidP="006066A1">
      <w:pPr>
        <w:spacing w:before="60" w:after="120"/>
        <w:rPr>
          <w:rFonts w:cs="Times New Roman"/>
          <w:b/>
        </w:rPr>
      </w:pPr>
    </w:p>
    <w:p w14:paraId="75A48E0A" w14:textId="77777777" w:rsidR="00665425" w:rsidRDefault="00665425" w:rsidP="006066A1">
      <w:pPr>
        <w:spacing w:before="60" w:after="120"/>
        <w:rPr>
          <w:rFonts w:cs="Times New Roman"/>
          <w:b/>
        </w:rPr>
      </w:pPr>
    </w:p>
    <w:p w14:paraId="44EA18D5" w14:textId="77777777" w:rsidR="00665425" w:rsidRDefault="00665425" w:rsidP="006066A1">
      <w:pPr>
        <w:spacing w:before="60" w:after="120"/>
        <w:rPr>
          <w:rFonts w:cs="Times New Roman"/>
          <w:b/>
        </w:rPr>
      </w:pPr>
    </w:p>
    <w:p w14:paraId="767E5FF7" w14:textId="77777777" w:rsidR="00590EDF" w:rsidRDefault="00590EDF" w:rsidP="003223D2">
      <w:pPr>
        <w:rPr>
          <w:rFonts w:cs="Times New Roman"/>
          <w:b/>
        </w:rPr>
      </w:pPr>
    </w:p>
    <w:p w14:paraId="079910DE" w14:textId="1EB08F83" w:rsidR="000F27DC" w:rsidRPr="00A2664B" w:rsidRDefault="003223D2" w:rsidP="003223D2">
      <w:pPr>
        <w:rPr>
          <w:rFonts w:cs="Times New Roman"/>
          <w:b/>
        </w:rPr>
      </w:pPr>
      <w:r>
        <w:rPr>
          <w:rFonts w:cs="Times New Roman"/>
          <w:b/>
        </w:rPr>
        <w:t xml:space="preserve">Image 1: </w:t>
      </w:r>
      <w:r w:rsidR="000F27DC" w:rsidRPr="00A62E24">
        <w:rPr>
          <w:rFonts w:cs="Times New Roman"/>
        </w:rPr>
        <w:t>Thomson Dam; Melbourne’s largest water    supply reservoir</w:t>
      </w:r>
      <w:r w:rsidR="000F27DC">
        <w:rPr>
          <w:rFonts w:cs="Times New Roman"/>
          <w:b/>
        </w:rPr>
        <w:t xml:space="preserve"> </w:t>
      </w:r>
      <w:r w:rsidR="000F27DC" w:rsidRPr="00A62E24">
        <w:rPr>
          <w:rFonts w:cs="Times New Roman"/>
        </w:rPr>
        <w:t>(</w:t>
      </w:r>
      <w:r w:rsidR="000F27DC">
        <w:rPr>
          <w:rFonts w:cs="Times New Roman"/>
          <w:b/>
        </w:rPr>
        <w:t xml:space="preserve">Photo: </w:t>
      </w:r>
      <w:r w:rsidR="000F27DC" w:rsidRPr="00A62E24">
        <w:rPr>
          <w:rFonts w:cs="Times New Roman"/>
        </w:rPr>
        <w:t>Pat Lane)</w:t>
      </w:r>
    </w:p>
    <w:p w14:paraId="2D752177" w14:textId="77777777" w:rsidR="006066A1" w:rsidRPr="006066A1" w:rsidRDefault="006066A1" w:rsidP="006F79CA">
      <w:pPr>
        <w:keepNext/>
        <w:keepLines/>
        <w:numPr>
          <w:ilvl w:val="1"/>
          <w:numId w:val="7"/>
        </w:numPr>
        <w:tabs>
          <w:tab w:val="left" w:pos="1418"/>
          <w:tab w:val="left" w:pos="1701"/>
          <w:tab w:val="left" w:pos="1985"/>
        </w:tabs>
        <w:spacing w:before="240" w:after="100" w:line="260" w:lineRule="exact"/>
        <w:jc w:val="both"/>
        <w:outlineLvl w:val="1"/>
        <w:rPr>
          <w:b/>
          <w:bCs/>
          <w:iCs/>
          <w:color w:val="EA7200" w:themeColor="text2"/>
          <w:kern w:val="20"/>
          <w:sz w:val="22"/>
          <w:szCs w:val="28"/>
        </w:rPr>
      </w:pPr>
      <w:r w:rsidRPr="006066A1">
        <w:rPr>
          <w:b/>
          <w:bCs/>
          <w:iCs/>
          <w:color w:val="EA7200" w:themeColor="text2"/>
          <w:kern w:val="20"/>
          <w:sz w:val="22"/>
          <w:szCs w:val="28"/>
        </w:rPr>
        <w:lastRenderedPageBreak/>
        <w:t>Policy and Operational Implications</w:t>
      </w:r>
    </w:p>
    <w:p w14:paraId="4A2942DC" w14:textId="434E00C7" w:rsidR="006F79CA" w:rsidRPr="00590EDF" w:rsidRDefault="007A52DF" w:rsidP="00590EDF">
      <w:pPr>
        <w:keepNext/>
        <w:keepLines/>
        <w:tabs>
          <w:tab w:val="left" w:pos="1418"/>
          <w:tab w:val="left" w:pos="1701"/>
          <w:tab w:val="left" w:pos="1985"/>
        </w:tabs>
        <w:spacing w:before="120" w:after="100" w:line="276" w:lineRule="auto"/>
        <w:outlineLvl w:val="1"/>
        <w:rPr>
          <w:rFonts w:cstheme="minorHAnsi"/>
          <w:color w:val="auto"/>
        </w:rPr>
      </w:pPr>
      <w:r>
        <w:rPr>
          <w:rFonts w:cstheme="minorHAnsi"/>
          <w:color w:val="auto"/>
        </w:rPr>
        <w:t>T</w:t>
      </w:r>
      <w:r w:rsidR="0072415C" w:rsidRPr="00590EDF">
        <w:rPr>
          <w:rFonts w:cstheme="minorHAnsi"/>
          <w:color w:val="auto"/>
        </w:rPr>
        <w:t xml:space="preserve">his work </w:t>
      </w:r>
      <w:r w:rsidR="00387ECC">
        <w:rPr>
          <w:rFonts w:cstheme="minorHAnsi"/>
          <w:color w:val="auto"/>
        </w:rPr>
        <w:t>will</w:t>
      </w:r>
      <w:r w:rsidR="00F507F2" w:rsidRPr="00590EDF">
        <w:rPr>
          <w:rFonts w:cstheme="minorHAnsi"/>
          <w:color w:val="auto"/>
        </w:rPr>
        <w:t xml:space="preserve"> develop </w:t>
      </w:r>
      <w:r w:rsidR="0072415C" w:rsidRPr="00590EDF">
        <w:rPr>
          <w:rFonts w:cstheme="minorHAnsi"/>
          <w:color w:val="auto"/>
        </w:rPr>
        <w:t xml:space="preserve">a model that can be used to </w:t>
      </w:r>
      <w:r w:rsidR="009973D7" w:rsidRPr="00590EDF">
        <w:rPr>
          <w:rFonts w:cstheme="minorHAnsi"/>
          <w:color w:val="auto"/>
        </w:rPr>
        <w:t xml:space="preserve">assist decision </w:t>
      </w:r>
      <w:r w:rsidR="00A451C3" w:rsidRPr="00590EDF">
        <w:rPr>
          <w:rFonts w:cstheme="minorHAnsi"/>
          <w:color w:val="auto"/>
        </w:rPr>
        <w:t>makers</w:t>
      </w:r>
      <w:r w:rsidR="009973D7" w:rsidRPr="00590EDF">
        <w:rPr>
          <w:rFonts w:cstheme="minorHAnsi"/>
          <w:color w:val="auto"/>
        </w:rPr>
        <w:t xml:space="preserve"> in areas such as </w:t>
      </w:r>
      <w:r w:rsidR="00F507F2" w:rsidRPr="00590EDF">
        <w:rPr>
          <w:rFonts w:cstheme="minorHAnsi"/>
          <w:color w:val="auto"/>
        </w:rPr>
        <w:t>forest management, water supply plan</w:t>
      </w:r>
      <w:r w:rsidR="009973D7" w:rsidRPr="00590EDF">
        <w:rPr>
          <w:rFonts w:cstheme="minorHAnsi"/>
          <w:color w:val="auto"/>
        </w:rPr>
        <w:t>ning and catchmen</w:t>
      </w:r>
      <w:r w:rsidR="00F507F2" w:rsidRPr="00590EDF">
        <w:rPr>
          <w:rFonts w:cstheme="minorHAnsi"/>
          <w:color w:val="auto"/>
        </w:rPr>
        <w:t>t management</w:t>
      </w:r>
      <w:r w:rsidR="001C4334" w:rsidRPr="00590EDF">
        <w:rPr>
          <w:rFonts w:cstheme="minorHAnsi"/>
          <w:color w:val="auto"/>
        </w:rPr>
        <w:t>;</w:t>
      </w:r>
      <w:r w:rsidR="0072415C" w:rsidRPr="00590EDF">
        <w:rPr>
          <w:rFonts w:cstheme="minorHAnsi"/>
          <w:color w:val="auto"/>
        </w:rPr>
        <w:t xml:space="preserve"> </w:t>
      </w:r>
      <w:r w:rsidR="009973D7" w:rsidRPr="00590EDF">
        <w:rPr>
          <w:rFonts w:cstheme="minorHAnsi"/>
          <w:color w:val="auto"/>
        </w:rPr>
        <w:t xml:space="preserve">on </w:t>
      </w:r>
      <w:r w:rsidR="001C4334" w:rsidRPr="00590EDF">
        <w:rPr>
          <w:rFonts w:cstheme="minorHAnsi"/>
          <w:color w:val="auto"/>
        </w:rPr>
        <w:t xml:space="preserve">activities, </w:t>
      </w:r>
      <w:r w:rsidR="0072415C" w:rsidRPr="00590EDF">
        <w:rPr>
          <w:rFonts w:cstheme="minorHAnsi"/>
          <w:color w:val="auto"/>
        </w:rPr>
        <w:t>such as planned burning</w:t>
      </w:r>
      <w:r w:rsidR="00247C24" w:rsidRPr="00590EDF">
        <w:rPr>
          <w:rFonts w:cstheme="minorHAnsi"/>
          <w:color w:val="auto"/>
        </w:rPr>
        <w:t>,</w:t>
      </w:r>
      <w:r w:rsidR="00C52C3C" w:rsidRPr="00590EDF">
        <w:rPr>
          <w:rFonts w:cstheme="minorHAnsi"/>
          <w:color w:val="auto"/>
        </w:rPr>
        <w:t xml:space="preserve"> </w:t>
      </w:r>
      <w:r w:rsidR="0072415C" w:rsidRPr="00590EDF">
        <w:rPr>
          <w:rFonts w:cstheme="minorHAnsi"/>
          <w:color w:val="auto"/>
        </w:rPr>
        <w:t xml:space="preserve">in </w:t>
      </w:r>
      <w:r w:rsidR="00D44B44" w:rsidRPr="00590EDF">
        <w:rPr>
          <w:rFonts w:cstheme="minorHAnsi"/>
          <w:color w:val="auto"/>
        </w:rPr>
        <w:t>a</w:t>
      </w:r>
      <w:r w:rsidR="009973D7" w:rsidRPr="00590EDF">
        <w:rPr>
          <w:rFonts w:cstheme="minorHAnsi"/>
          <w:color w:val="auto"/>
        </w:rPr>
        <w:t>n increasingly</w:t>
      </w:r>
      <w:r w:rsidR="00D44B44" w:rsidRPr="00590EDF">
        <w:rPr>
          <w:rFonts w:cstheme="minorHAnsi"/>
          <w:color w:val="auto"/>
        </w:rPr>
        <w:t xml:space="preserve"> dry and warming climate</w:t>
      </w:r>
      <w:r w:rsidR="0072415C" w:rsidRPr="00590EDF">
        <w:rPr>
          <w:rFonts w:cstheme="minorHAnsi"/>
          <w:color w:val="auto"/>
        </w:rPr>
        <w:t>.</w:t>
      </w:r>
    </w:p>
    <w:p w14:paraId="1FDFD35D" w14:textId="77777777" w:rsidR="006066A1" w:rsidRPr="006066A1" w:rsidRDefault="006066A1" w:rsidP="00590EDF">
      <w:pPr>
        <w:keepNext/>
        <w:keepLines/>
        <w:numPr>
          <w:ilvl w:val="1"/>
          <w:numId w:val="7"/>
        </w:numPr>
        <w:tabs>
          <w:tab w:val="left" w:pos="1418"/>
          <w:tab w:val="left" w:pos="1701"/>
          <w:tab w:val="left" w:pos="1985"/>
        </w:tabs>
        <w:spacing w:before="120" w:after="100" w:line="260" w:lineRule="exact"/>
        <w:outlineLvl w:val="1"/>
        <w:rPr>
          <w:b/>
          <w:bCs/>
          <w:iCs/>
          <w:color w:val="EA7200" w:themeColor="text2"/>
          <w:kern w:val="20"/>
          <w:sz w:val="22"/>
          <w:szCs w:val="28"/>
        </w:rPr>
      </w:pPr>
      <w:r w:rsidRPr="006066A1">
        <w:rPr>
          <w:b/>
          <w:bCs/>
          <w:iCs/>
          <w:color w:val="EA7200" w:themeColor="text2"/>
          <w:kern w:val="20"/>
          <w:sz w:val="22"/>
          <w:szCs w:val="28"/>
        </w:rPr>
        <w:t>Project Outputs</w:t>
      </w:r>
    </w:p>
    <w:p w14:paraId="1AB61B4C" w14:textId="4A3DF04C" w:rsidR="00471080" w:rsidRPr="00590EDF" w:rsidRDefault="00A451C3" w:rsidP="00590EDF">
      <w:pPr>
        <w:pStyle w:val="ListParagraph"/>
        <w:numPr>
          <w:ilvl w:val="0"/>
          <w:numId w:val="43"/>
        </w:numPr>
        <w:spacing w:after="120" w:line="276" w:lineRule="auto"/>
        <w:rPr>
          <w:color w:val="auto"/>
        </w:rPr>
      </w:pPr>
      <w:r w:rsidRPr="00590EDF">
        <w:rPr>
          <w:color w:val="auto"/>
        </w:rPr>
        <w:t>M</w:t>
      </w:r>
      <w:r w:rsidR="007B5CEA" w:rsidRPr="00590EDF">
        <w:rPr>
          <w:color w:val="auto"/>
        </w:rPr>
        <w:t xml:space="preserve">odels that capture critical </w:t>
      </w:r>
      <w:r w:rsidR="00346FFF" w:rsidRPr="00590EDF">
        <w:rPr>
          <w:color w:val="auto"/>
        </w:rPr>
        <w:t xml:space="preserve">interactions and </w:t>
      </w:r>
      <w:r w:rsidR="007B5CEA" w:rsidRPr="00590EDF">
        <w:rPr>
          <w:color w:val="auto"/>
        </w:rPr>
        <w:t xml:space="preserve">feedbacks between </w:t>
      </w:r>
      <w:r w:rsidR="00346FFF" w:rsidRPr="00590EDF">
        <w:rPr>
          <w:color w:val="auto"/>
        </w:rPr>
        <w:t>climate</w:t>
      </w:r>
      <w:r w:rsidR="00247C24" w:rsidRPr="00590EDF">
        <w:rPr>
          <w:color w:val="auto"/>
        </w:rPr>
        <w:t>,</w:t>
      </w:r>
      <w:r w:rsidR="00346FFF" w:rsidRPr="00590EDF">
        <w:rPr>
          <w:color w:val="auto"/>
        </w:rPr>
        <w:t xml:space="preserve"> </w:t>
      </w:r>
      <w:r w:rsidR="007B5CEA" w:rsidRPr="00590EDF">
        <w:rPr>
          <w:color w:val="auto"/>
        </w:rPr>
        <w:t xml:space="preserve">fire, </w:t>
      </w:r>
      <w:r w:rsidR="00346FFF" w:rsidRPr="00590EDF">
        <w:rPr>
          <w:color w:val="auto"/>
        </w:rPr>
        <w:t xml:space="preserve">vegetation </w:t>
      </w:r>
      <w:r w:rsidR="007B5CEA" w:rsidRPr="00590EDF">
        <w:rPr>
          <w:color w:val="auto"/>
        </w:rPr>
        <w:t xml:space="preserve">and hydrology, </w:t>
      </w:r>
      <w:r w:rsidRPr="00590EDF">
        <w:rPr>
          <w:color w:val="auto"/>
        </w:rPr>
        <w:t xml:space="preserve">which </w:t>
      </w:r>
      <w:r w:rsidR="007B5CEA" w:rsidRPr="00590EDF">
        <w:rPr>
          <w:color w:val="auto"/>
        </w:rPr>
        <w:t xml:space="preserve">can </w:t>
      </w:r>
      <w:r w:rsidRPr="00590EDF">
        <w:rPr>
          <w:color w:val="auto"/>
        </w:rPr>
        <w:t xml:space="preserve">then </w:t>
      </w:r>
      <w:r w:rsidR="007B5CEA" w:rsidRPr="00590EDF">
        <w:rPr>
          <w:color w:val="auto"/>
        </w:rPr>
        <w:t>be integrated into a fire regime model</w:t>
      </w:r>
      <w:r w:rsidR="00D247E5">
        <w:rPr>
          <w:color w:val="auto"/>
        </w:rPr>
        <w:t>.</w:t>
      </w:r>
    </w:p>
    <w:p w14:paraId="1A5A9B2B" w14:textId="2B40C934" w:rsidR="00471080" w:rsidRPr="00590EDF" w:rsidRDefault="00A451C3" w:rsidP="00590EDF">
      <w:pPr>
        <w:pStyle w:val="ListParagraph"/>
        <w:numPr>
          <w:ilvl w:val="0"/>
          <w:numId w:val="43"/>
        </w:numPr>
        <w:spacing w:line="276" w:lineRule="auto"/>
        <w:rPr>
          <w:color w:val="auto"/>
        </w:rPr>
      </w:pPr>
      <w:r w:rsidRPr="00590EDF">
        <w:rPr>
          <w:color w:val="auto"/>
        </w:rPr>
        <w:t>I</w:t>
      </w:r>
      <w:r w:rsidR="007B5CEA" w:rsidRPr="00590EDF">
        <w:rPr>
          <w:color w:val="auto"/>
        </w:rPr>
        <w:t>mproved models for evaluating future hydrologic states of Victoria’s forests, including water supply and resilience</w:t>
      </w:r>
      <w:r w:rsidR="00D247E5">
        <w:rPr>
          <w:color w:val="auto"/>
        </w:rPr>
        <w:t>.</w:t>
      </w:r>
      <w:bookmarkStart w:id="0" w:name="_GoBack"/>
      <w:bookmarkEnd w:id="0"/>
      <w:r w:rsidR="007B5CEA" w:rsidRPr="00590EDF">
        <w:rPr>
          <w:color w:val="auto"/>
        </w:rPr>
        <w:t xml:space="preserve"> </w:t>
      </w:r>
    </w:p>
    <w:p w14:paraId="20FF8F26" w14:textId="441A9F49" w:rsidR="007B5CEA" w:rsidRPr="00590EDF" w:rsidRDefault="00A451C3" w:rsidP="00590EDF">
      <w:pPr>
        <w:pStyle w:val="ListParagraph"/>
        <w:numPr>
          <w:ilvl w:val="0"/>
          <w:numId w:val="43"/>
        </w:numPr>
        <w:spacing w:line="276" w:lineRule="auto"/>
        <w:rPr>
          <w:color w:val="auto"/>
        </w:rPr>
      </w:pPr>
      <w:r w:rsidRPr="00590EDF">
        <w:rPr>
          <w:color w:val="auto"/>
        </w:rPr>
        <w:t>M</w:t>
      </w:r>
      <w:r w:rsidR="007B5CEA" w:rsidRPr="00590EDF">
        <w:rPr>
          <w:color w:val="auto"/>
        </w:rPr>
        <w:t xml:space="preserve">odelling tools </w:t>
      </w:r>
      <w:r w:rsidR="00247C24" w:rsidRPr="00590EDF">
        <w:rPr>
          <w:color w:val="auto"/>
        </w:rPr>
        <w:t xml:space="preserve">that can </w:t>
      </w:r>
      <w:r w:rsidR="007B5CEA" w:rsidRPr="00590EDF">
        <w:rPr>
          <w:color w:val="auto"/>
        </w:rPr>
        <w:t xml:space="preserve">be integrated </w:t>
      </w:r>
      <w:r w:rsidR="006F79CA" w:rsidRPr="00590EDF">
        <w:rPr>
          <w:color w:val="auto"/>
        </w:rPr>
        <w:t>with other</w:t>
      </w:r>
      <w:r w:rsidR="007B5CEA" w:rsidRPr="00590EDF">
        <w:rPr>
          <w:color w:val="auto"/>
        </w:rPr>
        <w:t xml:space="preserve"> IFER projects to develop a </w:t>
      </w:r>
      <w:r w:rsidRPr="00590EDF">
        <w:rPr>
          <w:color w:val="auto"/>
        </w:rPr>
        <w:t xml:space="preserve">broader </w:t>
      </w:r>
      <w:r w:rsidR="007B5CEA" w:rsidRPr="00590EDF">
        <w:rPr>
          <w:color w:val="auto"/>
        </w:rPr>
        <w:t>Decision Support System</w:t>
      </w:r>
      <w:r w:rsidR="00A62E24">
        <w:rPr>
          <w:color w:val="auto"/>
        </w:rPr>
        <w:t>.</w:t>
      </w:r>
    </w:p>
    <w:p w14:paraId="54EEBF1E" w14:textId="77777777" w:rsidR="00387ECC" w:rsidRPr="00387ECC" w:rsidRDefault="00387ECC" w:rsidP="00387ECC">
      <w:pPr>
        <w:keepNext/>
        <w:keepLines/>
        <w:tabs>
          <w:tab w:val="left" w:pos="1418"/>
          <w:tab w:val="left" w:pos="1701"/>
          <w:tab w:val="left" w:pos="1985"/>
        </w:tabs>
        <w:spacing w:before="120" w:after="100" w:line="260" w:lineRule="exact"/>
        <w:outlineLvl w:val="1"/>
        <w:rPr>
          <w:b/>
          <w:bCs/>
          <w:iCs/>
          <w:color w:val="EA7200" w:themeColor="text2"/>
          <w:kern w:val="20"/>
          <w:sz w:val="22"/>
          <w:szCs w:val="28"/>
        </w:rPr>
      </w:pPr>
      <w:r w:rsidRPr="00387ECC">
        <w:rPr>
          <w:b/>
          <w:bCs/>
          <w:iCs/>
          <w:color w:val="EA7200" w:themeColor="text2"/>
          <w:kern w:val="20"/>
          <w:sz w:val="22"/>
          <w:szCs w:val="28"/>
        </w:rPr>
        <w:t>The Research Team</w:t>
      </w:r>
    </w:p>
    <w:p w14:paraId="6626BD29" w14:textId="77777777" w:rsidR="00387ECC" w:rsidRPr="00387ECC" w:rsidRDefault="00387ECC" w:rsidP="00387ECC">
      <w:pPr>
        <w:spacing w:before="60" w:after="120" w:line="276" w:lineRule="auto"/>
        <w:rPr>
          <w:rFonts w:cs="Times New Roman"/>
          <w:color w:val="auto"/>
        </w:rPr>
      </w:pPr>
      <w:r w:rsidRPr="00387ECC">
        <w:rPr>
          <w:color w:val="auto"/>
        </w:rPr>
        <w:t>The project is being delivered by the Forests and Water group at the University of Melbourne, led by Prof Patrick Lane and Dr Gary Sheridan. The project team includes PhD students and Research Fellows.</w:t>
      </w:r>
    </w:p>
    <w:p w14:paraId="07236612" w14:textId="0F8453B1" w:rsidR="006066A1" w:rsidRPr="006066A1" w:rsidRDefault="006066A1" w:rsidP="00590EDF">
      <w:pPr>
        <w:keepNext/>
        <w:keepLines/>
        <w:numPr>
          <w:ilvl w:val="1"/>
          <w:numId w:val="7"/>
        </w:numPr>
        <w:tabs>
          <w:tab w:val="left" w:pos="1418"/>
          <w:tab w:val="left" w:pos="1701"/>
          <w:tab w:val="left" w:pos="1985"/>
        </w:tabs>
        <w:spacing w:before="120" w:after="100" w:line="260" w:lineRule="exact"/>
        <w:outlineLvl w:val="1"/>
        <w:rPr>
          <w:b/>
          <w:bCs/>
          <w:iCs/>
          <w:color w:val="EA7200" w:themeColor="text2"/>
          <w:kern w:val="20"/>
          <w:sz w:val="22"/>
          <w:szCs w:val="28"/>
        </w:rPr>
      </w:pPr>
      <w:r w:rsidRPr="006066A1">
        <w:rPr>
          <w:b/>
          <w:bCs/>
          <w:iCs/>
          <w:color w:val="EA7200" w:themeColor="text2"/>
          <w:kern w:val="20"/>
          <w:sz w:val="22"/>
          <w:szCs w:val="28"/>
        </w:rPr>
        <w:t xml:space="preserve">Project Status </w:t>
      </w:r>
      <w:r w:rsidR="00A62E24">
        <w:rPr>
          <w:b/>
          <w:bCs/>
          <w:iCs/>
          <w:color w:val="EA7200" w:themeColor="text2"/>
          <w:kern w:val="20"/>
          <w:sz w:val="22"/>
          <w:szCs w:val="28"/>
        </w:rPr>
        <w:t>(August 2018)</w:t>
      </w:r>
    </w:p>
    <w:p w14:paraId="740F7C07" w14:textId="5766E07A" w:rsidR="00A2664B" w:rsidRPr="00590EDF" w:rsidRDefault="00247C24" w:rsidP="00590EDF">
      <w:pPr>
        <w:pStyle w:val="BodyText"/>
        <w:numPr>
          <w:ilvl w:val="0"/>
          <w:numId w:val="43"/>
        </w:numPr>
        <w:spacing w:line="276" w:lineRule="auto"/>
        <w:rPr>
          <w:color w:val="auto"/>
          <w:lang w:eastAsia="en-AU"/>
        </w:rPr>
      </w:pPr>
      <w:r w:rsidRPr="00590EDF">
        <w:rPr>
          <w:color w:val="auto"/>
          <w:lang w:eastAsia="en-AU"/>
        </w:rPr>
        <w:t>The e</w:t>
      </w:r>
      <w:r w:rsidR="00A2664B" w:rsidRPr="00590EDF">
        <w:rPr>
          <w:color w:val="auto"/>
          <w:lang w:eastAsia="en-AU"/>
        </w:rPr>
        <w:t xml:space="preserve">xperimental program </w:t>
      </w:r>
      <w:r w:rsidRPr="00590EDF">
        <w:rPr>
          <w:color w:val="auto"/>
          <w:lang w:eastAsia="en-AU"/>
        </w:rPr>
        <w:t xml:space="preserve">investigating the relationship between </w:t>
      </w:r>
      <w:r w:rsidR="00A2664B" w:rsidRPr="00590EDF">
        <w:rPr>
          <w:color w:val="auto"/>
          <w:lang w:eastAsia="en-AU"/>
        </w:rPr>
        <w:t>evapotranspiration</w:t>
      </w:r>
      <w:r w:rsidRPr="00590EDF">
        <w:rPr>
          <w:color w:val="auto"/>
          <w:lang w:eastAsia="en-AU"/>
        </w:rPr>
        <w:t xml:space="preserve">, </w:t>
      </w:r>
      <w:r w:rsidR="00A2664B" w:rsidRPr="00590EDF">
        <w:rPr>
          <w:color w:val="auto"/>
          <w:lang w:eastAsia="en-AU"/>
        </w:rPr>
        <w:t>climate and stand structure in mixed</w:t>
      </w:r>
      <w:r w:rsidRPr="00590EDF">
        <w:rPr>
          <w:color w:val="auto"/>
          <w:lang w:eastAsia="en-AU"/>
        </w:rPr>
        <w:t>-</w:t>
      </w:r>
      <w:r w:rsidR="00A2664B" w:rsidRPr="00590EDF">
        <w:rPr>
          <w:color w:val="auto"/>
          <w:lang w:eastAsia="en-AU"/>
        </w:rPr>
        <w:t xml:space="preserve">species forests </w:t>
      </w:r>
      <w:r w:rsidR="008D7863" w:rsidRPr="00590EDF">
        <w:rPr>
          <w:color w:val="auto"/>
          <w:lang w:eastAsia="en-AU"/>
        </w:rPr>
        <w:t xml:space="preserve">is </w:t>
      </w:r>
      <w:r w:rsidR="00437296" w:rsidRPr="00590EDF">
        <w:rPr>
          <w:color w:val="auto"/>
          <w:lang w:eastAsia="en-AU"/>
        </w:rPr>
        <w:t>well advanced</w:t>
      </w:r>
      <w:r w:rsidR="008D7863" w:rsidRPr="00590EDF">
        <w:rPr>
          <w:color w:val="auto"/>
          <w:lang w:eastAsia="en-AU"/>
        </w:rPr>
        <w:t xml:space="preserve">. This work has revealed systematic </w:t>
      </w:r>
      <w:r w:rsidR="008675BE" w:rsidRPr="00590EDF">
        <w:rPr>
          <w:color w:val="auto"/>
          <w:lang w:eastAsia="en-AU"/>
        </w:rPr>
        <w:t>relationships between aspect</w:t>
      </w:r>
      <w:r w:rsidR="00437296" w:rsidRPr="00590EDF">
        <w:rPr>
          <w:color w:val="auto"/>
          <w:lang w:eastAsia="en-AU"/>
        </w:rPr>
        <w:t xml:space="preserve"> and drainage </w:t>
      </w:r>
      <w:r w:rsidR="008675BE" w:rsidRPr="00590EDF">
        <w:rPr>
          <w:color w:val="auto"/>
          <w:lang w:eastAsia="en-AU"/>
        </w:rPr>
        <w:t xml:space="preserve">position </w:t>
      </w:r>
      <w:r w:rsidR="00437296" w:rsidRPr="00590EDF">
        <w:rPr>
          <w:color w:val="auto"/>
          <w:lang w:eastAsia="en-AU"/>
        </w:rPr>
        <w:t>that are proving useful for predictive modelling and scaling up tree water use.</w:t>
      </w:r>
    </w:p>
    <w:p w14:paraId="1116214A" w14:textId="494933E9" w:rsidR="00A2664B" w:rsidRPr="00590EDF" w:rsidRDefault="00437296" w:rsidP="00590EDF">
      <w:pPr>
        <w:pStyle w:val="BodyText"/>
        <w:numPr>
          <w:ilvl w:val="0"/>
          <w:numId w:val="43"/>
        </w:numPr>
        <w:spacing w:line="276" w:lineRule="auto"/>
        <w:rPr>
          <w:color w:val="auto"/>
          <w:lang w:eastAsia="en-AU"/>
        </w:rPr>
      </w:pPr>
      <w:r w:rsidRPr="00590EDF">
        <w:rPr>
          <w:color w:val="auto"/>
          <w:lang w:eastAsia="en-AU"/>
        </w:rPr>
        <w:t>An extensive e</w:t>
      </w:r>
      <w:r w:rsidR="00A2664B" w:rsidRPr="00590EDF">
        <w:rPr>
          <w:color w:val="auto"/>
          <w:lang w:eastAsia="en-AU"/>
        </w:rPr>
        <w:t xml:space="preserve">xperimental program on </w:t>
      </w:r>
      <w:r w:rsidRPr="00590EDF">
        <w:rPr>
          <w:i/>
          <w:iCs/>
          <w:color w:val="auto"/>
          <w:lang w:eastAsia="en-AU"/>
        </w:rPr>
        <w:t>A</w:t>
      </w:r>
      <w:r w:rsidR="00A2664B" w:rsidRPr="00590EDF">
        <w:rPr>
          <w:i/>
          <w:iCs/>
          <w:color w:val="auto"/>
          <w:lang w:eastAsia="en-AU"/>
        </w:rPr>
        <w:t>cacia</w:t>
      </w:r>
      <w:r w:rsidR="00A2664B" w:rsidRPr="00590EDF">
        <w:rPr>
          <w:color w:val="auto"/>
          <w:lang w:eastAsia="en-AU"/>
        </w:rPr>
        <w:t xml:space="preserve"> water use </w:t>
      </w:r>
      <w:r w:rsidRPr="00590EDF">
        <w:rPr>
          <w:color w:val="auto"/>
          <w:lang w:eastAsia="en-AU"/>
        </w:rPr>
        <w:t xml:space="preserve">(a species </w:t>
      </w:r>
      <w:r w:rsidR="00E55372" w:rsidRPr="00590EDF">
        <w:rPr>
          <w:color w:val="auto"/>
          <w:lang w:eastAsia="en-AU"/>
        </w:rPr>
        <w:t>likely</w:t>
      </w:r>
      <w:r w:rsidRPr="00590EDF">
        <w:rPr>
          <w:color w:val="auto"/>
          <w:lang w:eastAsia="en-AU"/>
        </w:rPr>
        <w:t xml:space="preserve"> to increase in </w:t>
      </w:r>
      <w:r w:rsidR="00E55372" w:rsidRPr="00590EDF">
        <w:rPr>
          <w:color w:val="auto"/>
          <w:lang w:eastAsia="en-AU"/>
        </w:rPr>
        <w:t>response</w:t>
      </w:r>
      <w:r w:rsidRPr="00590EDF">
        <w:rPr>
          <w:color w:val="auto"/>
          <w:lang w:eastAsia="en-AU"/>
        </w:rPr>
        <w:t xml:space="preserve"> to more frequent fire) is </w:t>
      </w:r>
      <w:r w:rsidR="00A2664B" w:rsidRPr="00590EDF">
        <w:rPr>
          <w:color w:val="auto"/>
          <w:lang w:eastAsia="en-AU"/>
        </w:rPr>
        <w:t>underway</w:t>
      </w:r>
      <w:r w:rsidRPr="00590EDF">
        <w:rPr>
          <w:color w:val="auto"/>
          <w:lang w:eastAsia="en-AU"/>
        </w:rPr>
        <w:t>.</w:t>
      </w:r>
    </w:p>
    <w:p w14:paraId="1907DA65" w14:textId="372169A8" w:rsidR="00A2664B" w:rsidRPr="00590EDF" w:rsidRDefault="00247C24" w:rsidP="00590EDF">
      <w:pPr>
        <w:pStyle w:val="BodyText"/>
        <w:numPr>
          <w:ilvl w:val="0"/>
          <w:numId w:val="43"/>
        </w:numPr>
        <w:spacing w:line="276" w:lineRule="auto"/>
        <w:rPr>
          <w:color w:val="auto"/>
          <w:lang w:eastAsia="en-AU"/>
        </w:rPr>
      </w:pPr>
      <w:r w:rsidRPr="00590EDF">
        <w:rPr>
          <w:color w:val="auto"/>
          <w:lang w:eastAsia="en-AU"/>
        </w:rPr>
        <w:t>New hydro-geomorphic risk models developed in the Landscape Water project have been integrated into a new f</w:t>
      </w:r>
      <w:r w:rsidR="00A2664B" w:rsidRPr="00590EDF">
        <w:rPr>
          <w:color w:val="auto"/>
          <w:lang w:eastAsia="en-AU"/>
        </w:rPr>
        <w:t xml:space="preserve">ire regime </w:t>
      </w:r>
      <w:r w:rsidRPr="00590EDF">
        <w:rPr>
          <w:color w:val="auto"/>
          <w:lang w:eastAsia="en-AU"/>
        </w:rPr>
        <w:t>model developed within the</w:t>
      </w:r>
      <w:r w:rsidR="00A2664B" w:rsidRPr="00590EDF">
        <w:rPr>
          <w:color w:val="auto"/>
          <w:lang w:eastAsia="en-AU"/>
        </w:rPr>
        <w:t xml:space="preserve"> IFER Hazards</w:t>
      </w:r>
      <w:r w:rsidRPr="00590EDF">
        <w:rPr>
          <w:color w:val="auto"/>
          <w:lang w:eastAsia="en-AU"/>
        </w:rPr>
        <w:t xml:space="preserve"> project, providing the </w:t>
      </w:r>
      <w:r w:rsidR="00E55372" w:rsidRPr="00590EDF">
        <w:rPr>
          <w:color w:val="auto"/>
          <w:lang w:eastAsia="en-AU"/>
        </w:rPr>
        <w:t>capacity</w:t>
      </w:r>
      <w:r w:rsidRPr="00590EDF">
        <w:rPr>
          <w:color w:val="auto"/>
          <w:lang w:eastAsia="en-AU"/>
        </w:rPr>
        <w:t xml:space="preserve"> to model multiple risks </w:t>
      </w:r>
      <w:r w:rsidR="00E55372" w:rsidRPr="00590EDF">
        <w:rPr>
          <w:color w:val="auto"/>
          <w:lang w:eastAsia="en-AU"/>
        </w:rPr>
        <w:t>simultaneously</w:t>
      </w:r>
      <w:r w:rsidR="00A451C3" w:rsidRPr="00590EDF">
        <w:rPr>
          <w:color w:val="auto"/>
          <w:lang w:eastAsia="en-AU"/>
        </w:rPr>
        <w:t>.</w:t>
      </w:r>
      <w:r w:rsidRPr="00590EDF">
        <w:rPr>
          <w:color w:val="auto"/>
          <w:lang w:eastAsia="en-AU"/>
        </w:rPr>
        <w:t xml:space="preserve">  </w:t>
      </w:r>
    </w:p>
    <w:p w14:paraId="5D52053E" w14:textId="46A9C3BC" w:rsidR="00A2664B" w:rsidRPr="00590EDF" w:rsidRDefault="006429F6" w:rsidP="00590EDF">
      <w:pPr>
        <w:pStyle w:val="BodyText"/>
        <w:numPr>
          <w:ilvl w:val="0"/>
          <w:numId w:val="43"/>
        </w:numPr>
        <w:spacing w:line="276" w:lineRule="auto"/>
        <w:rPr>
          <w:color w:val="auto"/>
          <w:lang w:eastAsia="en-AU"/>
        </w:rPr>
      </w:pPr>
      <w:r w:rsidRPr="00590EDF">
        <w:rPr>
          <w:color w:val="auto"/>
          <w:lang w:eastAsia="en-AU"/>
        </w:rPr>
        <w:t xml:space="preserve">Completion of </w:t>
      </w:r>
      <w:r w:rsidR="00E55372" w:rsidRPr="00590EDF">
        <w:rPr>
          <w:color w:val="auto"/>
          <w:lang w:eastAsia="en-AU"/>
        </w:rPr>
        <w:t>a</w:t>
      </w:r>
      <w:r w:rsidR="00A2664B" w:rsidRPr="00590EDF">
        <w:rPr>
          <w:color w:val="auto"/>
          <w:lang w:eastAsia="en-AU"/>
        </w:rPr>
        <w:t xml:space="preserve">nalyses </w:t>
      </w:r>
      <w:r w:rsidRPr="00590EDF">
        <w:rPr>
          <w:color w:val="auto"/>
          <w:lang w:eastAsia="en-AU"/>
        </w:rPr>
        <w:t>displaying</w:t>
      </w:r>
      <w:r w:rsidR="00A2664B" w:rsidRPr="00590EDF">
        <w:rPr>
          <w:color w:val="auto"/>
          <w:lang w:eastAsia="en-AU"/>
        </w:rPr>
        <w:t xml:space="preserve"> the relationship between landscape posit</w:t>
      </w:r>
      <w:r w:rsidR="00C52C3C" w:rsidRPr="00590EDF">
        <w:rPr>
          <w:color w:val="auto"/>
          <w:lang w:eastAsia="en-AU"/>
        </w:rPr>
        <w:t>i</w:t>
      </w:r>
      <w:r w:rsidR="00A2664B" w:rsidRPr="00590EDF">
        <w:rPr>
          <w:color w:val="auto"/>
          <w:lang w:eastAsia="en-AU"/>
        </w:rPr>
        <w:t>on</w:t>
      </w:r>
      <w:r w:rsidR="00C52C3C" w:rsidRPr="00590EDF">
        <w:rPr>
          <w:color w:val="auto"/>
          <w:lang w:eastAsia="en-AU"/>
        </w:rPr>
        <w:t>,</w:t>
      </w:r>
      <w:r w:rsidR="00A24AA3" w:rsidRPr="00590EDF">
        <w:rPr>
          <w:color w:val="auto"/>
          <w:lang w:eastAsia="en-AU"/>
        </w:rPr>
        <w:t xml:space="preserve"> energy and climate </w:t>
      </w:r>
      <w:r w:rsidR="00E55372" w:rsidRPr="00590EDF">
        <w:rPr>
          <w:color w:val="auto"/>
          <w:lang w:eastAsia="en-AU"/>
        </w:rPr>
        <w:t>inputs and</w:t>
      </w:r>
      <w:r w:rsidR="00A2664B" w:rsidRPr="00590EDF">
        <w:rPr>
          <w:color w:val="auto"/>
          <w:lang w:eastAsia="en-AU"/>
        </w:rPr>
        <w:t xml:space="preserve"> </w:t>
      </w:r>
      <w:r w:rsidR="00A24AA3" w:rsidRPr="00590EDF">
        <w:rPr>
          <w:color w:val="auto"/>
          <w:lang w:eastAsia="en-AU"/>
        </w:rPr>
        <w:t xml:space="preserve">soil </w:t>
      </w:r>
      <w:r w:rsidR="00E55372" w:rsidRPr="00590EDF">
        <w:rPr>
          <w:color w:val="auto"/>
          <w:lang w:eastAsia="en-AU"/>
        </w:rPr>
        <w:t>properties; plant</w:t>
      </w:r>
      <w:r w:rsidR="00A24AA3" w:rsidRPr="00590EDF">
        <w:rPr>
          <w:color w:val="auto"/>
          <w:lang w:eastAsia="en-AU"/>
        </w:rPr>
        <w:t xml:space="preserve"> available water</w:t>
      </w:r>
      <w:r w:rsidRPr="00590EDF">
        <w:rPr>
          <w:color w:val="auto"/>
          <w:lang w:eastAsia="en-AU"/>
        </w:rPr>
        <w:t xml:space="preserve"> </w:t>
      </w:r>
      <w:r w:rsidR="00E55372" w:rsidRPr="00590EDF">
        <w:rPr>
          <w:color w:val="auto"/>
          <w:lang w:eastAsia="en-AU"/>
        </w:rPr>
        <w:t>and erodibility</w:t>
      </w:r>
      <w:r w:rsidR="00437296" w:rsidRPr="00590EDF">
        <w:rPr>
          <w:color w:val="auto"/>
          <w:lang w:eastAsia="en-AU"/>
        </w:rPr>
        <w:t>.</w:t>
      </w:r>
    </w:p>
    <w:p w14:paraId="79C6D86A" w14:textId="77777777" w:rsidR="0091160E" w:rsidRPr="002C029D" w:rsidRDefault="0091160E" w:rsidP="0091160E">
      <w:pPr>
        <w:pStyle w:val="BodyText"/>
        <w:ind w:left="720"/>
        <w:rPr>
          <w:color w:val="auto"/>
          <w:lang w:eastAsia="en-AU"/>
        </w:rPr>
      </w:pPr>
    </w:p>
    <w:p w14:paraId="2EA01057" w14:textId="6AD31D31" w:rsidR="009E3B11" w:rsidRPr="00590EDF" w:rsidRDefault="00A24AA3" w:rsidP="00590EDF">
      <w:pPr>
        <w:pStyle w:val="BodyText"/>
        <w:numPr>
          <w:ilvl w:val="0"/>
          <w:numId w:val="43"/>
        </w:numPr>
        <w:spacing w:line="276" w:lineRule="auto"/>
        <w:rPr>
          <w:color w:val="auto"/>
        </w:rPr>
      </w:pPr>
      <w:r w:rsidRPr="00590EDF">
        <w:rPr>
          <w:color w:val="auto"/>
        </w:rPr>
        <w:t xml:space="preserve">Scaling up of evapotranspiration and fuel </w:t>
      </w:r>
      <w:r w:rsidR="00696F6A" w:rsidRPr="00590EDF">
        <w:rPr>
          <w:color w:val="auto"/>
        </w:rPr>
        <w:t>moisture data</w:t>
      </w:r>
      <w:r w:rsidRPr="00590EDF">
        <w:rPr>
          <w:color w:val="auto"/>
        </w:rPr>
        <w:t xml:space="preserve"> from plot measurements to landscape</w:t>
      </w:r>
      <w:r w:rsidR="00247C24" w:rsidRPr="00590EDF">
        <w:rPr>
          <w:color w:val="auto"/>
        </w:rPr>
        <w:t xml:space="preserve">-scales </w:t>
      </w:r>
      <w:r w:rsidR="006429F6" w:rsidRPr="00590EDF">
        <w:rPr>
          <w:color w:val="auto"/>
        </w:rPr>
        <w:t xml:space="preserve">is underway, </w:t>
      </w:r>
      <w:r w:rsidR="006F79CA" w:rsidRPr="00590EDF">
        <w:rPr>
          <w:color w:val="auto"/>
        </w:rPr>
        <w:t>utilising models</w:t>
      </w:r>
      <w:r w:rsidR="00437296" w:rsidRPr="00590EDF">
        <w:rPr>
          <w:color w:val="auto"/>
        </w:rPr>
        <w:t xml:space="preserve"> </w:t>
      </w:r>
      <w:r w:rsidR="006429F6" w:rsidRPr="00590EDF">
        <w:rPr>
          <w:color w:val="auto"/>
        </w:rPr>
        <w:t xml:space="preserve">and </w:t>
      </w:r>
      <w:r w:rsidR="006F79CA" w:rsidRPr="00590EDF">
        <w:rPr>
          <w:color w:val="auto"/>
        </w:rPr>
        <w:t>drones to</w:t>
      </w:r>
      <w:r w:rsidRPr="00590EDF">
        <w:rPr>
          <w:color w:val="auto"/>
        </w:rPr>
        <w:t xml:space="preserve"> collect </w:t>
      </w:r>
      <w:r w:rsidR="006429F6" w:rsidRPr="00590EDF">
        <w:rPr>
          <w:color w:val="auto"/>
        </w:rPr>
        <w:t xml:space="preserve">the required </w:t>
      </w:r>
      <w:r w:rsidR="006F79CA" w:rsidRPr="00590EDF">
        <w:rPr>
          <w:color w:val="auto"/>
        </w:rPr>
        <w:t>data.</w:t>
      </w:r>
    </w:p>
    <w:p w14:paraId="4D9F93E6" w14:textId="0F892E6C" w:rsidR="00A17085" w:rsidRPr="00590EDF" w:rsidRDefault="0091160E" w:rsidP="00590EDF">
      <w:pPr>
        <w:pStyle w:val="BodyText"/>
        <w:numPr>
          <w:ilvl w:val="0"/>
          <w:numId w:val="43"/>
        </w:numPr>
        <w:spacing w:line="276" w:lineRule="auto"/>
        <w:rPr>
          <w:color w:val="auto"/>
        </w:rPr>
      </w:pPr>
      <w:r w:rsidRPr="00590EDF">
        <w:rPr>
          <w:b/>
          <w:noProof/>
          <w:color w:val="auto"/>
          <w:lang w:eastAsia="en-AU"/>
        </w:rPr>
        <w:drawing>
          <wp:anchor distT="0" distB="0" distL="114300" distR="114300" simplePos="0" relativeHeight="251658240" behindDoc="0" locked="0" layoutInCell="1" allowOverlap="1" wp14:anchorId="43F8B126" wp14:editId="378EC1F5">
            <wp:simplePos x="0" y="0"/>
            <wp:positionH relativeFrom="column">
              <wp:posOffset>377825</wp:posOffset>
            </wp:positionH>
            <wp:positionV relativeFrom="paragraph">
              <wp:posOffset>573405</wp:posOffset>
            </wp:positionV>
            <wp:extent cx="2675615" cy="17621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yanik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5615" cy="1762125"/>
                    </a:xfrm>
                    <a:prstGeom prst="rect">
                      <a:avLst/>
                    </a:prstGeom>
                  </pic:spPr>
                </pic:pic>
              </a:graphicData>
            </a:graphic>
            <wp14:sizeRelH relativeFrom="margin">
              <wp14:pctWidth>0</wp14:pctWidth>
            </wp14:sizeRelH>
            <wp14:sizeRelV relativeFrom="margin">
              <wp14:pctHeight>0</wp14:pctHeight>
            </wp14:sizeRelV>
          </wp:anchor>
        </w:drawing>
      </w:r>
      <w:r w:rsidR="00306E11" w:rsidRPr="00590EDF">
        <w:rPr>
          <w:color w:val="auto"/>
        </w:rPr>
        <w:t xml:space="preserve">Work is </w:t>
      </w:r>
      <w:r w:rsidR="006F79CA" w:rsidRPr="00590EDF">
        <w:rPr>
          <w:color w:val="auto"/>
        </w:rPr>
        <w:t>continuing to</w:t>
      </w:r>
      <w:r w:rsidR="00306E11" w:rsidRPr="00590EDF">
        <w:rPr>
          <w:color w:val="auto"/>
        </w:rPr>
        <w:t xml:space="preserve"> better understand the drivers of mass erosion events following fire and high rainfall.</w:t>
      </w:r>
    </w:p>
    <w:p w14:paraId="1103A2B2" w14:textId="71E594C5" w:rsidR="00674588" w:rsidRDefault="00674588" w:rsidP="003223D2">
      <w:pPr>
        <w:pStyle w:val="BodyText"/>
      </w:pPr>
    </w:p>
    <w:p w14:paraId="118134A6" w14:textId="5DACD807" w:rsidR="00930865" w:rsidRDefault="00930865" w:rsidP="003223D2">
      <w:pPr>
        <w:pStyle w:val="BodyText"/>
      </w:pPr>
    </w:p>
    <w:p w14:paraId="24CD8040" w14:textId="77777777" w:rsidR="00930865" w:rsidRDefault="00930865" w:rsidP="003223D2">
      <w:pPr>
        <w:pStyle w:val="BodyText"/>
      </w:pPr>
    </w:p>
    <w:p w14:paraId="7ABDD6B6" w14:textId="77777777" w:rsidR="00930865" w:rsidRDefault="00930865" w:rsidP="003223D2">
      <w:pPr>
        <w:pStyle w:val="BodyText"/>
      </w:pPr>
    </w:p>
    <w:p w14:paraId="5FE2FE8C" w14:textId="77777777" w:rsidR="00930865" w:rsidRDefault="00930865" w:rsidP="003223D2">
      <w:pPr>
        <w:pStyle w:val="BodyText"/>
      </w:pPr>
    </w:p>
    <w:p w14:paraId="224C396C" w14:textId="77777777" w:rsidR="00930865" w:rsidRDefault="00930865" w:rsidP="003223D2">
      <w:pPr>
        <w:pStyle w:val="BodyText"/>
      </w:pPr>
    </w:p>
    <w:p w14:paraId="6143A1AD" w14:textId="77777777" w:rsidR="00930865" w:rsidRDefault="00930865" w:rsidP="003223D2">
      <w:pPr>
        <w:pStyle w:val="BodyText"/>
      </w:pPr>
    </w:p>
    <w:p w14:paraId="7A9E4196" w14:textId="77777777" w:rsidR="00930865" w:rsidRDefault="00930865" w:rsidP="003223D2">
      <w:pPr>
        <w:pStyle w:val="BodyText"/>
      </w:pPr>
    </w:p>
    <w:p w14:paraId="709B54C3" w14:textId="71F088D5" w:rsidR="006F79CA" w:rsidRDefault="0091160E" w:rsidP="003223D2">
      <w:pPr>
        <w:pStyle w:val="BodyText"/>
        <w:ind w:left="567"/>
      </w:pPr>
      <w:r w:rsidRPr="003529AB">
        <w:rPr>
          <w:noProof/>
          <w:lang w:eastAsia="en-AU"/>
        </w:rPr>
        <w:drawing>
          <wp:anchor distT="0" distB="0" distL="114300" distR="114300" simplePos="0" relativeHeight="251661312" behindDoc="0" locked="0" layoutInCell="1" allowOverlap="1" wp14:anchorId="3071A01C" wp14:editId="2EBF2C25">
            <wp:simplePos x="0" y="0"/>
            <wp:positionH relativeFrom="column">
              <wp:posOffset>377825</wp:posOffset>
            </wp:positionH>
            <wp:positionV relativeFrom="paragraph">
              <wp:posOffset>525145</wp:posOffset>
            </wp:positionV>
            <wp:extent cx="2755900" cy="1457325"/>
            <wp:effectExtent l="190500" t="190500" r="196850" b="200025"/>
            <wp:wrapNone/>
            <wp:docPr id="12"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5900" cy="14573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483249">
        <w:rPr>
          <w:b/>
        </w:rPr>
        <w:t>Image 2</w:t>
      </w:r>
      <w:r w:rsidR="00483249" w:rsidRPr="00A62E24">
        <w:t xml:space="preserve">: </w:t>
      </w:r>
      <w:r w:rsidR="006F79CA" w:rsidRPr="00A62E24">
        <w:t xml:space="preserve">PhD student </w:t>
      </w:r>
      <w:proofErr w:type="spellStart"/>
      <w:r w:rsidR="006F79CA" w:rsidRPr="00A62E24">
        <w:t>Shyanika</w:t>
      </w:r>
      <w:proofErr w:type="spellEnd"/>
      <w:r w:rsidR="006F79CA" w:rsidRPr="00A62E24">
        <w:t xml:space="preserve"> </w:t>
      </w:r>
      <w:proofErr w:type="spellStart"/>
      <w:r w:rsidR="006F79CA" w:rsidRPr="00A62E24">
        <w:t>Lakmali</w:t>
      </w:r>
      <w:proofErr w:type="spellEnd"/>
      <w:r w:rsidR="006F79CA" w:rsidRPr="00A62E24">
        <w:t xml:space="preserve"> measuring the water use of a young </w:t>
      </w:r>
      <w:r w:rsidR="006F79CA" w:rsidRPr="00A62E24">
        <w:rPr>
          <w:i/>
        </w:rPr>
        <w:t xml:space="preserve">Acacia </w:t>
      </w:r>
      <w:r w:rsidR="006F79CA" w:rsidRPr="00A62E24">
        <w:rPr>
          <w:iCs/>
        </w:rPr>
        <w:t>stand (</w:t>
      </w:r>
      <w:r w:rsidR="006F79CA">
        <w:rPr>
          <w:b/>
          <w:iCs/>
        </w:rPr>
        <w:t xml:space="preserve">Photo: </w:t>
      </w:r>
      <w:r w:rsidR="006F79CA" w:rsidRPr="00A62E24">
        <w:rPr>
          <w:iCs/>
        </w:rPr>
        <w:t>Pat Lane)</w:t>
      </w:r>
    </w:p>
    <w:p w14:paraId="28AC0DCF" w14:textId="2F30940C" w:rsidR="009E3B11" w:rsidRDefault="009E3B11" w:rsidP="003223D2">
      <w:pPr>
        <w:pStyle w:val="BodyText"/>
      </w:pPr>
    </w:p>
    <w:p w14:paraId="30094B70" w14:textId="77777777" w:rsidR="00930865" w:rsidRDefault="00930865" w:rsidP="003223D2">
      <w:pPr>
        <w:pStyle w:val="BodyText"/>
      </w:pPr>
    </w:p>
    <w:p w14:paraId="6F9FE5B8" w14:textId="77777777" w:rsidR="00930865" w:rsidRDefault="00930865" w:rsidP="003223D2">
      <w:pPr>
        <w:pStyle w:val="BodyText"/>
      </w:pPr>
    </w:p>
    <w:p w14:paraId="643CC278" w14:textId="77777777" w:rsidR="00930865" w:rsidRDefault="00930865" w:rsidP="003223D2">
      <w:pPr>
        <w:pStyle w:val="BodyText"/>
      </w:pPr>
    </w:p>
    <w:p w14:paraId="09FD74C0" w14:textId="77777777" w:rsidR="00930865" w:rsidRDefault="00930865" w:rsidP="003223D2">
      <w:pPr>
        <w:pStyle w:val="BodyText"/>
      </w:pPr>
    </w:p>
    <w:p w14:paraId="5B74A697" w14:textId="77777777" w:rsidR="00930865" w:rsidRDefault="00930865" w:rsidP="003223D2">
      <w:pPr>
        <w:pStyle w:val="BodyText"/>
      </w:pPr>
    </w:p>
    <w:p w14:paraId="63024026" w14:textId="77777777" w:rsidR="0091160E" w:rsidRDefault="0091160E" w:rsidP="003223D2">
      <w:pPr>
        <w:pStyle w:val="BodyText"/>
        <w:ind w:left="567"/>
      </w:pPr>
    </w:p>
    <w:p w14:paraId="6B9A7977" w14:textId="117A2CAC" w:rsidR="009E3B11" w:rsidRPr="006F79CA" w:rsidRDefault="00483249" w:rsidP="003223D2">
      <w:pPr>
        <w:pStyle w:val="BodyText"/>
        <w:ind w:left="567"/>
      </w:pPr>
      <w:r>
        <w:rPr>
          <w:b/>
        </w:rPr>
        <w:t>Image 3</w:t>
      </w:r>
      <w:r w:rsidRPr="00A62E24">
        <w:t xml:space="preserve">: </w:t>
      </w:r>
      <w:r w:rsidR="002917AF" w:rsidRPr="00A62E24">
        <w:t>Dead mountain ash following Black Saturday. A fire interval &lt; 15 -20 years would result in species loss and possible hydrologic change</w:t>
      </w:r>
      <w:r w:rsidR="00696F6A" w:rsidRPr="00A62E24">
        <w:t xml:space="preserve"> (</w:t>
      </w:r>
      <w:r w:rsidR="00696F6A">
        <w:rPr>
          <w:b/>
        </w:rPr>
        <w:t xml:space="preserve">Photo: </w:t>
      </w:r>
      <w:r w:rsidR="00696F6A" w:rsidRPr="00A62E24">
        <w:t>Pat Lane)</w:t>
      </w:r>
    </w:p>
    <w:p w14:paraId="2032BE12" w14:textId="227F9058" w:rsidR="009E3B11" w:rsidRDefault="008222F3" w:rsidP="003223D2">
      <w:pPr>
        <w:pStyle w:val="BodyText"/>
      </w:pPr>
      <w:r w:rsidRPr="00B63582">
        <w:rPr>
          <w:noProof/>
          <w:lang w:eastAsia="en-AU"/>
        </w:rPr>
        <w:drawing>
          <wp:anchor distT="0" distB="0" distL="114300" distR="114300" simplePos="0" relativeHeight="251662336" behindDoc="0" locked="0" layoutInCell="1" allowOverlap="1" wp14:anchorId="569799EF" wp14:editId="62F78EC8">
            <wp:simplePos x="0" y="0"/>
            <wp:positionH relativeFrom="column">
              <wp:posOffset>349250</wp:posOffset>
            </wp:positionH>
            <wp:positionV relativeFrom="paragraph">
              <wp:posOffset>57785</wp:posOffset>
            </wp:positionV>
            <wp:extent cx="2795905" cy="2085975"/>
            <wp:effectExtent l="0" t="0" r="4445" b="9525"/>
            <wp:wrapNone/>
            <wp:docPr id="37892" name="Picture 4" descr="DSC0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2" name="Picture 4" descr="DSC0017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5905" cy="20859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55B28B7C" w14:textId="6FBC3664" w:rsidR="009E3B11" w:rsidRDefault="009E3B11" w:rsidP="003223D2">
      <w:pPr>
        <w:pStyle w:val="BodyText"/>
      </w:pPr>
    </w:p>
    <w:p w14:paraId="3A6FA40C" w14:textId="77777777" w:rsidR="00930865" w:rsidRDefault="00930865" w:rsidP="003223D2">
      <w:pPr>
        <w:pStyle w:val="BodyText"/>
      </w:pPr>
    </w:p>
    <w:p w14:paraId="67F5315B" w14:textId="77777777" w:rsidR="00930865" w:rsidRDefault="00930865" w:rsidP="003223D2">
      <w:pPr>
        <w:pStyle w:val="BodyText"/>
      </w:pPr>
    </w:p>
    <w:p w14:paraId="44735776" w14:textId="77777777" w:rsidR="00930865" w:rsidRDefault="00930865" w:rsidP="003223D2">
      <w:pPr>
        <w:pStyle w:val="BodyText"/>
      </w:pPr>
    </w:p>
    <w:p w14:paraId="17EF16D2" w14:textId="77777777" w:rsidR="00930865" w:rsidRDefault="00930865" w:rsidP="003223D2">
      <w:pPr>
        <w:pStyle w:val="BodyText"/>
      </w:pPr>
    </w:p>
    <w:p w14:paraId="4A4B3EAB" w14:textId="77777777" w:rsidR="00930865" w:rsidRDefault="00930865" w:rsidP="003223D2">
      <w:pPr>
        <w:pStyle w:val="BodyText"/>
      </w:pPr>
    </w:p>
    <w:p w14:paraId="43B011CB" w14:textId="60B93C66" w:rsidR="00930865" w:rsidRDefault="00930865" w:rsidP="003223D2">
      <w:pPr>
        <w:pStyle w:val="BodyText"/>
      </w:pPr>
    </w:p>
    <w:p w14:paraId="3D4EEE72" w14:textId="15905320" w:rsidR="006F79CA" w:rsidRDefault="006F79CA" w:rsidP="003223D2">
      <w:pPr>
        <w:pStyle w:val="BodyText"/>
      </w:pPr>
    </w:p>
    <w:p w14:paraId="54DC97D6" w14:textId="77777777" w:rsidR="0091160E" w:rsidRDefault="0091160E" w:rsidP="003223D2">
      <w:pPr>
        <w:pStyle w:val="BodyText"/>
        <w:spacing w:before="0" w:after="0"/>
        <w:ind w:left="567"/>
      </w:pPr>
    </w:p>
    <w:p w14:paraId="101F67DA" w14:textId="03AF8922" w:rsidR="00784092" w:rsidRDefault="00483249" w:rsidP="003223D2">
      <w:pPr>
        <w:pStyle w:val="BodyText"/>
        <w:spacing w:before="0" w:after="0"/>
        <w:ind w:left="567"/>
      </w:pPr>
      <w:r>
        <w:rPr>
          <w:b/>
        </w:rPr>
        <w:t xml:space="preserve">Image 4: </w:t>
      </w:r>
      <w:r w:rsidR="007E21BF" w:rsidRPr="00A62E24">
        <w:t>Post fire debris flow erosion</w:t>
      </w:r>
      <w:r w:rsidR="00791B3D" w:rsidRPr="00A62E24">
        <w:t xml:space="preserve"> in the Victorian uplands</w:t>
      </w:r>
      <w:r w:rsidR="006F0E7A" w:rsidRPr="00A62E24">
        <w:t xml:space="preserve"> (</w:t>
      </w:r>
      <w:r w:rsidR="006F0E7A">
        <w:rPr>
          <w:b/>
        </w:rPr>
        <w:t xml:space="preserve">Photo: </w:t>
      </w:r>
      <w:r w:rsidR="006F0E7A" w:rsidRPr="00A62E24">
        <w:t>Pat Lane)</w:t>
      </w:r>
    </w:p>
    <w:sectPr w:rsidR="00784092" w:rsidSect="0091160E">
      <w:headerReference w:type="even" r:id="rId12"/>
      <w:footerReference w:type="even" r:id="rId13"/>
      <w:footerReference w:type="default" r:id="rId14"/>
      <w:headerReference w:type="first" r:id="rId15"/>
      <w:footerReference w:type="first" r:id="rId16"/>
      <w:type w:val="continuous"/>
      <w:pgSz w:w="11907" w:h="16840" w:code="9"/>
      <w:pgMar w:top="2211" w:right="851" w:bottom="1134" w:left="851" w:header="284" w:footer="284"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7D703" w14:textId="77777777" w:rsidR="00E86E1D" w:rsidRDefault="00E86E1D">
      <w:r>
        <w:separator/>
      </w:r>
    </w:p>
    <w:p w14:paraId="5AC06861" w14:textId="77777777" w:rsidR="00E86E1D" w:rsidRDefault="00E86E1D"/>
    <w:p w14:paraId="2271265C" w14:textId="77777777" w:rsidR="00E86E1D" w:rsidRDefault="00E86E1D"/>
  </w:endnote>
  <w:endnote w:type="continuationSeparator" w:id="0">
    <w:p w14:paraId="52151477" w14:textId="77777777" w:rsidR="00E86E1D" w:rsidRDefault="00E86E1D">
      <w:r>
        <w:continuationSeparator/>
      </w:r>
    </w:p>
    <w:p w14:paraId="0DBEF638" w14:textId="77777777" w:rsidR="00E86E1D" w:rsidRDefault="00E86E1D"/>
    <w:p w14:paraId="71F885C7" w14:textId="77777777" w:rsidR="00E86E1D" w:rsidRDefault="00E86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250538" w14:paraId="3B90E2D1" w14:textId="77777777" w:rsidTr="00674EEB">
      <w:trPr>
        <w:trHeight w:val="397"/>
      </w:trPr>
      <w:tc>
        <w:tcPr>
          <w:tcW w:w="340" w:type="dxa"/>
        </w:tcPr>
        <w:p w14:paraId="30A9B33C" w14:textId="1C5AC8EF" w:rsidR="00250538" w:rsidRPr="00D55628" w:rsidRDefault="00250538" w:rsidP="00250538">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590EDF">
            <w:rPr>
              <w:noProof/>
            </w:rPr>
            <w:t>2</w:t>
          </w:r>
          <w:r w:rsidRPr="00D55628">
            <w:fldChar w:fldCharType="end"/>
          </w:r>
        </w:p>
      </w:tc>
      <w:tc>
        <w:tcPr>
          <w:tcW w:w="9071" w:type="dxa"/>
        </w:tcPr>
        <w:p w14:paraId="794DDFD5" w14:textId="77777777" w:rsidR="00250538" w:rsidRPr="00D55628" w:rsidRDefault="00250538" w:rsidP="00250538">
          <w:pPr>
            <w:pStyle w:val="FooterEven"/>
          </w:pPr>
        </w:p>
      </w:tc>
    </w:tr>
  </w:tbl>
  <w:p w14:paraId="405A5041" w14:textId="77777777" w:rsidR="00250538" w:rsidRDefault="00250538" w:rsidP="00250538">
    <w:pPr>
      <w:pStyle w:val="FooterEven"/>
    </w:pPr>
    <w:r w:rsidRPr="00D55628">
      <w:rPr>
        <w:noProof/>
      </w:rPr>
      <mc:AlternateContent>
        <mc:Choice Requires="wps">
          <w:drawing>
            <wp:anchor distT="0" distB="0" distL="114300" distR="114300" simplePos="0" relativeHeight="251653120" behindDoc="1" locked="1" layoutInCell="1" allowOverlap="1" wp14:anchorId="413D0298" wp14:editId="5C9946D3">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CA512" w14:textId="2097CCA0" w:rsidR="00250538" w:rsidRPr="0001226A" w:rsidRDefault="00250538" w:rsidP="00250538">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D0298"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4BDCA512" w14:textId="2097CCA0" w:rsidR="00250538" w:rsidRPr="0001226A" w:rsidRDefault="00250538" w:rsidP="00250538">
                    <w:pPr>
                      <w:pStyle w:val="xStatus"/>
                    </w:pPr>
                  </w:p>
                </w:txbxContent>
              </v:textbox>
              <w10:wrap anchorx="page" anchory="page"/>
              <w10:anchorlock/>
            </v:shape>
          </w:pict>
        </mc:Fallback>
      </mc:AlternateContent>
    </w:r>
  </w:p>
  <w:p w14:paraId="63C5AFC4" w14:textId="77777777" w:rsidR="00A209C4" w:rsidRPr="00250538" w:rsidRDefault="00A209C4" w:rsidP="0025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250538" w14:paraId="034F125D" w14:textId="77777777" w:rsidTr="00674EEB">
      <w:trPr>
        <w:trHeight w:val="397"/>
      </w:trPr>
      <w:tc>
        <w:tcPr>
          <w:tcW w:w="9071" w:type="dxa"/>
        </w:tcPr>
        <w:p w14:paraId="1CB994D1" w14:textId="77777777" w:rsidR="00250538" w:rsidRPr="00CB1FB7" w:rsidRDefault="00250538" w:rsidP="00250538">
          <w:pPr>
            <w:pStyle w:val="FooterOdd"/>
            <w:rPr>
              <w:b/>
            </w:rPr>
          </w:pPr>
        </w:p>
      </w:tc>
      <w:tc>
        <w:tcPr>
          <w:tcW w:w="340" w:type="dxa"/>
        </w:tcPr>
        <w:p w14:paraId="168EE760" w14:textId="4CE6C79E" w:rsidR="00250538" w:rsidRPr="00D55628" w:rsidRDefault="00250538" w:rsidP="00250538">
          <w:pPr>
            <w:pStyle w:val="FooterOddPageNumber"/>
          </w:pPr>
          <w:r w:rsidRPr="00D55628">
            <w:fldChar w:fldCharType="begin"/>
          </w:r>
          <w:r w:rsidRPr="00D55628">
            <w:instrText xml:space="preserve"> PAGE   \* MERGEFORMAT </w:instrText>
          </w:r>
          <w:r w:rsidRPr="00D55628">
            <w:fldChar w:fldCharType="separate"/>
          </w:r>
          <w:r w:rsidR="00590EDF">
            <w:rPr>
              <w:noProof/>
            </w:rPr>
            <w:t>3</w:t>
          </w:r>
          <w:r w:rsidRPr="00D55628">
            <w:fldChar w:fldCharType="end"/>
          </w:r>
        </w:p>
      </w:tc>
    </w:tr>
  </w:tbl>
  <w:p w14:paraId="0B802E04" w14:textId="77777777" w:rsidR="00250538" w:rsidRDefault="00250538" w:rsidP="00250538">
    <w:pPr>
      <w:pStyle w:val="Footer"/>
    </w:pPr>
    <w:r w:rsidRPr="00D55628">
      <w:rPr>
        <w:noProof/>
      </w:rPr>
      <mc:AlternateContent>
        <mc:Choice Requires="wps">
          <w:drawing>
            <wp:anchor distT="0" distB="0" distL="114300" distR="114300" simplePos="0" relativeHeight="251658240" behindDoc="1" locked="1" layoutInCell="1" allowOverlap="1" wp14:anchorId="7F3F0309" wp14:editId="2F64702C">
              <wp:simplePos x="0" y="0"/>
              <wp:positionH relativeFrom="page">
                <wp:align>center</wp:align>
              </wp:positionH>
              <wp:positionV relativeFrom="page">
                <wp:align>center</wp:align>
              </wp:positionV>
              <wp:extent cx="7560000" cy="1796400"/>
              <wp:effectExtent l="0" t="0" r="0" b="0"/>
              <wp:wrapNone/>
              <wp:docPr id="13"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B9223" w14:textId="7A91CED8" w:rsidR="00250538" w:rsidRPr="0001226A" w:rsidRDefault="00250538" w:rsidP="00250538">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F0309"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wv1A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zBnML9QCAADnBQAADgAAAAAAAAAAAAAAAAAuAgAAZHJzL2Uyb0Rv&#10;Yy54bWxQSwECLQAUAAYACAAAACEANMVEztsAAAAGAQAADwAAAAAAAAAAAAAAAAAuBQAAZHJzL2Rv&#10;d25yZXYueG1sUEsFBgAAAAAEAAQA8wAAADYGAAAAAA==&#10;" filled="f" stroked="f">
              <v:textbox>
                <w:txbxContent>
                  <w:p w14:paraId="4E5B9223" w14:textId="7A91CED8" w:rsidR="00250538" w:rsidRPr="0001226A" w:rsidRDefault="00250538" w:rsidP="00250538">
                    <w:pPr>
                      <w:pStyle w:val="xStatus"/>
                    </w:pPr>
                  </w:p>
                </w:txbxContent>
              </v:textbox>
              <w10:wrap anchorx="page" anchory="page"/>
              <w10:anchorlock/>
            </v:shape>
          </w:pict>
        </mc:Fallback>
      </mc:AlternateContent>
    </w:r>
  </w:p>
  <w:p w14:paraId="4F71F3B8" w14:textId="77777777" w:rsidR="00A209C4" w:rsidRDefault="00A209C4" w:rsidP="00213C82">
    <w:pPr>
      <w:pStyle w:val="Footer"/>
    </w:pPr>
    <w:r w:rsidRPr="00D55628">
      <w:rPr>
        <w:noProof/>
      </w:rPr>
      <mc:AlternateContent>
        <mc:Choice Requires="wps">
          <w:drawing>
            <wp:anchor distT="0" distB="0" distL="114300" distR="114300" simplePos="0" relativeHeight="251657216" behindDoc="1" locked="1" layoutInCell="1" allowOverlap="1" wp14:anchorId="3B302439" wp14:editId="40EA6930">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50031" w14:textId="46B92190" w:rsidR="00A209C4" w:rsidRPr="0001226A" w:rsidRDefault="00A209C4"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02439" id="_x0000_s1028" type="#_x0000_t202" alt="Title: Background Watermark Image" style="position:absolute;margin-left:0;margin-top:0;width:595.3pt;height:141.4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PF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9GxETayfAQJKwkCAzHCcIRFI9UTRgMMmhTrb1uqGEbtjYA2iENC&#10;7GRyGzKZRbBR5yeb8xMqCoBKscFoXK7MOM22veJ1A57GxhPyGlqn4k7UtsfGqA4NB8PEcTsMPjut&#10;zvfu1vN4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CeDxdQCAADmBQAADgAAAAAAAAAAAAAAAAAuAgAAZHJzL2Uyb0Rv&#10;Yy54bWxQSwECLQAUAAYACAAAACEANMVEztsAAAAGAQAADwAAAAAAAAAAAAAAAAAuBQAAZHJzL2Rv&#10;d25yZXYueG1sUEsFBgAAAAAEAAQA8wAAADYGAAAAAA==&#10;" filled="f" stroked="f">
              <v:textbox>
                <w:txbxContent>
                  <w:p w14:paraId="2DD50031" w14:textId="46B92190" w:rsidR="00A209C4" w:rsidRPr="0001226A" w:rsidRDefault="00A209C4" w:rsidP="00DF21D2">
                    <w:pPr>
                      <w:pStyle w:val="xStatus"/>
                    </w:pP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E99D" w14:textId="180E550C" w:rsidR="00250538" w:rsidRDefault="008222F3" w:rsidP="00250538">
    <w:pPr>
      <w:pStyle w:val="SmallBodyText"/>
    </w:pPr>
    <w:r>
      <w:rPr>
        <w:noProof/>
      </w:rPr>
      <w:drawing>
        <wp:anchor distT="0" distB="0" distL="114300" distR="114300" simplePos="0" relativeHeight="251671552" behindDoc="1" locked="0" layoutInCell="1" allowOverlap="1" wp14:anchorId="1FC9230E" wp14:editId="77BEDA1D">
          <wp:simplePos x="0" y="0"/>
          <wp:positionH relativeFrom="column">
            <wp:posOffset>2962141</wp:posOffset>
          </wp:positionH>
          <wp:positionV relativeFrom="paragraph">
            <wp:posOffset>19936</wp:posOffset>
          </wp:positionV>
          <wp:extent cx="1249250" cy="1208514"/>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lbourne uni.png"/>
                  <pic:cNvPicPr/>
                </pic:nvPicPr>
                <pic:blipFill>
                  <a:blip r:embed="rId1">
                    <a:extLst>
                      <a:ext uri="{28A0092B-C50C-407E-A947-70E740481C1C}">
                        <a14:useLocalDpi xmlns:a14="http://schemas.microsoft.com/office/drawing/2010/main" val="0"/>
                      </a:ext>
                    </a:extLst>
                  </a:blip>
                  <a:stretch>
                    <a:fillRect/>
                  </a:stretch>
                </pic:blipFill>
                <pic:spPr>
                  <a:xfrm>
                    <a:off x="0" y="0"/>
                    <a:ext cx="1249250" cy="1208514"/>
                  </a:xfrm>
                  <a:prstGeom prst="rect">
                    <a:avLst/>
                  </a:prstGeom>
                </pic:spPr>
              </pic:pic>
            </a:graphicData>
          </a:graphic>
          <wp14:sizeRelH relativeFrom="margin">
            <wp14:pctWidth>0</wp14:pctWidth>
          </wp14:sizeRelH>
          <wp14:sizeRelV relativeFrom="margin">
            <wp14:pctHeight>0</wp14:pctHeight>
          </wp14:sizeRelV>
        </wp:anchor>
      </w:drawing>
    </w:r>
    <w:r w:rsidR="00250538">
      <w:t xml:space="preserve">© </w:t>
    </w:r>
    <w:r w:rsidR="00250538" w:rsidRPr="00405DE3">
      <w:t xml:space="preserve">The State of Victoria Department of Environment, Land, </w:t>
    </w:r>
    <w:r w:rsidR="00250538" w:rsidRPr="00C255C2">
      <w:t>Water</w:t>
    </w:r>
    <w:r w:rsidR="00250538" w:rsidRPr="00405DE3">
      <w:t xml:space="preserve"> and Planning </w:t>
    </w:r>
    <w:r w:rsidR="00250538">
      <w:fldChar w:fldCharType="begin"/>
    </w:r>
    <w:r w:rsidR="00250538">
      <w:instrText xml:space="preserve"> DATE  \@ "yyyy" \* MERGEFORMAT </w:instrText>
    </w:r>
    <w:r w:rsidR="00250538">
      <w:fldChar w:fldCharType="separate"/>
    </w:r>
    <w:r w:rsidR="00D247E5">
      <w:rPr>
        <w:noProof/>
      </w:rPr>
      <w:t>2018</w:t>
    </w:r>
    <w:r w:rsidR="00250538">
      <w:fldChar w:fldCharType="end"/>
    </w:r>
  </w:p>
  <w:p w14:paraId="478DF29E" w14:textId="77777777" w:rsidR="00A209C4" w:rsidRDefault="00A209C4" w:rsidP="00250538">
    <w:pPr>
      <w:pStyle w:val="Footer"/>
      <w:spacing w:before="1080"/>
    </w:pPr>
    <w:r>
      <w:rPr>
        <w:noProof/>
        <w:sz w:val="18"/>
      </w:rPr>
      <mc:AlternateContent>
        <mc:Choice Requires="wps">
          <w:drawing>
            <wp:anchor distT="0" distB="0" distL="114300" distR="114300" simplePos="0" relativeHeight="251661312" behindDoc="0" locked="1" layoutInCell="1" allowOverlap="1" wp14:anchorId="242F9394" wp14:editId="503D5A13">
              <wp:simplePos x="0" y="0"/>
              <wp:positionH relativeFrom="page">
                <wp:align>left</wp:align>
              </wp:positionH>
              <wp:positionV relativeFrom="page">
                <wp:align>bottom</wp:align>
              </wp:positionV>
              <wp:extent cx="3848400" cy="720000"/>
              <wp:effectExtent l="0" t="0" r="0" b="4445"/>
              <wp:wrapNone/>
              <wp:docPr id="10"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18419" w14:textId="77777777" w:rsidR="00A209C4" w:rsidRPr="009F69FA" w:rsidRDefault="00A209C4"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F9394" id="_x0000_t202" coordsize="21600,21600" o:spt="202" path="m,l,21600r21600,l21600,xe">
              <v:stroke joinstyle="miter"/>
              <v:path gradientshapeok="t" o:connecttype="rect"/>
            </v:shapetype>
            <v:shape id="WebAddress" o:spid="_x0000_s1029" type="#_x0000_t202" style="position:absolute;margin-left:0;margin-top:0;width:303pt;height:56.7pt;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" filled="f" stroked="f" strokeweight=".5pt">
              <v:textbox inset="15mm">
                <w:txbxContent>
                  <w:p w14:paraId="2C718419" w14:textId="77777777" w:rsidR="00A209C4" w:rsidRPr="009F69FA" w:rsidRDefault="00A209C4"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59264" behindDoc="1" locked="1" layoutInCell="1" allowOverlap="1" wp14:anchorId="5CB5656A" wp14:editId="5DA87890">
          <wp:simplePos x="0" y="0"/>
          <wp:positionH relativeFrom="page">
            <wp:posOffset>5137785</wp:posOffset>
          </wp:positionH>
          <wp:positionV relativeFrom="page">
            <wp:posOffset>9763760</wp:posOffset>
          </wp:positionV>
          <wp:extent cx="2422525" cy="10833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C27EE" w14:textId="77777777" w:rsidR="00E86E1D" w:rsidRPr="008F5280" w:rsidRDefault="00E86E1D" w:rsidP="008F5280">
      <w:pPr>
        <w:pStyle w:val="FootnoteSeparator"/>
      </w:pPr>
    </w:p>
    <w:p w14:paraId="41C49FB7" w14:textId="77777777" w:rsidR="00E86E1D" w:rsidRDefault="00E86E1D"/>
  </w:footnote>
  <w:footnote w:type="continuationSeparator" w:id="0">
    <w:p w14:paraId="60EB0012" w14:textId="77777777" w:rsidR="00E86E1D" w:rsidRDefault="00E86E1D" w:rsidP="008F5280">
      <w:pPr>
        <w:pStyle w:val="FootnoteSeparator"/>
      </w:pPr>
    </w:p>
    <w:p w14:paraId="326EA5EE" w14:textId="77777777" w:rsidR="00E86E1D" w:rsidRDefault="00E86E1D"/>
    <w:p w14:paraId="59E06ACF" w14:textId="77777777" w:rsidR="00E86E1D" w:rsidRDefault="00E86E1D"/>
  </w:footnote>
  <w:footnote w:type="continuationNotice" w:id="1">
    <w:p w14:paraId="549B96A3" w14:textId="77777777" w:rsidR="00E86E1D" w:rsidRDefault="00E86E1D" w:rsidP="00D55628"/>
    <w:p w14:paraId="6FEED1B7" w14:textId="77777777" w:rsidR="00E86E1D" w:rsidRDefault="00E86E1D"/>
    <w:p w14:paraId="37F045E7" w14:textId="77777777" w:rsidR="00E86E1D" w:rsidRDefault="00E86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093B5EC6" w14:textId="77777777" w:rsidTr="00920652">
      <w:trPr>
        <w:trHeight w:hRule="exact" w:val="1418"/>
      </w:trPr>
      <w:tc>
        <w:tcPr>
          <w:tcW w:w="7761" w:type="dxa"/>
          <w:vAlign w:val="center"/>
        </w:tcPr>
        <w:p w14:paraId="7E2915EF" w14:textId="59C39157" w:rsidR="00A209C4" w:rsidRPr="00975ED3" w:rsidRDefault="00D247E5" w:rsidP="00920652">
          <w:pPr>
            <w:pStyle w:val="Header"/>
          </w:pPr>
          <w:r>
            <w:fldChar w:fldCharType="begin"/>
          </w:r>
          <w:r>
            <w:instrText xml:space="preserve"> STYLEREF  Title  \* MERGEFORMAT </w:instrText>
          </w:r>
          <w:r>
            <w:fldChar w:fldCharType="separate"/>
          </w:r>
          <w:r>
            <w:rPr>
              <w:noProof/>
            </w:rPr>
            <w:t>Landscape water: Climate and fire regime; feedbacks, ecohydrology and water resources</w:t>
          </w:r>
          <w:r>
            <w:rPr>
              <w:noProof/>
            </w:rPr>
            <w:fldChar w:fldCharType="end"/>
          </w:r>
        </w:p>
      </w:tc>
    </w:tr>
  </w:tbl>
  <w:p w14:paraId="45AF899A"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67456" behindDoc="1" locked="0" layoutInCell="1" allowOverlap="1" wp14:anchorId="388DD4DD" wp14:editId="342C04D1">
              <wp:simplePos x="0" y="0"/>
              <wp:positionH relativeFrom="page">
                <wp:posOffset>720090</wp:posOffset>
              </wp:positionH>
              <wp:positionV relativeFrom="page">
                <wp:posOffset>288290</wp:posOffset>
              </wp:positionV>
              <wp:extent cx="864000" cy="900000"/>
              <wp:effectExtent l="0" t="0" r="0" b="0"/>
              <wp:wrapNone/>
              <wp:docPr id="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DBD73" id="TriangleRight" o:spid="_x0000_s1026" style="position:absolute;margin-left:56.7pt;margin-top:22.7pt;width:68.05pt;height:70.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mgQCR1AIAAOg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5408" behindDoc="1" locked="0" layoutInCell="1" allowOverlap="1" wp14:anchorId="17C19A4C" wp14:editId="79491D50">
              <wp:simplePos x="0" y="0"/>
              <wp:positionH relativeFrom="page">
                <wp:posOffset>288290</wp:posOffset>
              </wp:positionH>
              <wp:positionV relativeFrom="page">
                <wp:posOffset>288290</wp:posOffset>
              </wp:positionV>
              <wp:extent cx="864000" cy="900000"/>
              <wp:effectExtent l="0" t="0" r="0" b="0"/>
              <wp:wrapNone/>
              <wp:docPr id="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9099F" id="TriangleLeft" o:spid="_x0000_s1026" style="position:absolute;margin-left:22.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J+je9NACAADRBgAADgAAAAAAAAAAAAAAAAAuAgAAZHJzL2Uyb0Rv&#10;Yy54bWxQSwECLQAUAAYACAAAACEA3BC+V98AAAAJAQAADwAAAAAAAAAAAAAAAAAqBQAAZHJzL2Rv&#10;d25yZXYueG1sUEsFBgAAAAAEAAQA8wAAADYGA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3360" behindDoc="1" locked="0" layoutInCell="1" allowOverlap="1" wp14:anchorId="04F67FC0" wp14:editId="7F8F9B9F">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DAE76E" id="Rectangle" o:spid="_x0000_s1026" style="position:absolute;margin-left:22.7pt;margin-top:22.7pt;width:552.7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7A3EB135"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B439"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1072" behindDoc="1" locked="0" layoutInCell="1" allowOverlap="1" wp14:anchorId="7BD21F0A" wp14:editId="46FDC336">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86C8F" id="TriangleRight" o:spid="_x0000_s1026" style="position:absolute;margin-left:56.7pt;margin-top:22.7pt;width:68.0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1036BCC5" wp14:editId="1EF4965A">
              <wp:simplePos x="0" y="0"/>
              <wp:positionH relativeFrom="page">
                <wp:posOffset>720090</wp:posOffset>
              </wp:positionH>
              <wp:positionV relativeFrom="page">
                <wp:posOffset>1188085</wp:posOffset>
              </wp:positionV>
              <wp:extent cx="864000" cy="900000"/>
              <wp:effectExtent l="0" t="0" r="0" b="0"/>
              <wp:wrapNone/>
              <wp:docPr id="8"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162D0" id="TriangleBottom" o:spid="_x0000_s1026" style="position:absolute;margin-left:56.7pt;margin-top:93.55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TM1gIAANc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" path="m,l669,1415,1339,,,xe" fillcolor="#f6c799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46976" behindDoc="1" locked="0" layoutInCell="1" allowOverlap="1" wp14:anchorId="2838CACC" wp14:editId="25C8AE41">
              <wp:simplePos x="0" y="0"/>
              <wp:positionH relativeFrom="page">
                <wp:posOffset>288290</wp:posOffset>
              </wp:positionH>
              <wp:positionV relativeFrom="page">
                <wp:posOffset>288290</wp:posOffset>
              </wp:positionV>
              <wp:extent cx="864000" cy="900000"/>
              <wp:effectExtent l="0" t="0" r="0" b="0"/>
              <wp:wrapNone/>
              <wp:docPr id="9"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298C1" id="TriangleLeft" o:spid="_x0000_s1026" style="position:absolute;margin-left:22.7pt;margin-top:22.7pt;width:68.05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4928" behindDoc="1" locked="0" layoutInCell="1" allowOverlap="1" wp14:anchorId="1ED1CBA8" wp14:editId="717EAFEA">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416A90" id="Rectangle" o:spid="_x0000_s1026" style="position:absolute;margin-left:22.7pt;margin-top:22.7pt;width:552.75pt;height:70.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EA720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1AA1CD7"/>
    <w:multiLevelType w:val="hybridMultilevel"/>
    <w:tmpl w:val="138EB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122FBE"/>
    <w:multiLevelType w:val="hybridMultilevel"/>
    <w:tmpl w:val="6CC43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14D0E9D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EA720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9"/>
  </w:num>
  <w:num w:numId="3">
    <w:abstractNumId w:val="26"/>
  </w:num>
  <w:num w:numId="4">
    <w:abstractNumId w:val="33"/>
  </w:num>
  <w:num w:numId="5">
    <w:abstractNumId w:val="16"/>
  </w:num>
  <w:num w:numId="6">
    <w:abstractNumId w:val="12"/>
  </w:num>
  <w:num w:numId="7">
    <w:abstractNumId w:val="11"/>
  </w:num>
  <w:num w:numId="8">
    <w:abstractNumId w:val="10"/>
  </w:num>
  <w:num w:numId="9">
    <w:abstractNumId w:val="30"/>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1"/>
  </w:num>
  <w:num w:numId="30">
    <w:abstractNumId w:val="31"/>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0"/>
  </w:num>
  <w:num w:numId="4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1"/>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457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ForestFireAndRegions"/>
    <w:docVar w:name="TOC" w:val="True"/>
    <w:docVar w:name="TOCNew" w:val="True"/>
    <w:docVar w:name="Version" w:val="1"/>
  </w:docVars>
  <w:rsids>
    <w:rsidRoot w:val="009E3B11"/>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9B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4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27DC"/>
    <w:rsid w:val="000F306B"/>
    <w:rsid w:val="000F31D9"/>
    <w:rsid w:val="000F376E"/>
    <w:rsid w:val="000F3FC7"/>
    <w:rsid w:val="000F4A13"/>
    <w:rsid w:val="000F4CD5"/>
    <w:rsid w:val="000F5080"/>
    <w:rsid w:val="000F5216"/>
    <w:rsid w:val="000F5307"/>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7A9"/>
    <w:rsid w:val="00135A18"/>
    <w:rsid w:val="00136666"/>
    <w:rsid w:val="00136CE3"/>
    <w:rsid w:val="00136D91"/>
    <w:rsid w:val="00136EBF"/>
    <w:rsid w:val="001374EB"/>
    <w:rsid w:val="0013757A"/>
    <w:rsid w:val="001376E5"/>
    <w:rsid w:val="00137789"/>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2AE3"/>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11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34"/>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1F7E88"/>
    <w:rsid w:val="00200A9D"/>
    <w:rsid w:val="00200B2E"/>
    <w:rsid w:val="00201324"/>
    <w:rsid w:val="00201841"/>
    <w:rsid w:val="0020194C"/>
    <w:rsid w:val="00201BB4"/>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657"/>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0B30"/>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C24"/>
    <w:rsid w:val="00247E49"/>
    <w:rsid w:val="00247EB2"/>
    <w:rsid w:val="00250538"/>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7AF"/>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969"/>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08F"/>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6E11"/>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3D2"/>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6FFF"/>
    <w:rsid w:val="0034750A"/>
    <w:rsid w:val="0034793F"/>
    <w:rsid w:val="00347BA8"/>
    <w:rsid w:val="00350C48"/>
    <w:rsid w:val="00350E09"/>
    <w:rsid w:val="003511D3"/>
    <w:rsid w:val="003519A3"/>
    <w:rsid w:val="00351B24"/>
    <w:rsid w:val="00352130"/>
    <w:rsid w:val="00352289"/>
    <w:rsid w:val="00352C21"/>
    <w:rsid w:val="00353573"/>
    <w:rsid w:val="00353707"/>
    <w:rsid w:val="003540C1"/>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ECC"/>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37F9"/>
    <w:rsid w:val="004143E5"/>
    <w:rsid w:val="0041469A"/>
    <w:rsid w:val="0041497A"/>
    <w:rsid w:val="00415076"/>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296"/>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AE2"/>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080"/>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49"/>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69C"/>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5B4A"/>
    <w:rsid w:val="004B7FA5"/>
    <w:rsid w:val="004C0479"/>
    <w:rsid w:val="004C0A38"/>
    <w:rsid w:val="004C1076"/>
    <w:rsid w:val="004C112B"/>
    <w:rsid w:val="004C12BA"/>
    <w:rsid w:val="004C14F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75A"/>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0EDF"/>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719"/>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5B2"/>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6A1"/>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6A3"/>
    <w:rsid w:val="00622B92"/>
    <w:rsid w:val="00622CC0"/>
    <w:rsid w:val="00622E33"/>
    <w:rsid w:val="00622FC5"/>
    <w:rsid w:val="00623C20"/>
    <w:rsid w:val="006243D6"/>
    <w:rsid w:val="00624A25"/>
    <w:rsid w:val="00624F5E"/>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9F6"/>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42B"/>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425"/>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588"/>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6F6A"/>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41F"/>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7A"/>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0D6"/>
    <w:rsid w:val="006F4752"/>
    <w:rsid w:val="006F4DE0"/>
    <w:rsid w:val="006F4FC1"/>
    <w:rsid w:val="006F536D"/>
    <w:rsid w:val="006F55BB"/>
    <w:rsid w:val="006F56E3"/>
    <w:rsid w:val="006F58AF"/>
    <w:rsid w:val="006F5EBE"/>
    <w:rsid w:val="006F64D1"/>
    <w:rsid w:val="006F650B"/>
    <w:rsid w:val="006F650C"/>
    <w:rsid w:val="006F65F8"/>
    <w:rsid w:val="006F6977"/>
    <w:rsid w:val="006F747F"/>
    <w:rsid w:val="006F79CA"/>
    <w:rsid w:val="0070005F"/>
    <w:rsid w:val="00700C18"/>
    <w:rsid w:val="007010C5"/>
    <w:rsid w:val="007011AB"/>
    <w:rsid w:val="00701595"/>
    <w:rsid w:val="00701BC0"/>
    <w:rsid w:val="00701F5E"/>
    <w:rsid w:val="007023F5"/>
    <w:rsid w:val="00702B73"/>
    <w:rsid w:val="00702D28"/>
    <w:rsid w:val="00702F86"/>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274"/>
    <w:rsid w:val="0071253A"/>
    <w:rsid w:val="0071329F"/>
    <w:rsid w:val="0071387B"/>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15C"/>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092"/>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B3D"/>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35"/>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2DF"/>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5CEA"/>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1BF"/>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2F3"/>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387"/>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1ABF"/>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5BE"/>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863"/>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631"/>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3EF"/>
    <w:rsid w:val="00904F14"/>
    <w:rsid w:val="00905031"/>
    <w:rsid w:val="009052C0"/>
    <w:rsid w:val="0090567B"/>
    <w:rsid w:val="00905730"/>
    <w:rsid w:val="00905BEE"/>
    <w:rsid w:val="0090692F"/>
    <w:rsid w:val="00906C3D"/>
    <w:rsid w:val="00907749"/>
    <w:rsid w:val="00907A52"/>
    <w:rsid w:val="00910716"/>
    <w:rsid w:val="00910751"/>
    <w:rsid w:val="00910990"/>
    <w:rsid w:val="0091160E"/>
    <w:rsid w:val="009116AD"/>
    <w:rsid w:val="009116DB"/>
    <w:rsid w:val="00911A16"/>
    <w:rsid w:val="00911B2D"/>
    <w:rsid w:val="00912881"/>
    <w:rsid w:val="00912AD2"/>
    <w:rsid w:val="00912B89"/>
    <w:rsid w:val="00912D89"/>
    <w:rsid w:val="009131EE"/>
    <w:rsid w:val="009133EF"/>
    <w:rsid w:val="00913AD8"/>
    <w:rsid w:val="00914653"/>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865"/>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8A"/>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5A47"/>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6DE"/>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3D7"/>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21"/>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4D6"/>
    <w:rsid w:val="009E0728"/>
    <w:rsid w:val="009E0B37"/>
    <w:rsid w:val="009E0BF0"/>
    <w:rsid w:val="009E0C93"/>
    <w:rsid w:val="009E0F8F"/>
    <w:rsid w:val="009E1066"/>
    <w:rsid w:val="009E13E5"/>
    <w:rsid w:val="009E1853"/>
    <w:rsid w:val="009E1CCF"/>
    <w:rsid w:val="009E1EAC"/>
    <w:rsid w:val="009E1FC1"/>
    <w:rsid w:val="009E2F3B"/>
    <w:rsid w:val="009E3169"/>
    <w:rsid w:val="009E3528"/>
    <w:rsid w:val="009E3B07"/>
    <w:rsid w:val="009E3B11"/>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6EE"/>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085"/>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AA3"/>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64B"/>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1C3"/>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30"/>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2E24"/>
    <w:rsid w:val="00A631C8"/>
    <w:rsid w:val="00A63E8C"/>
    <w:rsid w:val="00A63EEE"/>
    <w:rsid w:val="00A64417"/>
    <w:rsid w:val="00A6460A"/>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444"/>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67F73"/>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9BE"/>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8A5"/>
    <w:rsid w:val="00C51B84"/>
    <w:rsid w:val="00C52067"/>
    <w:rsid w:val="00C52634"/>
    <w:rsid w:val="00C52B31"/>
    <w:rsid w:val="00C52C3C"/>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5C69"/>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8BC"/>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7E8"/>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309"/>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7E5"/>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B44"/>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1AF"/>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6B4"/>
    <w:rsid w:val="00D90726"/>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602F"/>
    <w:rsid w:val="00D96F8E"/>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169E"/>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372"/>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E1D"/>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C2E"/>
    <w:rsid w:val="00EB5F11"/>
    <w:rsid w:val="00EB61ED"/>
    <w:rsid w:val="00EB65AC"/>
    <w:rsid w:val="00EB6BC8"/>
    <w:rsid w:val="00EB6F7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EF7AA0"/>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7F2"/>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E64"/>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5FE4"/>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32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stroke="f">
      <v:stroke on="f"/>
      <o:colormru v:ext="edit" colors="white"/>
    </o:shapedefaults>
    <o:shapelayout v:ext="edit">
      <o:idmap v:ext="edit" data="1"/>
    </o:shapelayout>
  </w:shapeDefaults>
  <w:decimalSymbol w:val="."/>
  <w:listSeparator w:val=","/>
  <w14:docId w14:val="27A748BF"/>
  <w15:docId w15:val="{E0C9D539-E719-47CE-B3EC-480EC47C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0538"/>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EA7200"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EA7200"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EA720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EA720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EA720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EA7200" w:themeColor="text2"/>
        <w:bottom w:val="single" w:sz="8" w:space="0" w:color="EA7200" w:themeColor="text2"/>
        <w:insideH w:val="single" w:sz="8" w:space="0" w:color="EA720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EA7200" w:themeFill="text2"/>
      </w:tcPr>
    </w:tblStylePr>
    <w:tblStylePr w:type="lastRow">
      <w:rPr>
        <w:b w:val="0"/>
      </w:rPr>
    </w:tblStylePr>
    <w:tblStylePr w:type="lastCol">
      <w:pPr>
        <w:jc w:val="left"/>
      </w:pPr>
    </w:tblStylePr>
    <w:tblStylePr w:type="band1Vert">
      <w:tblPr/>
      <w:tcPr>
        <w:shd w:val="clear" w:color="auto" w:fill="FDF1E5"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EA7200"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EA7200"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EA720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A720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EA7200"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EA720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EA720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EA7200"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EA720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EA7200"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EA720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DF1E5"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DF1E5"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EA720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EA7200" w:themeColor="text2"/>
        <w:left w:val="single" w:sz="4" w:space="0" w:color="EA7200" w:themeColor="text2"/>
        <w:bottom w:val="single" w:sz="4" w:space="0" w:color="EA7200" w:themeColor="text2"/>
        <w:right w:val="single" w:sz="4" w:space="0" w:color="EA720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EA720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EA7200"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EA7200" w:themeFill="text2"/>
    </w:tcPr>
  </w:style>
  <w:style w:type="paragraph" w:customStyle="1" w:styleId="BodyText100ThemeColour">
    <w:name w:val="Body Text 100% Theme Colour"/>
    <w:basedOn w:val="BodyText"/>
    <w:qFormat/>
    <w:rsid w:val="00096B2D"/>
    <w:rPr>
      <w:color w:val="EA7200"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EA7200" w:themeColor="text2"/>
      <w:kern w:val="32"/>
      <w:sz w:val="40"/>
      <w:szCs w:val="32"/>
    </w:rPr>
  </w:style>
  <w:style w:type="character" w:customStyle="1" w:styleId="Heading2Char">
    <w:name w:val="Heading 2 Char"/>
    <w:basedOn w:val="DefaultParagraphFont"/>
    <w:link w:val="Heading2"/>
    <w:rsid w:val="001306D2"/>
    <w:rPr>
      <w:b/>
      <w:bCs/>
      <w:iCs/>
      <w:color w:val="EA7200"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styleId="DocumentMap">
    <w:name w:val="Document Map"/>
    <w:basedOn w:val="Normal"/>
    <w:link w:val="DocumentMapChar"/>
    <w:semiHidden/>
    <w:unhideWhenUsed/>
    <w:rsid w:val="009E1FC1"/>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semiHidden/>
    <w:rsid w:val="009E1FC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4c\AppData\Roaming\Microsoft\Templates\DELWP%20Basic%20Fact%20sheet%20(internal%20only).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EA7200"/>
      </a:dk2>
      <a:lt2>
        <a:srgbClr val="FDF1E5"/>
      </a:lt2>
      <a:accent1>
        <a:srgbClr val="00B2A9"/>
      </a:accent1>
      <a:accent2>
        <a:srgbClr val="EA7200"/>
      </a:accent2>
      <a:accent3>
        <a:srgbClr val="201547"/>
      </a:accent3>
      <a:accent4>
        <a:srgbClr val="99E0DD"/>
      </a:accent4>
      <a:accent5>
        <a:srgbClr val="F6C799"/>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6091-099C-49EA-A672-498A5D9E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Basic Fact sheet (internal only).dotm</Template>
  <TotalTime>226</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The University of Melbourne</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Elizabeth Ashman</dc:creator>
  <cp:lastModifiedBy>Tanya M Schultz (DELWP)</cp:lastModifiedBy>
  <cp:revision>19</cp:revision>
  <cp:lastPrinted>2017-11-15T03:30:00Z</cp:lastPrinted>
  <dcterms:created xsi:type="dcterms:W3CDTF">2017-10-27T02:19:00Z</dcterms:created>
  <dcterms:modified xsi:type="dcterms:W3CDTF">2018-12-11T05:10:00Z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