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DELWPTableNormal"/>
        <w:tblpPr w:leftFromText="181" w:rightFromText="181" w:vertAnchor="page" w:horzAnchor="page" w:tblpX="1527" w:tblpY="681"/>
        <w:tblW w:w="6705" w:type="dxa"/>
        <w:tblLayout w:type="fixed"/>
        <w:tblLook w:val="04A0" w:firstRow="1" w:lastRow="0" w:firstColumn="1" w:lastColumn="0" w:noHBand="0" w:noVBand="1"/>
      </w:tblPr>
      <w:tblGrid>
        <w:gridCol w:w="6705"/>
      </w:tblGrid>
      <w:tr w:rsidR="00B050D9" w14:paraId="02761C41" w14:textId="77777777" w:rsidTr="00D603DB">
        <w:trPr>
          <w:trHeight w:hRule="exact" w:val="1806"/>
        </w:trPr>
        <w:tc>
          <w:tcPr>
            <w:tcW w:w="6705" w:type="dxa"/>
          </w:tcPr>
          <w:p w14:paraId="5F921AFB" w14:textId="4E6779A6" w:rsidR="00D603DB" w:rsidRDefault="00CD392D" w:rsidP="00CD392D">
            <w:pPr>
              <w:pStyle w:val="Title"/>
              <w:framePr w:hSpace="0" w:wrap="auto" w:vAnchor="margin" w:hAnchor="text" w:xAlign="left" w:yAlign="inline"/>
              <w:suppressOverlap w:val="0"/>
            </w:pPr>
            <w:r>
              <w:t>202</w:t>
            </w:r>
            <w:r w:rsidR="00D07F70">
              <w:t>5</w:t>
            </w:r>
            <w:r w:rsidRPr="00CD392D">
              <w:t>-2</w:t>
            </w:r>
            <w:r w:rsidR="00D07F70">
              <w:t>6</w:t>
            </w:r>
            <w:r w:rsidRPr="00CD392D">
              <w:t xml:space="preserve"> Joint Fuel Management Program </w:t>
            </w:r>
            <w:r w:rsidR="00D603DB">
              <w:t>(JFMP);</w:t>
            </w:r>
          </w:p>
          <w:p w14:paraId="494BF801" w14:textId="7DEFDC7A" w:rsidR="00B050D9" w:rsidRPr="00B050D9" w:rsidRDefault="00CD392D" w:rsidP="00CD392D">
            <w:pPr>
              <w:pStyle w:val="Title"/>
              <w:framePr w:hSpace="0" w:wrap="auto" w:vAnchor="margin" w:hAnchor="text" w:xAlign="left" w:yAlign="inline"/>
              <w:suppressOverlap w:val="0"/>
            </w:pPr>
            <w:r w:rsidRPr="00CD392D">
              <w:t>Amendment</w:t>
            </w:r>
            <w:r>
              <w:t>s</w:t>
            </w:r>
            <w:r w:rsidR="007D061F">
              <w:t xml:space="preserve"> </w:t>
            </w:r>
          </w:p>
        </w:tc>
      </w:tr>
      <w:tr w:rsidR="00B050D9" w14:paraId="4A1247CD" w14:textId="77777777" w:rsidTr="00D603DB">
        <w:trPr>
          <w:trHeight w:hRule="exact" w:val="1032"/>
        </w:trPr>
        <w:tc>
          <w:tcPr>
            <w:tcW w:w="6705" w:type="dxa"/>
          </w:tcPr>
          <w:p w14:paraId="08268D95" w14:textId="7A659ED9" w:rsidR="0045333E" w:rsidRPr="0045333E" w:rsidRDefault="007D061F" w:rsidP="007D061F">
            <w:pPr>
              <w:pStyle w:val="Title"/>
              <w:framePr w:hSpace="0" w:wrap="auto" w:vAnchor="margin" w:hAnchor="text" w:xAlign="left" w:yAlign="inline"/>
              <w:suppressOverlap w:val="0"/>
            </w:pPr>
            <w:r>
              <w:t xml:space="preserve">Updated: </w:t>
            </w:r>
            <w:r w:rsidR="00037360">
              <w:t>2</w:t>
            </w:r>
            <w:r w:rsidR="00C04142">
              <w:t>1</w:t>
            </w:r>
            <w:r w:rsidR="00037360">
              <w:t xml:space="preserve"> August</w:t>
            </w:r>
            <w:r w:rsidR="00C04142">
              <w:t xml:space="preserve"> 2026</w:t>
            </w:r>
          </w:p>
        </w:tc>
      </w:tr>
    </w:tbl>
    <w:p w14:paraId="3B3A8C94" w14:textId="77777777" w:rsidR="00A05F62" w:rsidRDefault="00CD392D" w:rsidP="00CD392D">
      <w:pPr>
        <w:pStyle w:val="IntroFeatureText"/>
      </w:pPr>
      <w:r>
        <w:t xml:space="preserve">On occasion, it is necessary to modify activities on the approved </w:t>
      </w:r>
      <w:r w:rsidR="00D603DB">
        <w:t xml:space="preserve">JFMP. </w:t>
      </w:r>
    </w:p>
    <w:p w14:paraId="5EDCC226" w14:textId="262B2B8B" w:rsidR="004E30A0" w:rsidRDefault="004E30A0" w:rsidP="00CD392D">
      <w:pPr>
        <w:pStyle w:val="IntroFeatureText"/>
      </w:pPr>
      <w:r>
        <w:t xml:space="preserve">Amendments include changing, rescheduling, </w:t>
      </w:r>
      <w:r w:rsidR="005D3311">
        <w:t>removing,</w:t>
      </w:r>
      <w:r>
        <w:t xml:space="preserve"> or adding new activities to the Joint Fuel Management Program to be conducted this year.</w:t>
      </w:r>
    </w:p>
    <w:p w14:paraId="43217A67" w14:textId="2A15785C" w:rsidR="00CD392D" w:rsidRDefault="00D603DB" w:rsidP="00A05F62">
      <w:pPr>
        <w:pStyle w:val="BodyText"/>
      </w:pPr>
      <w:r>
        <w:t xml:space="preserve">Activities </w:t>
      </w:r>
      <w:r w:rsidR="004E30A0">
        <w:t xml:space="preserve">include planned </w:t>
      </w:r>
      <w:r w:rsidR="00CD392D">
        <w:t>burns</w:t>
      </w:r>
      <w:r>
        <w:t xml:space="preserve"> or </w:t>
      </w:r>
      <w:r w:rsidR="00CD392D">
        <w:t>non-burn treatments</w:t>
      </w:r>
      <w:r>
        <w:t xml:space="preserve"> </w:t>
      </w:r>
      <w:r w:rsidR="004E30A0">
        <w:t xml:space="preserve">(such as </w:t>
      </w:r>
      <w:r>
        <w:t>mowing and slashing</w:t>
      </w:r>
      <w:r w:rsidR="004E30A0">
        <w:t>)</w:t>
      </w:r>
      <w:r w:rsidR="00CD392D">
        <w:t xml:space="preserve">; </w:t>
      </w:r>
    </w:p>
    <w:p w14:paraId="3A59568F" w14:textId="15A268A6" w:rsidR="006029DF" w:rsidRDefault="00CD392D" w:rsidP="00A05F62">
      <w:pPr>
        <w:pStyle w:val="BodyText"/>
      </w:pPr>
      <w:r>
        <w:t xml:space="preserve">Amendments </w:t>
      </w:r>
      <w:proofErr w:type="gramStart"/>
      <w:r w:rsidR="00D603DB">
        <w:t>are</w:t>
      </w:r>
      <w:r>
        <w:t xml:space="preserve"> not </w:t>
      </w:r>
      <w:r w:rsidR="00D603DB">
        <w:t>abl</w:t>
      </w:r>
      <w:r>
        <w:t>e to</w:t>
      </w:r>
      <w:proofErr w:type="gramEnd"/>
      <w:r w:rsidR="00D603DB">
        <w:t xml:space="preserve"> be added</w:t>
      </w:r>
      <w:r>
        <w:t xml:space="preserve"> or removed from the </w:t>
      </w:r>
      <w:r w:rsidR="00A05F62">
        <w:t xml:space="preserve">download </w:t>
      </w:r>
      <w:r>
        <w:t>files and maps</w:t>
      </w:r>
      <w:r w:rsidR="00D603DB">
        <w:t xml:space="preserve"> on this website.</w:t>
      </w:r>
      <w:r w:rsidR="006029DF" w:rsidRPr="006029DF">
        <w:t xml:space="preserve">  </w:t>
      </w:r>
    </w:p>
    <w:p w14:paraId="34ECD5A2" w14:textId="77777777" w:rsidR="004E30A0" w:rsidRDefault="004E30A0" w:rsidP="006029DF">
      <w:pPr>
        <w:pStyle w:val="Heading2"/>
        <w:sectPr w:rsidR="004E30A0" w:rsidSect="00CD392D">
          <w:headerReference w:type="default" r:id="rId15"/>
          <w:footerReference w:type="default" r:id="rId16"/>
          <w:headerReference w:type="first" r:id="rId17"/>
          <w:footerReference w:type="first" r:id="rId18"/>
          <w:pgSz w:w="16838" w:h="11906" w:orient="landscape" w:code="9"/>
          <w:pgMar w:top="173" w:right="962" w:bottom="851" w:left="1134" w:header="709" w:footer="397" w:gutter="0"/>
          <w:cols w:space="567"/>
          <w:titlePg/>
          <w:docGrid w:linePitch="360"/>
        </w:sectPr>
      </w:pPr>
    </w:p>
    <w:p w14:paraId="105A875D" w14:textId="000AAF1F" w:rsidR="006029DF" w:rsidRPr="006029DF" w:rsidRDefault="00CD392D" w:rsidP="006029DF">
      <w:pPr>
        <w:pStyle w:val="Heading2"/>
      </w:pPr>
      <w:r w:rsidRPr="00CD392D">
        <w:t>*Type of Amendment</w:t>
      </w:r>
      <w:r>
        <w:t>s</w:t>
      </w:r>
    </w:p>
    <w:p w14:paraId="3AE251C1" w14:textId="69D0E5AA" w:rsidR="00CD392D" w:rsidRDefault="00CD392D" w:rsidP="00CD392D">
      <w:pPr>
        <w:pStyle w:val="BodyText"/>
      </w:pPr>
      <w:r>
        <w:t>1 – new</w:t>
      </w:r>
      <w:r w:rsidR="004E30A0">
        <w:t xml:space="preserve"> planned</w:t>
      </w:r>
      <w:r>
        <w:t xml:space="preserve"> burn,    </w:t>
      </w:r>
    </w:p>
    <w:p w14:paraId="17673C8C" w14:textId="315342D5" w:rsidR="00CD392D" w:rsidRDefault="00CD392D" w:rsidP="00CD392D">
      <w:pPr>
        <w:pStyle w:val="BodyText"/>
      </w:pPr>
      <w:r>
        <w:t xml:space="preserve">2 </w:t>
      </w:r>
      <w:r w:rsidR="00DA46F1">
        <w:t xml:space="preserve">– altered </w:t>
      </w:r>
      <w:r>
        <w:t xml:space="preserve">burn boundary,   </w:t>
      </w:r>
    </w:p>
    <w:p w14:paraId="6E8A7BC2" w14:textId="77777777" w:rsidR="00CD392D" w:rsidRDefault="00CD392D" w:rsidP="00CD392D">
      <w:pPr>
        <w:pStyle w:val="BodyText"/>
      </w:pPr>
      <w:r>
        <w:t xml:space="preserve">3 – altered or additional non burn fuel treatment,    </w:t>
      </w:r>
    </w:p>
    <w:p w14:paraId="51BAA475" w14:textId="0AEBCE93" w:rsidR="00CD392D" w:rsidRDefault="00CD392D" w:rsidP="00CD392D">
      <w:pPr>
        <w:pStyle w:val="BodyText"/>
      </w:pPr>
      <w:r>
        <w:t xml:space="preserve">4 – carryover burn (burn from a previous </w:t>
      </w:r>
      <w:r w:rsidR="00DA46F1">
        <w:t>JFMP</w:t>
      </w:r>
      <w:r>
        <w:t xml:space="preserve">),  </w:t>
      </w:r>
    </w:p>
    <w:p w14:paraId="0043F466" w14:textId="02C7EB90" w:rsidR="00CD392D" w:rsidRDefault="00CD392D" w:rsidP="00CD392D">
      <w:pPr>
        <w:pStyle w:val="BodyText"/>
      </w:pPr>
      <w:r>
        <w:t xml:space="preserve">5 – treatment deleted from </w:t>
      </w:r>
      <w:r w:rsidR="00DA46F1">
        <w:t>JFMP</w:t>
      </w:r>
    </w:p>
    <w:p w14:paraId="4A03A301" w14:textId="49EDC1FA" w:rsidR="00CD392D" w:rsidRDefault="00CD392D" w:rsidP="00CD392D">
      <w:pPr>
        <w:pStyle w:val="BodyText"/>
      </w:pPr>
      <w:r>
        <w:t>6 – name change only</w:t>
      </w:r>
    </w:p>
    <w:p w14:paraId="7C07C556" w14:textId="78F79FFA" w:rsidR="006029DF" w:rsidRDefault="00CD392D" w:rsidP="00CD392D">
      <w:pPr>
        <w:pStyle w:val="BodyText"/>
      </w:pPr>
      <w:r>
        <w:t xml:space="preserve">7 </w:t>
      </w:r>
      <w:r w:rsidR="004E30A0">
        <w:t>–</w:t>
      </w:r>
      <w:r>
        <w:t xml:space="preserve"> Other</w:t>
      </w:r>
    </w:p>
    <w:p w14:paraId="358AE31F" w14:textId="4EC13A79" w:rsidR="004E30A0" w:rsidRDefault="004E30A0" w:rsidP="00CD392D">
      <w:pPr>
        <w:pStyle w:val="BodyText"/>
      </w:pPr>
    </w:p>
    <w:p w14:paraId="65ED0926" w14:textId="77777777" w:rsidR="004E30A0" w:rsidRPr="006029DF" w:rsidRDefault="004E30A0" w:rsidP="00CD392D">
      <w:pPr>
        <w:pStyle w:val="BodyText"/>
      </w:pPr>
    </w:p>
    <w:p w14:paraId="3C564171" w14:textId="22BCB0F8" w:rsidR="004E30A0" w:rsidRPr="004E30A0" w:rsidRDefault="004E30A0" w:rsidP="004E30A0">
      <w:pPr>
        <w:pStyle w:val="Heading2"/>
      </w:pPr>
      <w:r>
        <w:t xml:space="preserve"># </w:t>
      </w:r>
      <w:r w:rsidR="009016B9">
        <w:t xml:space="preserve">Treatment </w:t>
      </w:r>
      <w:r w:rsidRPr="004E30A0">
        <w:t>Type</w:t>
      </w:r>
      <w:r>
        <w:t>s</w:t>
      </w:r>
    </w:p>
    <w:p w14:paraId="1E9A523B" w14:textId="68A1A6F9" w:rsidR="004E30A0" w:rsidRPr="004E30A0" w:rsidRDefault="004E30A0" w:rsidP="004E30A0">
      <w:pPr>
        <w:pStyle w:val="BodyText"/>
      </w:pPr>
      <w:r w:rsidRPr="004E30A0">
        <w:t>Eco – Ecological</w:t>
      </w:r>
    </w:p>
    <w:p w14:paraId="2151628C" w14:textId="7EC7BF03" w:rsidR="004E30A0" w:rsidRPr="004E30A0" w:rsidRDefault="004E30A0" w:rsidP="004E30A0">
      <w:pPr>
        <w:pStyle w:val="BodyText"/>
      </w:pPr>
      <w:r w:rsidRPr="004E30A0">
        <w:t>FRB – Fuel Reduction</w:t>
      </w:r>
    </w:p>
    <w:p w14:paraId="4D204D5F" w14:textId="79F10684" w:rsidR="004E30A0" w:rsidRDefault="004E30A0" w:rsidP="004E30A0">
      <w:pPr>
        <w:pStyle w:val="BodyText"/>
      </w:pPr>
      <w:r w:rsidRPr="004E30A0">
        <w:t>TO – Traditional Owner</w:t>
      </w:r>
    </w:p>
    <w:p w14:paraId="4A320889" w14:textId="79F10684" w:rsidR="009016B9" w:rsidRDefault="009016B9" w:rsidP="004E30A0">
      <w:pPr>
        <w:pStyle w:val="BodyText"/>
      </w:pPr>
      <w:r>
        <w:t xml:space="preserve">MUL </w:t>
      </w:r>
      <w:r w:rsidR="00D76B66">
        <w:t>–</w:t>
      </w:r>
      <w:r>
        <w:t xml:space="preserve"> Mu</w:t>
      </w:r>
      <w:r w:rsidR="00D76B66">
        <w:t>lching</w:t>
      </w:r>
    </w:p>
    <w:p w14:paraId="2A9BA2F3" w14:textId="6A385D28" w:rsidR="008C197D" w:rsidRDefault="008C197D" w:rsidP="008C197D">
      <w:pPr>
        <w:pStyle w:val="BodyText"/>
      </w:pPr>
      <w:r>
        <w:t>S</w:t>
      </w:r>
      <w:r w:rsidR="004D240A">
        <w:t>l</w:t>
      </w:r>
      <w:r>
        <w:t>ashing</w:t>
      </w:r>
      <w:r w:rsidR="002074EC">
        <w:t xml:space="preserve"> </w:t>
      </w:r>
      <w:r>
        <w:t>/</w:t>
      </w:r>
      <w:r w:rsidR="002074EC">
        <w:t xml:space="preserve"> </w:t>
      </w:r>
      <w:r>
        <w:t>Mowing</w:t>
      </w:r>
    </w:p>
    <w:p w14:paraId="30F35A30" w14:textId="2FC71EDE" w:rsidR="008C197D" w:rsidRDefault="008C197D" w:rsidP="008C197D">
      <w:pPr>
        <w:pStyle w:val="BodyText"/>
      </w:pPr>
      <w:r>
        <w:t>Spraying</w:t>
      </w:r>
    </w:p>
    <w:p w14:paraId="54E8E4A3" w14:textId="2E396674" w:rsidR="00210C65" w:rsidRDefault="00210C65" w:rsidP="008C197D">
      <w:pPr>
        <w:pStyle w:val="BodyText"/>
      </w:pPr>
      <w:r>
        <w:t>SFB – Strategic Fuel Brea</w:t>
      </w:r>
      <w:r w:rsidR="000D2BA6">
        <w:t>k</w:t>
      </w:r>
    </w:p>
    <w:p w14:paraId="52380C41" w14:textId="4B3B05BC" w:rsidR="004E30A0" w:rsidRDefault="004E30A0" w:rsidP="004E30A0">
      <w:pPr>
        <w:pStyle w:val="BodyText"/>
      </w:pPr>
    </w:p>
    <w:p w14:paraId="19DF0E58" w14:textId="1D360270" w:rsidR="004E30A0" w:rsidRDefault="004E30A0" w:rsidP="004E30A0">
      <w:pPr>
        <w:pStyle w:val="BodyText"/>
      </w:pPr>
    </w:p>
    <w:p w14:paraId="3C084C91" w14:textId="738B91A7" w:rsidR="004E30A0" w:rsidRDefault="004E30A0" w:rsidP="004E30A0">
      <w:pPr>
        <w:pStyle w:val="BodyText"/>
      </w:pPr>
    </w:p>
    <w:p w14:paraId="53B31391" w14:textId="79F10684" w:rsidR="004E30A0" w:rsidRDefault="004E30A0" w:rsidP="004E30A0">
      <w:pPr>
        <w:pStyle w:val="BodyText"/>
      </w:pPr>
    </w:p>
    <w:p w14:paraId="2BD6195E" w14:textId="79F10684" w:rsidR="004E30A0" w:rsidRDefault="004E30A0" w:rsidP="004E30A0">
      <w:pPr>
        <w:pStyle w:val="Heading2"/>
      </w:pPr>
      <w:r>
        <w:t>^^FMZ – Fire Management Zone</w:t>
      </w:r>
    </w:p>
    <w:p w14:paraId="545630C4" w14:textId="79F10684" w:rsidR="004E30A0" w:rsidRDefault="005D3311" w:rsidP="004E30A0">
      <w:pPr>
        <w:pStyle w:val="BodyText"/>
      </w:pPr>
      <w:r>
        <w:t>APZ -</w:t>
      </w:r>
      <w:r w:rsidR="004E30A0">
        <w:t xml:space="preserve"> Asset Protection Zone</w:t>
      </w:r>
    </w:p>
    <w:p w14:paraId="78EEF850" w14:textId="79F10684" w:rsidR="004E30A0" w:rsidRDefault="004E30A0" w:rsidP="004E30A0">
      <w:pPr>
        <w:pStyle w:val="BodyText"/>
      </w:pPr>
      <w:r>
        <w:t>BMZ – Bushfire Moderation Zone</w:t>
      </w:r>
    </w:p>
    <w:p w14:paraId="3394AE37" w14:textId="79F10684" w:rsidR="004E30A0" w:rsidRPr="004E30A0" w:rsidRDefault="004E30A0" w:rsidP="004E30A0">
      <w:pPr>
        <w:pStyle w:val="BodyText"/>
      </w:pPr>
      <w:r>
        <w:t>LMZ – Landscape Moderation Zone</w:t>
      </w:r>
    </w:p>
    <w:p w14:paraId="51A495CD" w14:textId="77777777" w:rsidR="004E30A0" w:rsidRDefault="004E30A0" w:rsidP="00CD392D">
      <w:pPr>
        <w:rPr>
          <w:b/>
          <w:sz w:val="28"/>
          <w:szCs w:val="28"/>
        </w:rPr>
      </w:pPr>
    </w:p>
    <w:p w14:paraId="38995852" w14:textId="77777777" w:rsidR="004E30A0" w:rsidRDefault="004E30A0" w:rsidP="00CD392D">
      <w:pPr>
        <w:rPr>
          <w:b/>
          <w:sz w:val="28"/>
          <w:szCs w:val="28"/>
        </w:rPr>
      </w:pPr>
    </w:p>
    <w:p w14:paraId="7D9FF81B" w14:textId="77777777" w:rsidR="004E30A0" w:rsidRDefault="004E30A0" w:rsidP="00CD392D">
      <w:pPr>
        <w:rPr>
          <w:b/>
          <w:sz w:val="28"/>
          <w:szCs w:val="28"/>
        </w:rPr>
      </w:pPr>
    </w:p>
    <w:p w14:paraId="39AA7C04" w14:textId="77777777" w:rsidR="004E30A0" w:rsidRDefault="004E30A0" w:rsidP="00CD392D">
      <w:pPr>
        <w:rPr>
          <w:b/>
          <w:sz w:val="28"/>
          <w:szCs w:val="28"/>
        </w:rPr>
      </w:pPr>
    </w:p>
    <w:p w14:paraId="12F35A45" w14:textId="77777777" w:rsidR="004E30A0" w:rsidRDefault="004E30A0" w:rsidP="00CD392D">
      <w:pPr>
        <w:rPr>
          <w:b/>
          <w:sz w:val="28"/>
          <w:szCs w:val="28"/>
        </w:rPr>
      </w:pPr>
    </w:p>
    <w:p w14:paraId="116590CE" w14:textId="77777777" w:rsidR="004E30A0" w:rsidRDefault="004E30A0" w:rsidP="00CD392D">
      <w:pPr>
        <w:rPr>
          <w:b/>
          <w:sz w:val="28"/>
          <w:szCs w:val="28"/>
        </w:rPr>
      </w:pPr>
    </w:p>
    <w:p w14:paraId="4DC33529" w14:textId="1CDACFE0" w:rsidR="004E30A0" w:rsidRDefault="004E30A0" w:rsidP="00CD392D">
      <w:pPr>
        <w:rPr>
          <w:b/>
          <w:sz w:val="28"/>
          <w:szCs w:val="28"/>
        </w:rPr>
        <w:sectPr w:rsidR="004E30A0" w:rsidSect="004E30A0">
          <w:type w:val="continuous"/>
          <w:pgSz w:w="16838" w:h="11906" w:orient="landscape" w:code="9"/>
          <w:pgMar w:top="173" w:right="962" w:bottom="851" w:left="1134" w:header="709" w:footer="397" w:gutter="0"/>
          <w:cols w:num="3" w:space="567"/>
          <w:titlePg/>
          <w:docGrid w:linePitch="360"/>
        </w:sectPr>
      </w:pPr>
    </w:p>
    <w:p w14:paraId="7A1CF392" w14:textId="7CCC897B" w:rsidR="00D603DB" w:rsidRDefault="00D603DB" w:rsidP="00CD392D">
      <w:pPr>
        <w:rPr>
          <w:b/>
          <w:sz w:val="28"/>
          <w:szCs w:val="28"/>
        </w:rPr>
      </w:pPr>
    </w:p>
    <w:p w14:paraId="2F1EDD4E" w14:textId="68018D65" w:rsidR="00D603DB" w:rsidRDefault="00D603DB" w:rsidP="004E30A0">
      <w:pPr>
        <w:rPr>
          <w:b/>
          <w:sz w:val="28"/>
          <w:szCs w:val="28"/>
        </w:rPr>
      </w:pPr>
    </w:p>
    <w:p w14:paraId="4359D175" w14:textId="77777777" w:rsidR="00D603DB" w:rsidRDefault="00D603DB" w:rsidP="00CD392D">
      <w:pPr>
        <w:rPr>
          <w:b/>
          <w:sz w:val="28"/>
          <w:szCs w:val="28"/>
        </w:rPr>
      </w:pPr>
    </w:p>
    <w:p w14:paraId="160BB37F" w14:textId="77777777" w:rsidR="00CD392D" w:rsidRDefault="00CD392D" w:rsidP="00CD392D">
      <w:pPr>
        <w:spacing w:line="240" w:lineRule="auto"/>
      </w:pPr>
    </w:p>
    <w:tbl>
      <w:tblPr>
        <w:tblStyle w:val="TableGrid"/>
        <w:tblW w:w="16444" w:type="dxa"/>
        <w:tblInd w:w="-988" w:type="dxa"/>
        <w:tblLayout w:type="fixed"/>
        <w:tblLook w:val="04A0" w:firstRow="1" w:lastRow="0" w:firstColumn="1" w:lastColumn="0" w:noHBand="0" w:noVBand="1"/>
      </w:tblPr>
      <w:tblGrid>
        <w:gridCol w:w="1135"/>
        <w:gridCol w:w="992"/>
        <w:gridCol w:w="851"/>
        <w:gridCol w:w="1559"/>
        <w:gridCol w:w="1418"/>
        <w:gridCol w:w="992"/>
        <w:gridCol w:w="992"/>
        <w:gridCol w:w="709"/>
        <w:gridCol w:w="850"/>
        <w:gridCol w:w="2552"/>
        <w:gridCol w:w="567"/>
        <w:gridCol w:w="567"/>
        <w:gridCol w:w="591"/>
        <w:gridCol w:w="491"/>
        <w:gridCol w:w="2178"/>
      </w:tblGrid>
      <w:tr w:rsidR="003625BB" w:rsidRPr="00600CD8" w14:paraId="77BEEA63" w14:textId="77777777" w:rsidTr="47242A4C">
        <w:trPr>
          <w:cnfStyle w:val="100000000000" w:firstRow="1" w:lastRow="0" w:firstColumn="0" w:lastColumn="0" w:oddVBand="0" w:evenVBand="0" w:oddHBand="0" w:evenHBand="0" w:firstRowFirstColumn="0" w:firstRowLastColumn="0" w:lastRowFirstColumn="0" w:lastRowLastColumn="0"/>
          <w:trHeight w:val="1183"/>
          <w:tblHeader/>
        </w:trPr>
        <w:tc>
          <w:tcPr>
            <w:cnfStyle w:val="000000000100" w:firstRow="0" w:lastRow="0" w:firstColumn="0" w:lastColumn="0" w:oddVBand="0" w:evenVBand="0" w:oddHBand="0" w:evenHBand="0" w:firstRowFirstColumn="1" w:firstRowLastColumn="0" w:lastRowFirstColumn="0" w:lastRowLastColumn="0"/>
            <w:tcW w:w="1135" w:type="dxa"/>
            <w:tcBorders>
              <w:top w:val="single" w:sz="4" w:space="0" w:color="auto"/>
              <w:left w:val="single" w:sz="4" w:space="0" w:color="auto"/>
              <w:bottom w:val="single" w:sz="4" w:space="0" w:color="auto"/>
              <w:right w:val="single" w:sz="4" w:space="0" w:color="auto"/>
            </w:tcBorders>
          </w:tcPr>
          <w:p w14:paraId="717FF3F0" w14:textId="6D440257" w:rsidR="00A05F62" w:rsidRPr="008E094D" w:rsidRDefault="4076E778" w:rsidP="103F7C07">
            <w:pPr>
              <w:spacing w:line="240" w:lineRule="auto"/>
              <w:rPr>
                <w:rFonts w:ascii="Arial Narrow" w:eastAsia="Calibri" w:hAnsi="Arial Narrow" w:cs="Calibri"/>
                <w:b/>
                <w:bCs/>
                <w:color w:val="FFFFFF" w:themeColor="background1"/>
                <w:sz w:val="14"/>
                <w:szCs w:val="14"/>
              </w:rPr>
            </w:pPr>
            <w:r w:rsidRPr="008E094D">
              <w:rPr>
                <w:rFonts w:ascii="Arial Narrow" w:eastAsia="Calibri" w:hAnsi="Arial Narrow" w:cs="Calibri"/>
                <w:b/>
                <w:bCs/>
                <w:color w:val="FFFFFF" w:themeColor="background1"/>
                <w:sz w:val="14"/>
                <w:szCs w:val="14"/>
              </w:rPr>
              <w:t>Date added</w:t>
            </w:r>
          </w:p>
        </w:tc>
        <w:tc>
          <w:tcPr>
            <w:tcW w:w="992" w:type="dxa"/>
            <w:tcBorders>
              <w:top w:val="single" w:sz="4" w:space="0" w:color="auto"/>
              <w:left w:val="single" w:sz="4" w:space="0" w:color="auto"/>
              <w:bottom w:val="single" w:sz="4" w:space="0" w:color="auto"/>
              <w:right w:val="single" w:sz="4" w:space="0" w:color="auto"/>
            </w:tcBorders>
            <w:hideMark/>
          </w:tcPr>
          <w:p w14:paraId="59F1DA10" w14:textId="7B9DD84D" w:rsidR="00A05F62" w:rsidRPr="008E094D" w:rsidRDefault="4076E778" w:rsidP="103F7C07">
            <w:pPr>
              <w:spacing w:line="240" w:lineRule="auto"/>
              <w:cnfStyle w:val="100000000000" w:firstRow="1" w:lastRow="0" w:firstColumn="0" w:lastColumn="0" w:oddVBand="0" w:evenVBand="0" w:oddHBand="0" w:evenHBand="0" w:firstRowFirstColumn="0" w:firstRowLastColumn="0" w:lastRowFirstColumn="0" w:lastRowLastColumn="0"/>
              <w:rPr>
                <w:rFonts w:ascii="Arial Narrow" w:eastAsia="Calibri" w:hAnsi="Arial Narrow" w:cs="Calibri"/>
                <w:b/>
                <w:bCs/>
                <w:color w:val="FFFFFF" w:themeColor="background1"/>
                <w:sz w:val="14"/>
                <w:szCs w:val="14"/>
              </w:rPr>
            </w:pPr>
            <w:r w:rsidRPr="008E094D">
              <w:rPr>
                <w:rFonts w:ascii="Arial Narrow" w:eastAsia="Calibri" w:hAnsi="Arial Narrow" w:cs="Calibri"/>
                <w:b/>
                <w:bCs/>
                <w:color w:val="FFFFFF" w:themeColor="background1"/>
                <w:sz w:val="14"/>
                <w:szCs w:val="14"/>
              </w:rPr>
              <w:t>Region</w:t>
            </w:r>
          </w:p>
        </w:tc>
        <w:tc>
          <w:tcPr>
            <w:tcW w:w="851" w:type="dxa"/>
            <w:tcBorders>
              <w:top w:val="single" w:sz="4" w:space="0" w:color="auto"/>
              <w:left w:val="single" w:sz="4" w:space="0" w:color="auto"/>
              <w:bottom w:val="single" w:sz="4" w:space="0" w:color="auto"/>
              <w:right w:val="single" w:sz="4" w:space="0" w:color="auto"/>
            </w:tcBorders>
            <w:hideMark/>
          </w:tcPr>
          <w:p w14:paraId="2E478A3B" w14:textId="77777777" w:rsidR="00A05F62" w:rsidRPr="008E094D" w:rsidRDefault="4076E778" w:rsidP="103F7C07">
            <w:pPr>
              <w:spacing w:line="240" w:lineRule="auto"/>
              <w:cnfStyle w:val="100000000000" w:firstRow="1" w:lastRow="0" w:firstColumn="0" w:lastColumn="0" w:oddVBand="0" w:evenVBand="0" w:oddHBand="0" w:evenHBand="0" w:firstRowFirstColumn="0" w:firstRowLastColumn="0" w:lastRowFirstColumn="0" w:lastRowLastColumn="0"/>
              <w:rPr>
                <w:rFonts w:ascii="Arial Narrow" w:eastAsia="Calibri" w:hAnsi="Arial Narrow" w:cs="Calibri"/>
                <w:b/>
                <w:bCs/>
                <w:color w:val="FFFFFF" w:themeColor="background1"/>
                <w:sz w:val="14"/>
                <w:szCs w:val="14"/>
              </w:rPr>
            </w:pPr>
            <w:r w:rsidRPr="008E094D">
              <w:rPr>
                <w:rFonts w:ascii="Arial Narrow" w:eastAsia="Calibri" w:hAnsi="Arial Narrow" w:cs="Calibri"/>
                <w:b/>
                <w:bCs/>
                <w:color w:val="FFFFFF" w:themeColor="background1"/>
                <w:sz w:val="14"/>
                <w:szCs w:val="14"/>
              </w:rPr>
              <w:t>District</w:t>
            </w:r>
          </w:p>
        </w:tc>
        <w:tc>
          <w:tcPr>
            <w:tcW w:w="1559" w:type="dxa"/>
            <w:tcBorders>
              <w:top w:val="single" w:sz="4" w:space="0" w:color="auto"/>
              <w:left w:val="single" w:sz="4" w:space="0" w:color="auto"/>
              <w:bottom w:val="single" w:sz="4" w:space="0" w:color="auto"/>
              <w:right w:val="single" w:sz="4" w:space="0" w:color="auto"/>
            </w:tcBorders>
            <w:hideMark/>
          </w:tcPr>
          <w:p w14:paraId="098EBAED" w14:textId="57CD20D1" w:rsidR="00A05F62" w:rsidRPr="008E094D" w:rsidRDefault="4076E778" w:rsidP="103F7C07">
            <w:pPr>
              <w:spacing w:line="240" w:lineRule="auto"/>
              <w:cnfStyle w:val="100000000000" w:firstRow="1" w:lastRow="0" w:firstColumn="0" w:lastColumn="0" w:oddVBand="0" w:evenVBand="0" w:oddHBand="0" w:evenHBand="0" w:firstRowFirstColumn="0" w:firstRowLastColumn="0" w:lastRowFirstColumn="0" w:lastRowLastColumn="0"/>
              <w:rPr>
                <w:rFonts w:ascii="Arial Narrow" w:eastAsia="Calibri" w:hAnsi="Arial Narrow" w:cs="Calibri"/>
                <w:b/>
                <w:bCs/>
                <w:color w:val="FFFFFF" w:themeColor="background1"/>
                <w:sz w:val="14"/>
                <w:szCs w:val="14"/>
              </w:rPr>
            </w:pPr>
            <w:r w:rsidRPr="008E094D">
              <w:rPr>
                <w:rFonts w:ascii="Arial Narrow" w:eastAsia="Calibri" w:hAnsi="Arial Narrow" w:cs="Calibri"/>
                <w:b/>
                <w:bCs/>
                <w:color w:val="FFFFFF" w:themeColor="background1"/>
                <w:sz w:val="14"/>
                <w:szCs w:val="14"/>
              </w:rPr>
              <w:t>Activity name</w:t>
            </w:r>
          </w:p>
        </w:tc>
        <w:tc>
          <w:tcPr>
            <w:tcW w:w="1418" w:type="dxa"/>
            <w:tcBorders>
              <w:top w:val="single" w:sz="4" w:space="0" w:color="auto"/>
              <w:left w:val="single" w:sz="4" w:space="0" w:color="auto"/>
              <w:bottom w:val="single" w:sz="4" w:space="0" w:color="auto"/>
              <w:right w:val="single" w:sz="4" w:space="0" w:color="auto"/>
            </w:tcBorders>
            <w:hideMark/>
          </w:tcPr>
          <w:p w14:paraId="43A5C022" w14:textId="0F3D4F27" w:rsidR="00A05F62" w:rsidRPr="008E094D" w:rsidRDefault="4076E778" w:rsidP="103F7C07">
            <w:pPr>
              <w:spacing w:line="240" w:lineRule="auto"/>
              <w:cnfStyle w:val="100000000000" w:firstRow="1" w:lastRow="0" w:firstColumn="0" w:lastColumn="0" w:oddVBand="0" w:evenVBand="0" w:oddHBand="0" w:evenHBand="0" w:firstRowFirstColumn="0" w:firstRowLastColumn="0" w:lastRowFirstColumn="0" w:lastRowLastColumn="0"/>
              <w:rPr>
                <w:rFonts w:ascii="Arial Narrow" w:eastAsia="Calibri" w:hAnsi="Arial Narrow" w:cs="Calibri"/>
                <w:b/>
                <w:bCs/>
                <w:color w:val="FFFFFF" w:themeColor="background1"/>
                <w:sz w:val="14"/>
                <w:szCs w:val="14"/>
              </w:rPr>
            </w:pPr>
            <w:r w:rsidRPr="008E094D">
              <w:rPr>
                <w:rFonts w:ascii="Arial Narrow" w:eastAsia="Calibri" w:hAnsi="Arial Narrow" w:cs="Calibri"/>
                <w:b/>
                <w:bCs/>
                <w:color w:val="FFFFFF" w:themeColor="background1"/>
                <w:sz w:val="14"/>
                <w:szCs w:val="14"/>
              </w:rPr>
              <w:t>Treatment number</w:t>
            </w:r>
          </w:p>
        </w:tc>
        <w:tc>
          <w:tcPr>
            <w:tcW w:w="992" w:type="dxa"/>
            <w:tcBorders>
              <w:top w:val="single" w:sz="4" w:space="0" w:color="auto"/>
              <w:left w:val="single" w:sz="4" w:space="0" w:color="auto"/>
              <w:bottom w:val="single" w:sz="4" w:space="0" w:color="auto"/>
              <w:right w:val="single" w:sz="4" w:space="0" w:color="auto"/>
            </w:tcBorders>
            <w:hideMark/>
          </w:tcPr>
          <w:p w14:paraId="48C8AE5E" w14:textId="77777777" w:rsidR="00A05F62" w:rsidRPr="008E094D" w:rsidRDefault="4076E778" w:rsidP="103F7C07">
            <w:pPr>
              <w:spacing w:line="240" w:lineRule="auto"/>
              <w:cnfStyle w:val="100000000000" w:firstRow="1" w:lastRow="0" w:firstColumn="0" w:lastColumn="0" w:oddVBand="0" w:evenVBand="0" w:oddHBand="0" w:evenHBand="0" w:firstRowFirstColumn="0" w:firstRowLastColumn="0" w:lastRowFirstColumn="0" w:lastRowLastColumn="0"/>
              <w:rPr>
                <w:rFonts w:ascii="Arial Narrow" w:eastAsia="Calibri" w:hAnsi="Arial Narrow" w:cs="Calibri"/>
                <w:b/>
                <w:bCs/>
                <w:color w:val="FFFFFF" w:themeColor="background1"/>
                <w:sz w:val="14"/>
                <w:szCs w:val="14"/>
              </w:rPr>
            </w:pPr>
            <w:r w:rsidRPr="008E094D">
              <w:rPr>
                <w:rFonts w:ascii="Arial Narrow" w:eastAsia="Calibri" w:hAnsi="Arial Narrow" w:cs="Calibri"/>
                <w:b/>
                <w:bCs/>
                <w:color w:val="FFFFFF" w:themeColor="background1"/>
                <w:sz w:val="14"/>
                <w:szCs w:val="14"/>
              </w:rPr>
              <w:t>Scheduled year</w:t>
            </w:r>
          </w:p>
        </w:tc>
        <w:tc>
          <w:tcPr>
            <w:tcW w:w="992" w:type="dxa"/>
            <w:tcBorders>
              <w:top w:val="single" w:sz="4" w:space="0" w:color="auto"/>
              <w:left w:val="single" w:sz="4" w:space="0" w:color="auto"/>
              <w:bottom w:val="single" w:sz="4" w:space="0" w:color="auto"/>
              <w:right w:val="single" w:sz="4" w:space="0" w:color="auto"/>
            </w:tcBorders>
            <w:hideMark/>
          </w:tcPr>
          <w:p w14:paraId="55D63A11" w14:textId="77777777" w:rsidR="00A05F62" w:rsidRPr="008E094D" w:rsidRDefault="4076E778" w:rsidP="103F7C07">
            <w:pPr>
              <w:spacing w:line="240" w:lineRule="auto"/>
              <w:cnfStyle w:val="100000000000" w:firstRow="1" w:lastRow="0" w:firstColumn="0" w:lastColumn="0" w:oddVBand="0" w:evenVBand="0" w:oddHBand="0" w:evenHBand="0" w:firstRowFirstColumn="0" w:firstRowLastColumn="0" w:lastRowFirstColumn="0" w:lastRowLastColumn="0"/>
              <w:rPr>
                <w:rFonts w:ascii="Arial Narrow" w:eastAsia="Calibri" w:hAnsi="Arial Narrow" w:cs="Calibri"/>
                <w:b/>
                <w:bCs/>
                <w:color w:val="FFFFFF" w:themeColor="background1"/>
                <w:sz w:val="14"/>
                <w:szCs w:val="14"/>
              </w:rPr>
            </w:pPr>
            <w:r w:rsidRPr="008E094D">
              <w:rPr>
                <w:rFonts w:ascii="Arial Narrow" w:eastAsia="Calibri" w:hAnsi="Arial Narrow" w:cs="Calibri"/>
                <w:b/>
                <w:bCs/>
                <w:color w:val="FFFFFF" w:themeColor="background1"/>
                <w:sz w:val="14"/>
                <w:szCs w:val="14"/>
              </w:rPr>
              <w:t>Location</w:t>
            </w:r>
          </w:p>
        </w:tc>
        <w:tc>
          <w:tcPr>
            <w:tcW w:w="709" w:type="dxa"/>
            <w:tcBorders>
              <w:top w:val="single" w:sz="4" w:space="0" w:color="auto"/>
              <w:left w:val="single" w:sz="4" w:space="0" w:color="auto"/>
              <w:bottom w:val="single" w:sz="4" w:space="0" w:color="auto"/>
              <w:right w:val="single" w:sz="4" w:space="0" w:color="auto"/>
            </w:tcBorders>
            <w:hideMark/>
          </w:tcPr>
          <w:p w14:paraId="167E89ED" w14:textId="77777777" w:rsidR="00A05F62" w:rsidRPr="008E094D" w:rsidRDefault="4076E778" w:rsidP="103F7C07">
            <w:pPr>
              <w:spacing w:line="240" w:lineRule="auto"/>
              <w:cnfStyle w:val="100000000000" w:firstRow="1" w:lastRow="0" w:firstColumn="0" w:lastColumn="0" w:oddVBand="0" w:evenVBand="0" w:oddHBand="0" w:evenHBand="0" w:firstRowFirstColumn="0" w:firstRowLastColumn="0" w:lastRowFirstColumn="0" w:lastRowLastColumn="0"/>
              <w:rPr>
                <w:rFonts w:ascii="Arial Narrow" w:eastAsia="Calibri" w:hAnsi="Arial Narrow" w:cs="Calibri"/>
                <w:b/>
                <w:bCs/>
                <w:color w:val="FFFFFF" w:themeColor="background1"/>
                <w:sz w:val="14"/>
                <w:szCs w:val="14"/>
              </w:rPr>
            </w:pPr>
            <w:r w:rsidRPr="008E094D">
              <w:rPr>
                <w:rFonts w:ascii="Arial Narrow" w:eastAsia="Calibri" w:hAnsi="Arial Narrow" w:cs="Calibri"/>
                <w:b/>
                <w:bCs/>
                <w:color w:val="FFFFFF" w:themeColor="background1"/>
                <w:sz w:val="14"/>
                <w:szCs w:val="14"/>
              </w:rPr>
              <w:t>Land Manager</w:t>
            </w:r>
          </w:p>
        </w:tc>
        <w:tc>
          <w:tcPr>
            <w:tcW w:w="850" w:type="dxa"/>
            <w:tcBorders>
              <w:top w:val="single" w:sz="4" w:space="0" w:color="auto"/>
              <w:left w:val="single" w:sz="4" w:space="0" w:color="auto"/>
              <w:bottom w:val="single" w:sz="4" w:space="0" w:color="auto"/>
              <w:right w:val="single" w:sz="4" w:space="0" w:color="auto"/>
            </w:tcBorders>
            <w:hideMark/>
          </w:tcPr>
          <w:p w14:paraId="0F7E0438" w14:textId="327578DE" w:rsidR="00A05F62" w:rsidRPr="008E094D" w:rsidRDefault="4076E778" w:rsidP="103F7C07">
            <w:pPr>
              <w:tabs>
                <w:tab w:val="left" w:pos="423"/>
              </w:tabs>
              <w:spacing w:line="240" w:lineRule="auto"/>
              <w:cnfStyle w:val="100000000000" w:firstRow="1" w:lastRow="0" w:firstColumn="0" w:lastColumn="0" w:oddVBand="0" w:evenVBand="0" w:oddHBand="0" w:evenHBand="0" w:firstRowFirstColumn="0" w:firstRowLastColumn="0" w:lastRowFirstColumn="0" w:lastRowLastColumn="0"/>
              <w:rPr>
                <w:rFonts w:ascii="Arial Narrow" w:eastAsia="Calibri" w:hAnsi="Arial Narrow" w:cs="Calibri"/>
                <w:b/>
                <w:bCs/>
                <w:color w:val="FFFFFF" w:themeColor="background1"/>
                <w:sz w:val="14"/>
                <w:szCs w:val="14"/>
              </w:rPr>
            </w:pPr>
            <w:r w:rsidRPr="008E094D">
              <w:rPr>
                <w:rFonts w:ascii="Arial Narrow" w:eastAsia="Calibri" w:hAnsi="Arial Narrow" w:cs="Calibri"/>
                <w:b/>
                <w:bCs/>
                <w:color w:val="FFFFFF" w:themeColor="background1"/>
                <w:sz w:val="14"/>
                <w:szCs w:val="14"/>
              </w:rPr>
              <w:t># Burn Type</w:t>
            </w:r>
          </w:p>
          <w:p w14:paraId="43F39424" w14:textId="21A10491" w:rsidR="00A05F62" w:rsidRPr="008E094D" w:rsidRDefault="00A05F62" w:rsidP="103F7C07">
            <w:pPr>
              <w:tabs>
                <w:tab w:val="left" w:pos="423"/>
              </w:tabs>
              <w:spacing w:line="240" w:lineRule="auto"/>
              <w:cnfStyle w:val="100000000000" w:firstRow="1" w:lastRow="0" w:firstColumn="0" w:lastColumn="0" w:oddVBand="0" w:evenVBand="0" w:oddHBand="0" w:evenHBand="0" w:firstRowFirstColumn="0" w:firstRowLastColumn="0" w:lastRowFirstColumn="0" w:lastRowLastColumn="0"/>
              <w:rPr>
                <w:rFonts w:ascii="Arial Narrow" w:eastAsia="Calibri" w:hAnsi="Arial Narrow" w:cs="Calibri"/>
                <w:b/>
                <w:bCs/>
                <w:color w:val="FFFFFF" w:themeColor="background1"/>
                <w:sz w:val="14"/>
                <w:szCs w:val="14"/>
              </w:rPr>
            </w:pPr>
          </w:p>
        </w:tc>
        <w:tc>
          <w:tcPr>
            <w:tcW w:w="2552" w:type="dxa"/>
            <w:tcBorders>
              <w:top w:val="single" w:sz="4" w:space="0" w:color="auto"/>
              <w:left w:val="single" w:sz="4" w:space="0" w:color="auto"/>
              <w:bottom w:val="single" w:sz="4" w:space="0" w:color="auto"/>
              <w:right w:val="single" w:sz="4" w:space="0" w:color="auto"/>
            </w:tcBorders>
            <w:hideMark/>
          </w:tcPr>
          <w:p w14:paraId="7286F73A" w14:textId="77777777" w:rsidR="00A05F62" w:rsidRPr="008E094D" w:rsidRDefault="4076E778" w:rsidP="103F7C07">
            <w:pPr>
              <w:spacing w:line="240" w:lineRule="auto"/>
              <w:cnfStyle w:val="100000000000" w:firstRow="1" w:lastRow="0" w:firstColumn="0" w:lastColumn="0" w:oddVBand="0" w:evenVBand="0" w:oddHBand="0" w:evenHBand="0" w:firstRowFirstColumn="0" w:firstRowLastColumn="0" w:lastRowFirstColumn="0" w:lastRowLastColumn="0"/>
              <w:rPr>
                <w:rFonts w:ascii="Arial Narrow" w:eastAsia="Calibri" w:hAnsi="Arial Narrow" w:cs="Calibri"/>
                <w:b/>
                <w:bCs/>
                <w:color w:val="FFFFFF" w:themeColor="background1"/>
                <w:sz w:val="14"/>
                <w:szCs w:val="14"/>
              </w:rPr>
            </w:pPr>
            <w:r w:rsidRPr="008E094D">
              <w:rPr>
                <w:rFonts w:ascii="Arial Narrow" w:eastAsia="Calibri" w:hAnsi="Arial Narrow" w:cs="Calibri"/>
                <w:b/>
                <w:bCs/>
                <w:color w:val="FFFFFF" w:themeColor="background1"/>
                <w:sz w:val="14"/>
                <w:szCs w:val="14"/>
              </w:rPr>
              <w:t>Land Management Objective</w:t>
            </w:r>
          </w:p>
        </w:tc>
        <w:tc>
          <w:tcPr>
            <w:tcW w:w="567" w:type="dxa"/>
            <w:tcBorders>
              <w:top w:val="single" w:sz="4" w:space="0" w:color="auto"/>
              <w:left w:val="single" w:sz="4" w:space="0" w:color="auto"/>
              <w:bottom w:val="single" w:sz="4" w:space="0" w:color="auto"/>
              <w:right w:val="single" w:sz="4" w:space="0" w:color="auto"/>
            </w:tcBorders>
            <w:hideMark/>
          </w:tcPr>
          <w:p w14:paraId="3EC75738" w14:textId="281BA255" w:rsidR="00A05F62" w:rsidRPr="008E094D" w:rsidRDefault="4076E778" w:rsidP="103F7C07">
            <w:pPr>
              <w:spacing w:line="240" w:lineRule="auto"/>
              <w:cnfStyle w:val="100000000000" w:firstRow="1" w:lastRow="0" w:firstColumn="0" w:lastColumn="0" w:oddVBand="0" w:evenVBand="0" w:oddHBand="0" w:evenHBand="0" w:firstRowFirstColumn="0" w:firstRowLastColumn="0" w:lastRowFirstColumn="0" w:lastRowLastColumn="0"/>
              <w:rPr>
                <w:rFonts w:ascii="Arial Narrow" w:eastAsia="Calibri" w:hAnsi="Arial Narrow" w:cs="Calibri"/>
                <w:b/>
                <w:bCs/>
                <w:color w:val="FFFFFF" w:themeColor="background1"/>
                <w:sz w:val="14"/>
                <w:szCs w:val="14"/>
              </w:rPr>
            </w:pPr>
            <w:r w:rsidRPr="008E094D">
              <w:rPr>
                <w:rFonts w:ascii="Arial Narrow" w:eastAsia="Calibri" w:hAnsi="Arial Narrow" w:cs="Calibri"/>
                <w:b/>
                <w:bCs/>
                <w:color w:val="FFFFFF" w:themeColor="background1"/>
                <w:sz w:val="14"/>
                <w:szCs w:val="14"/>
              </w:rPr>
              <w:t>^^ FMZ</w:t>
            </w:r>
          </w:p>
        </w:tc>
        <w:tc>
          <w:tcPr>
            <w:tcW w:w="567" w:type="dxa"/>
            <w:tcBorders>
              <w:top w:val="single" w:sz="4" w:space="0" w:color="auto"/>
              <w:left w:val="single" w:sz="4" w:space="0" w:color="auto"/>
              <w:bottom w:val="single" w:sz="4" w:space="0" w:color="auto"/>
              <w:right w:val="single" w:sz="4" w:space="0" w:color="auto"/>
            </w:tcBorders>
            <w:hideMark/>
          </w:tcPr>
          <w:p w14:paraId="0069CF99" w14:textId="21682DCE" w:rsidR="00A05F62" w:rsidRPr="008E094D" w:rsidRDefault="4076E778" w:rsidP="103F7C07">
            <w:pPr>
              <w:spacing w:line="240" w:lineRule="auto"/>
              <w:cnfStyle w:val="100000000000" w:firstRow="1" w:lastRow="0" w:firstColumn="0" w:lastColumn="0" w:oddVBand="0" w:evenVBand="0" w:oddHBand="0" w:evenHBand="0" w:firstRowFirstColumn="0" w:firstRowLastColumn="0" w:lastRowFirstColumn="0" w:lastRowLastColumn="0"/>
              <w:rPr>
                <w:rFonts w:ascii="Arial Narrow" w:eastAsia="Calibri" w:hAnsi="Arial Narrow" w:cs="Calibri"/>
                <w:b/>
                <w:bCs/>
                <w:color w:val="FFFFFF" w:themeColor="background1"/>
                <w:sz w:val="14"/>
                <w:szCs w:val="14"/>
              </w:rPr>
            </w:pPr>
            <w:r w:rsidRPr="008E094D">
              <w:rPr>
                <w:rFonts w:ascii="Arial Narrow" w:eastAsia="Calibri" w:hAnsi="Arial Narrow" w:cs="Calibri"/>
                <w:b/>
                <w:bCs/>
                <w:color w:val="FFFFFF" w:themeColor="background1"/>
                <w:sz w:val="14"/>
                <w:szCs w:val="14"/>
              </w:rPr>
              <w:t>Original Planned Area hectares</w:t>
            </w:r>
          </w:p>
        </w:tc>
        <w:tc>
          <w:tcPr>
            <w:tcW w:w="591" w:type="dxa"/>
            <w:tcBorders>
              <w:top w:val="single" w:sz="4" w:space="0" w:color="auto"/>
              <w:left w:val="single" w:sz="4" w:space="0" w:color="auto"/>
              <w:bottom w:val="single" w:sz="4" w:space="0" w:color="auto"/>
              <w:right w:val="single" w:sz="4" w:space="0" w:color="auto"/>
            </w:tcBorders>
          </w:tcPr>
          <w:p w14:paraId="63DC7572" w14:textId="76AB0A72" w:rsidR="00A05F62" w:rsidRPr="008E094D" w:rsidRDefault="4076E778" w:rsidP="103F7C07">
            <w:pPr>
              <w:spacing w:line="240" w:lineRule="auto"/>
              <w:cnfStyle w:val="100000000000" w:firstRow="1" w:lastRow="0" w:firstColumn="0" w:lastColumn="0" w:oddVBand="0" w:evenVBand="0" w:oddHBand="0" w:evenHBand="0" w:firstRowFirstColumn="0" w:firstRowLastColumn="0" w:lastRowFirstColumn="0" w:lastRowLastColumn="0"/>
              <w:rPr>
                <w:rFonts w:ascii="Arial Narrow" w:eastAsia="Calibri" w:hAnsi="Arial Narrow" w:cs="Calibri"/>
                <w:b/>
                <w:bCs/>
                <w:color w:val="FFFFFF" w:themeColor="background1"/>
                <w:sz w:val="14"/>
                <w:szCs w:val="14"/>
              </w:rPr>
            </w:pPr>
            <w:r w:rsidRPr="008E094D">
              <w:rPr>
                <w:rFonts w:ascii="Arial Narrow" w:eastAsia="Calibri" w:hAnsi="Arial Narrow" w:cs="Calibri"/>
                <w:b/>
                <w:bCs/>
                <w:color w:val="FFFFFF" w:themeColor="background1"/>
                <w:sz w:val="14"/>
                <w:szCs w:val="14"/>
              </w:rPr>
              <w:t xml:space="preserve">New Planned </w:t>
            </w:r>
            <w:r w:rsidR="0000702C" w:rsidRPr="008E094D">
              <w:rPr>
                <w:rFonts w:ascii="Arial Narrow" w:eastAsia="Calibri" w:hAnsi="Arial Narrow" w:cs="Calibri"/>
                <w:b/>
                <w:bCs/>
                <w:color w:val="FFFFFF" w:themeColor="background1"/>
                <w:sz w:val="14"/>
                <w:szCs w:val="14"/>
              </w:rPr>
              <w:t>A</w:t>
            </w:r>
            <w:r w:rsidRPr="008E094D">
              <w:rPr>
                <w:rFonts w:ascii="Arial Narrow" w:eastAsia="Calibri" w:hAnsi="Arial Narrow" w:cs="Calibri"/>
                <w:b/>
                <w:bCs/>
                <w:color w:val="FFFFFF" w:themeColor="background1"/>
                <w:sz w:val="14"/>
                <w:szCs w:val="14"/>
              </w:rPr>
              <w:t>rea hectares</w:t>
            </w:r>
          </w:p>
        </w:tc>
        <w:tc>
          <w:tcPr>
            <w:tcW w:w="491" w:type="dxa"/>
            <w:tcBorders>
              <w:top w:val="single" w:sz="4" w:space="0" w:color="auto"/>
              <w:left w:val="single" w:sz="4" w:space="0" w:color="auto"/>
              <w:bottom w:val="single" w:sz="4" w:space="0" w:color="auto"/>
              <w:right w:val="single" w:sz="4" w:space="0" w:color="auto"/>
            </w:tcBorders>
            <w:hideMark/>
          </w:tcPr>
          <w:p w14:paraId="764DC24C" w14:textId="621F3FB9" w:rsidR="00A05F62" w:rsidRPr="008E094D" w:rsidRDefault="4076E778" w:rsidP="103F7C07">
            <w:pPr>
              <w:spacing w:line="240" w:lineRule="auto"/>
              <w:ind w:left="0"/>
              <w:cnfStyle w:val="100000000000" w:firstRow="1" w:lastRow="0" w:firstColumn="0" w:lastColumn="0" w:oddVBand="0" w:evenVBand="0" w:oddHBand="0" w:evenHBand="0" w:firstRowFirstColumn="0" w:firstRowLastColumn="0" w:lastRowFirstColumn="0" w:lastRowLastColumn="0"/>
              <w:rPr>
                <w:rFonts w:ascii="Arial Narrow" w:eastAsia="Calibri" w:hAnsi="Arial Narrow" w:cs="Calibri"/>
                <w:b/>
                <w:bCs/>
                <w:color w:val="FFFFFF" w:themeColor="background1"/>
                <w:sz w:val="14"/>
                <w:szCs w:val="14"/>
              </w:rPr>
            </w:pPr>
            <w:r w:rsidRPr="008E094D">
              <w:rPr>
                <w:rFonts w:ascii="Arial Narrow" w:eastAsia="Calibri" w:hAnsi="Arial Narrow" w:cs="Calibri"/>
                <w:b/>
                <w:bCs/>
                <w:color w:val="FFFFFF" w:themeColor="background1"/>
                <w:sz w:val="14"/>
                <w:szCs w:val="14"/>
              </w:rPr>
              <w:t>*Type of Amendment</w:t>
            </w:r>
          </w:p>
        </w:tc>
        <w:tc>
          <w:tcPr>
            <w:tcW w:w="2178" w:type="dxa"/>
            <w:tcBorders>
              <w:top w:val="single" w:sz="4" w:space="0" w:color="auto"/>
              <w:left w:val="single" w:sz="4" w:space="0" w:color="auto"/>
              <w:bottom w:val="single" w:sz="4" w:space="0" w:color="auto"/>
              <w:right w:val="single" w:sz="4" w:space="0" w:color="auto"/>
            </w:tcBorders>
            <w:hideMark/>
          </w:tcPr>
          <w:p w14:paraId="2023D3C6" w14:textId="77777777" w:rsidR="00A05F62" w:rsidRPr="008E094D" w:rsidRDefault="4076E778" w:rsidP="103F7C07">
            <w:pPr>
              <w:spacing w:line="240" w:lineRule="auto"/>
              <w:cnfStyle w:val="100000000000" w:firstRow="1" w:lastRow="0" w:firstColumn="0" w:lastColumn="0" w:oddVBand="0" w:evenVBand="0" w:oddHBand="0" w:evenHBand="0" w:firstRowFirstColumn="0" w:firstRowLastColumn="0" w:lastRowFirstColumn="0" w:lastRowLastColumn="0"/>
              <w:rPr>
                <w:rFonts w:ascii="Arial Narrow" w:eastAsia="Calibri" w:hAnsi="Arial Narrow" w:cs="Calibri"/>
                <w:b/>
                <w:bCs/>
                <w:color w:val="FFFFFF" w:themeColor="background1"/>
                <w:sz w:val="14"/>
                <w:szCs w:val="14"/>
              </w:rPr>
            </w:pPr>
            <w:r w:rsidRPr="008E094D">
              <w:rPr>
                <w:rFonts w:ascii="Arial Narrow" w:eastAsia="Calibri" w:hAnsi="Arial Narrow" w:cs="Calibri"/>
                <w:b/>
                <w:bCs/>
                <w:color w:val="FFFFFF" w:themeColor="background1"/>
                <w:sz w:val="14"/>
                <w:szCs w:val="14"/>
              </w:rPr>
              <w:t>Reason for amendment</w:t>
            </w:r>
          </w:p>
        </w:tc>
      </w:tr>
      <w:tr w:rsidR="003625BB" w:rsidRPr="00600CD8" w14:paraId="311333D2" w14:textId="77777777" w:rsidTr="47242A4C">
        <w:trPr>
          <w:trHeight w:val="543"/>
        </w:trPr>
        <w:tc>
          <w:tcPr>
            <w:tcW w:w="2978" w:type="dxa"/>
            <w:gridSpan w:val="3"/>
            <w:tcBorders>
              <w:top w:val="single" w:sz="4" w:space="0" w:color="auto"/>
              <w:left w:val="single" w:sz="4" w:space="0" w:color="auto"/>
              <w:bottom w:val="single" w:sz="4" w:space="0" w:color="auto"/>
              <w:right w:val="single" w:sz="4" w:space="0" w:color="auto"/>
            </w:tcBorders>
            <w:shd w:val="clear" w:color="auto" w:fill="B0AEAE" w:themeFill="text1" w:themeFillTint="66"/>
          </w:tcPr>
          <w:p w14:paraId="4A70F568" w14:textId="0566613B" w:rsidR="000A1F18" w:rsidRPr="00F10B03" w:rsidRDefault="000A1F18" w:rsidP="00E0028F">
            <w:pPr>
              <w:spacing w:line="240" w:lineRule="auto"/>
              <w:rPr>
                <w:rFonts w:ascii="Arial Narrow" w:hAnsi="Arial Narrow"/>
                <w:sz w:val="16"/>
                <w:szCs w:val="16"/>
              </w:rPr>
            </w:pPr>
            <w:r w:rsidRPr="00F10B03">
              <w:rPr>
                <w:rFonts w:ascii="Arial Narrow" w:hAnsi="Arial Narrow"/>
                <w:sz w:val="16"/>
                <w:szCs w:val="16"/>
              </w:rPr>
              <w:t>Insert new amendments in top row</w:t>
            </w:r>
          </w:p>
        </w:tc>
        <w:tc>
          <w:tcPr>
            <w:tcW w:w="1559" w:type="dxa"/>
            <w:tcBorders>
              <w:top w:val="single" w:sz="4" w:space="0" w:color="auto"/>
              <w:left w:val="single" w:sz="4" w:space="0" w:color="auto"/>
              <w:bottom w:val="single" w:sz="4" w:space="0" w:color="auto"/>
              <w:right w:val="single" w:sz="4" w:space="0" w:color="auto"/>
            </w:tcBorders>
            <w:shd w:val="clear" w:color="auto" w:fill="B0AEAE" w:themeFill="text1" w:themeFillTint="66"/>
          </w:tcPr>
          <w:p w14:paraId="6A83702B" w14:textId="08CCD22B" w:rsidR="000A1F18" w:rsidRPr="00600CD8" w:rsidRDefault="000A1F18" w:rsidP="00E0028F">
            <w:pPr>
              <w:spacing w:line="240" w:lineRule="auto"/>
              <w:rPr>
                <w:rFonts w:ascii="Arial Narrow" w:hAnsi="Arial Narrow"/>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B0AEAE" w:themeFill="text1" w:themeFillTint="66"/>
          </w:tcPr>
          <w:p w14:paraId="4F731635" w14:textId="77777777" w:rsidR="000A1F18" w:rsidRPr="00600CD8" w:rsidRDefault="000A1F18" w:rsidP="00E0028F">
            <w:pPr>
              <w:spacing w:line="240" w:lineRule="auto"/>
              <w:rPr>
                <w:rFonts w:ascii="Arial Narrow" w:hAnsi="Arial Narrow"/>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B0AEAE" w:themeFill="text1" w:themeFillTint="66"/>
          </w:tcPr>
          <w:p w14:paraId="0D27E160" w14:textId="77777777" w:rsidR="000A1F18" w:rsidRPr="00600CD8" w:rsidRDefault="000A1F18" w:rsidP="00E0028F">
            <w:pPr>
              <w:spacing w:line="240" w:lineRule="auto"/>
              <w:rPr>
                <w:rFonts w:ascii="Arial Narrow" w:hAnsi="Arial Narrow"/>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B0AEAE" w:themeFill="text1" w:themeFillTint="66"/>
          </w:tcPr>
          <w:p w14:paraId="4DFDC57D" w14:textId="77777777" w:rsidR="000A1F18" w:rsidRPr="00600CD8" w:rsidRDefault="000A1F18" w:rsidP="00E0028F">
            <w:pPr>
              <w:spacing w:line="240" w:lineRule="auto"/>
              <w:rPr>
                <w:rFonts w:ascii="Arial Narrow" w:hAnsi="Arial Narrow"/>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B0AEAE" w:themeFill="text1" w:themeFillTint="66"/>
          </w:tcPr>
          <w:p w14:paraId="1B8E2D4C" w14:textId="77777777" w:rsidR="000A1F18" w:rsidRPr="00600CD8" w:rsidRDefault="000A1F18" w:rsidP="00E0028F">
            <w:pPr>
              <w:spacing w:line="240" w:lineRule="auto"/>
              <w:rPr>
                <w:rFonts w:ascii="Arial Narrow" w:hAnsi="Arial Narrow"/>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B0AEAE" w:themeFill="text1" w:themeFillTint="66"/>
          </w:tcPr>
          <w:p w14:paraId="386C6AC4" w14:textId="77777777" w:rsidR="000A1F18" w:rsidRPr="00600CD8" w:rsidRDefault="000A1F18" w:rsidP="00E0028F">
            <w:pPr>
              <w:spacing w:line="240" w:lineRule="auto"/>
              <w:rPr>
                <w:rFonts w:ascii="Arial Narrow" w:hAnsi="Arial Narrow"/>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B0AEAE" w:themeFill="text1" w:themeFillTint="66"/>
          </w:tcPr>
          <w:p w14:paraId="3248B6D9" w14:textId="77777777" w:rsidR="000A1F18" w:rsidRPr="00600CD8" w:rsidRDefault="000A1F18" w:rsidP="00E0028F">
            <w:pPr>
              <w:spacing w:line="240" w:lineRule="auto"/>
              <w:rPr>
                <w:rStyle w:val="normaltextrun"/>
                <w:rFonts w:ascii="Arial Narrow" w:hAnsi="Arial Narrow"/>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B0AEAE" w:themeFill="text1" w:themeFillTint="66"/>
          </w:tcPr>
          <w:p w14:paraId="2A9B6DE9" w14:textId="77777777" w:rsidR="000A1F18" w:rsidRPr="00600CD8" w:rsidRDefault="000A1F18" w:rsidP="00E0028F">
            <w:pPr>
              <w:spacing w:line="240" w:lineRule="auto"/>
              <w:rPr>
                <w:rFonts w:ascii="Arial Narrow" w:hAnsi="Arial Narrow"/>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B0AEAE" w:themeFill="text1" w:themeFillTint="66"/>
          </w:tcPr>
          <w:p w14:paraId="27D45DA3" w14:textId="77777777" w:rsidR="000A1F18" w:rsidRPr="00600CD8" w:rsidRDefault="000A1F18" w:rsidP="00E0028F">
            <w:pPr>
              <w:spacing w:line="240" w:lineRule="auto"/>
              <w:rPr>
                <w:rFonts w:ascii="Arial Narrow" w:hAnsi="Arial Narrow"/>
                <w:sz w:val="16"/>
                <w:szCs w:val="16"/>
              </w:rPr>
            </w:pPr>
          </w:p>
        </w:tc>
        <w:tc>
          <w:tcPr>
            <w:tcW w:w="591" w:type="dxa"/>
            <w:tcBorders>
              <w:top w:val="single" w:sz="4" w:space="0" w:color="auto"/>
              <w:left w:val="single" w:sz="4" w:space="0" w:color="auto"/>
              <w:bottom w:val="single" w:sz="4" w:space="0" w:color="auto"/>
              <w:right w:val="single" w:sz="4" w:space="0" w:color="auto"/>
            </w:tcBorders>
            <w:shd w:val="clear" w:color="auto" w:fill="B0AEAE" w:themeFill="text1" w:themeFillTint="66"/>
          </w:tcPr>
          <w:p w14:paraId="1918EF76" w14:textId="77777777" w:rsidR="000A1F18" w:rsidRPr="00600CD8" w:rsidRDefault="000A1F18" w:rsidP="00E0028F">
            <w:pPr>
              <w:spacing w:line="240" w:lineRule="auto"/>
              <w:rPr>
                <w:rFonts w:ascii="Arial Narrow" w:hAnsi="Arial Narrow"/>
                <w:sz w:val="16"/>
                <w:szCs w:val="16"/>
              </w:rPr>
            </w:pPr>
          </w:p>
        </w:tc>
        <w:tc>
          <w:tcPr>
            <w:tcW w:w="491" w:type="dxa"/>
            <w:tcBorders>
              <w:top w:val="single" w:sz="4" w:space="0" w:color="auto"/>
              <w:left w:val="single" w:sz="4" w:space="0" w:color="auto"/>
              <w:bottom w:val="single" w:sz="4" w:space="0" w:color="auto"/>
              <w:right w:val="single" w:sz="4" w:space="0" w:color="auto"/>
            </w:tcBorders>
            <w:shd w:val="clear" w:color="auto" w:fill="B0AEAE" w:themeFill="text1" w:themeFillTint="66"/>
          </w:tcPr>
          <w:p w14:paraId="6CA75303" w14:textId="77777777" w:rsidR="000A1F18" w:rsidRPr="00600CD8" w:rsidRDefault="000A1F18" w:rsidP="00E0028F">
            <w:pPr>
              <w:spacing w:line="240" w:lineRule="auto"/>
              <w:rPr>
                <w:rFonts w:ascii="Arial Narrow" w:hAnsi="Arial Narrow"/>
                <w:sz w:val="16"/>
                <w:szCs w:val="16"/>
              </w:rPr>
            </w:pPr>
          </w:p>
        </w:tc>
        <w:tc>
          <w:tcPr>
            <w:tcW w:w="2178" w:type="dxa"/>
            <w:tcBorders>
              <w:top w:val="single" w:sz="4" w:space="0" w:color="auto"/>
              <w:left w:val="single" w:sz="4" w:space="0" w:color="auto"/>
              <w:bottom w:val="single" w:sz="4" w:space="0" w:color="auto"/>
              <w:right w:val="single" w:sz="4" w:space="0" w:color="auto"/>
            </w:tcBorders>
            <w:shd w:val="clear" w:color="auto" w:fill="B0AEAE" w:themeFill="text1" w:themeFillTint="66"/>
          </w:tcPr>
          <w:p w14:paraId="6A288F6D" w14:textId="77777777" w:rsidR="000A1F18" w:rsidRPr="00600CD8" w:rsidRDefault="000A1F18" w:rsidP="00E0028F">
            <w:pPr>
              <w:rPr>
                <w:rStyle w:val="normaltextrun"/>
                <w:rFonts w:ascii="Arial Narrow" w:hAnsi="Arial Narrow"/>
                <w:sz w:val="16"/>
                <w:szCs w:val="16"/>
              </w:rPr>
            </w:pPr>
          </w:p>
        </w:tc>
      </w:tr>
      <w:tr w:rsidR="7B3BBD94" w14:paraId="2EB1FAC6"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4E9883F6" w14:textId="40D06A52" w:rsidR="7E8D945A" w:rsidRDefault="7E8D945A" w:rsidP="7B3BBD94">
            <w:pPr>
              <w:spacing w:line="240" w:lineRule="auto"/>
            </w:pPr>
            <w:r w:rsidRPr="7B3BBD94">
              <w:rPr>
                <w:rFonts w:eastAsiaTheme="minorEastAsia" w:cstheme="minorBidi"/>
                <w:sz w:val="14"/>
                <w:szCs w:val="14"/>
              </w:rPr>
              <w:t>21/08/2026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0713021" w14:textId="7CE5069C" w:rsidR="7E8D945A" w:rsidRDefault="7E8D945A" w:rsidP="7B3BBD94">
            <w:pPr>
              <w:spacing w:line="240" w:lineRule="auto"/>
            </w:pPr>
            <w:r w:rsidRPr="490E8701">
              <w:rPr>
                <w:rFonts w:eastAsiaTheme="minorEastAsia" w:cstheme="minorBidi"/>
                <w:sz w:val="14"/>
                <w:szCs w:val="14"/>
              </w:rPr>
              <w:t>Gippsland</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51C4BFA" w14:textId="293BA1E0" w:rsidR="7B3BBD94" w:rsidRDefault="7E8D945A" w:rsidP="7B3BBD94">
            <w:pPr>
              <w:spacing w:line="240" w:lineRule="auto"/>
            </w:pPr>
            <w:r w:rsidRPr="34C58AE6">
              <w:rPr>
                <w:rFonts w:eastAsiaTheme="minorEastAsia" w:cstheme="minorBidi"/>
                <w:sz w:val="14"/>
                <w:szCs w:val="14"/>
              </w:rPr>
              <w:t>Tambo</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818D00B" w14:textId="26B6A18F" w:rsidR="7B3BBD94" w:rsidRDefault="7E8D945A" w:rsidP="34C58AE6">
            <w:pPr>
              <w:spacing w:line="240" w:lineRule="auto"/>
              <w:rPr>
                <w:rFonts w:eastAsiaTheme="minorEastAsia" w:cstheme="minorBidi"/>
                <w:sz w:val="14"/>
                <w:szCs w:val="14"/>
              </w:rPr>
            </w:pPr>
            <w:r w:rsidRPr="34C58AE6">
              <w:rPr>
                <w:rFonts w:eastAsiaTheme="minorEastAsia" w:cstheme="minorBidi"/>
                <w:sz w:val="14"/>
                <w:szCs w:val="14"/>
              </w:rPr>
              <w:t xml:space="preserve">Nowa </w:t>
            </w:r>
            <w:proofErr w:type="spellStart"/>
            <w:r w:rsidRPr="34C58AE6">
              <w:rPr>
                <w:rFonts w:eastAsiaTheme="minorEastAsia" w:cstheme="minorBidi"/>
                <w:sz w:val="14"/>
                <w:szCs w:val="14"/>
              </w:rPr>
              <w:t>Nowa</w:t>
            </w:r>
            <w:proofErr w:type="spellEnd"/>
            <w:r w:rsidRPr="34C58AE6">
              <w:rPr>
                <w:rFonts w:eastAsiaTheme="minorEastAsia" w:cstheme="minorBidi"/>
                <w:sz w:val="14"/>
                <w:szCs w:val="14"/>
              </w:rPr>
              <w:t xml:space="preserve"> – Biochar Trail</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5449C23" w14:textId="3A3E673D" w:rsidR="7B3BBD94" w:rsidRDefault="7E8D945A" w:rsidP="7F53E60C">
            <w:pPr>
              <w:spacing w:line="240" w:lineRule="auto"/>
              <w:rPr>
                <w:rFonts w:eastAsiaTheme="minorEastAsia" w:cstheme="minorBidi"/>
                <w:color w:val="383838"/>
                <w:sz w:val="14"/>
                <w:szCs w:val="14"/>
              </w:rPr>
            </w:pPr>
            <w:r w:rsidRPr="7F53E60C">
              <w:rPr>
                <w:rFonts w:eastAsiaTheme="minorEastAsia" w:cstheme="minorBidi"/>
                <w:color w:val="383838"/>
                <w:sz w:val="14"/>
                <w:szCs w:val="14"/>
              </w:rPr>
              <w:t>GP-TBO-NOW-0692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14E6C9B" w14:textId="427E5583" w:rsidR="7B3BBD94" w:rsidRDefault="7E8D945A" w:rsidP="7B3BBD94">
            <w:pPr>
              <w:spacing w:line="240" w:lineRule="auto"/>
            </w:pPr>
            <w:r w:rsidRPr="7F53E60C">
              <w:rPr>
                <w:rFonts w:eastAsiaTheme="minorEastAsia" w:cstheme="minorBidi"/>
                <w:sz w:val="14"/>
                <w:szCs w:val="14"/>
              </w:rPr>
              <w:t>2025/2026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A73FD7D" w14:textId="40029359" w:rsidR="7B3BBD94" w:rsidRDefault="76B6658C" w:rsidP="7B3BBD94">
            <w:pPr>
              <w:spacing w:line="240" w:lineRule="auto"/>
            </w:pPr>
            <w:r w:rsidRPr="47242A4C">
              <w:rPr>
                <w:sz w:val="14"/>
                <w:szCs w:val="14"/>
              </w:rPr>
              <w:t xml:space="preserve">5km SW of Nowa </w:t>
            </w:r>
            <w:proofErr w:type="spellStart"/>
            <w:r w:rsidRPr="47242A4C">
              <w:rPr>
                <w:sz w:val="14"/>
                <w:szCs w:val="14"/>
              </w:rPr>
              <w:t>Nowa</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BEC2AF3" w14:textId="3546F742" w:rsidR="7B3BBD94" w:rsidRDefault="7E8D945A" w:rsidP="517B5404">
            <w:pPr>
              <w:spacing w:line="240" w:lineRule="auto"/>
              <w:ind w:right="0"/>
              <w:rPr>
                <w:rFonts w:eastAsiaTheme="minorEastAsia" w:cstheme="minorBidi"/>
                <w:sz w:val="14"/>
                <w:szCs w:val="14"/>
              </w:rPr>
            </w:pPr>
            <w:r w:rsidRPr="517B5404">
              <w:rPr>
                <w:rFonts w:eastAsiaTheme="minorEastAsia" w:cstheme="minorBidi"/>
                <w:sz w:val="14"/>
                <w:szCs w:val="14"/>
              </w:rPr>
              <w:t xml:space="preserve">PV Jointly managed with </w:t>
            </w:r>
            <w:proofErr w:type="spellStart"/>
            <w:r w:rsidRPr="517B5404">
              <w:rPr>
                <w:rFonts w:eastAsiaTheme="minorEastAsia" w:cstheme="minorBidi"/>
                <w:sz w:val="14"/>
                <w:szCs w:val="14"/>
              </w:rPr>
              <w:t>GLaWAC</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9C989B8" w14:textId="455DD1C7" w:rsidR="7B3BBD94" w:rsidRDefault="7E8D945A" w:rsidP="7B3BBD94">
            <w:pPr>
              <w:spacing w:line="240" w:lineRule="auto"/>
            </w:pPr>
            <w:r w:rsidRPr="13B4D7D4">
              <w:rPr>
                <w:rFonts w:eastAsiaTheme="minorEastAsia" w:cstheme="minorBidi"/>
                <w:sz w:val="14"/>
                <w:szCs w:val="14"/>
              </w:rPr>
              <w:t>MUL</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0CE32D96" w14:textId="4DC20BBE" w:rsidR="7B3BBD94" w:rsidRDefault="4D974AF1" w:rsidP="7B3BBD94">
            <w:pPr>
              <w:spacing w:line="240" w:lineRule="auto"/>
            </w:pPr>
            <w:r w:rsidRPr="47242A4C">
              <w:rPr>
                <w:rFonts w:eastAsiaTheme="minorEastAsia" w:cstheme="minorBidi"/>
                <w:sz w:val="14"/>
                <w:szCs w:val="14"/>
              </w:rPr>
              <w:t>To develop fuel reduced areas of sufficient width and continuity to reduce the speed and intensity of bushfires.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6AFF892" w14:textId="6D8C42E6" w:rsidR="7B3BBD94" w:rsidRDefault="1E3BC83A" w:rsidP="7B3BBD94">
            <w:pPr>
              <w:spacing w:line="240" w:lineRule="auto"/>
            </w:pPr>
            <w:r w:rsidRPr="7C1D012C">
              <w:rPr>
                <w:rFonts w:eastAsiaTheme="minorEastAsia" w:cstheme="minorBidi"/>
                <w:sz w:val="14"/>
                <w:szCs w:val="14"/>
              </w:rPr>
              <w:t>BMZ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E7666D7" w14:textId="71467887" w:rsidR="7B3BBD94" w:rsidRDefault="1E3BC83A" w:rsidP="7B3BBD94">
            <w:pPr>
              <w:spacing w:line="240" w:lineRule="auto"/>
            </w:pPr>
            <w:r w:rsidRPr="7C1D012C">
              <w:rPr>
                <w:rFonts w:eastAsiaTheme="minorEastAsia" w:cstheme="minorBidi"/>
                <w:sz w:val="14"/>
                <w:szCs w:val="14"/>
              </w:rPr>
              <w:t>0</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00040564" w14:textId="4F3466F0" w:rsidR="7B3BBD94" w:rsidRDefault="1E3BC83A" w:rsidP="7B3BBD94">
            <w:pPr>
              <w:spacing w:line="240" w:lineRule="auto"/>
            </w:pPr>
            <w:r w:rsidRPr="7C1D012C">
              <w:rPr>
                <w:rFonts w:eastAsiaTheme="minorEastAsia" w:cstheme="minorBidi"/>
                <w:sz w:val="14"/>
                <w:szCs w:val="14"/>
              </w:rPr>
              <w:t>1.3</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26FE3E1D" w14:textId="4F9DD8A1" w:rsidR="7B3BBD94" w:rsidRDefault="1E3BC83A" w:rsidP="7B3BBD94">
            <w:pPr>
              <w:spacing w:line="240" w:lineRule="auto"/>
            </w:pPr>
            <w:r w:rsidRPr="7C1D012C">
              <w:rPr>
                <w:rFonts w:eastAsiaTheme="minorEastAsia" w:cstheme="minorBidi"/>
                <w:sz w:val="14"/>
                <w:szCs w:val="14"/>
              </w:rPr>
              <w:t>3</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2270DF23" w14:textId="45EC9C2E" w:rsidR="7B3BBD94" w:rsidRDefault="7E8D945A" w:rsidP="68BDBC68">
            <w:pPr>
              <w:spacing w:line="240" w:lineRule="auto"/>
              <w:rPr>
                <w:rFonts w:eastAsiaTheme="minorEastAsia" w:cstheme="minorBidi"/>
                <w:sz w:val="14"/>
                <w:szCs w:val="14"/>
              </w:rPr>
            </w:pPr>
            <w:r w:rsidRPr="68BDBC68">
              <w:rPr>
                <w:rFonts w:eastAsiaTheme="minorEastAsia" w:cstheme="minorBidi"/>
                <w:sz w:val="14"/>
                <w:szCs w:val="14"/>
              </w:rPr>
              <w:t xml:space="preserve">To Trial the production of Biochar from </w:t>
            </w:r>
            <w:proofErr w:type="spellStart"/>
            <w:r w:rsidRPr="68BDBC68">
              <w:rPr>
                <w:rFonts w:eastAsiaTheme="minorEastAsia" w:cstheme="minorBidi"/>
                <w:sz w:val="14"/>
                <w:szCs w:val="14"/>
              </w:rPr>
              <w:t>BiProduct</w:t>
            </w:r>
            <w:proofErr w:type="spellEnd"/>
          </w:p>
        </w:tc>
      </w:tr>
      <w:tr w:rsidR="00E92880" w14:paraId="5CB02115"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38D69B25" w14:textId="0AAD54C2" w:rsidR="00E92880" w:rsidRPr="1F4A91CD" w:rsidRDefault="00FA7DF9" w:rsidP="40D90F40">
            <w:pPr>
              <w:spacing w:line="240" w:lineRule="auto"/>
              <w:rPr>
                <w:rFonts w:eastAsiaTheme="minorEastAsia" w:cstheme="minorBidi"/>
                <w:sz w:val="14"/>
                <w:szCs w:val="14"/>
              </w:rPr>
            </w:pPr>
            <w:r>
              <w:rPr>
                <w:rFonts w:eastAsiaTheme="minorEastAsia" w:cstheme="minorBidi"/>
                <w:sz w:val="14"/>
                <w:szCs w:val="14"/>
              </w:rPr>
              <w:t>29/07/2026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C0AB99A" w14:textId="0D375EE0" w:rsidR="00E92880" w:rsidRPr="1F4A91CD" w:rsidRDefault="00FA7DF9" w:rsidP="40D90F40">
            <w:pPr>
              <w:spacing w:line="240" w:lineRule="auto"/>
              <w:rPr>
                <w:rFonts w:eastAsiaTheme="minorEastAsia" w:cstheme="minorBidi"/>
                <w:sz w:val="14"/>
                <w:szCs w:val="14"/>
              </w:rPr>
            </w:pPr>
            <w:r>
              <w:rPr>
                <w:rFonts w:eastAsiaTheme="minorEastAsia" w:cstheme="minorBidi"/>
                <w:sz w:val="14"/>
                <w:szCs w:val="14"/>
              </w:rPr>
              <w:t>Grampians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27F16A5" w14:textId="278D8EE3" w:rsidR="00E92880" w:rsidRPr="1F4A91CD" w:rsidRDefault="00FA7DF9" w:rsidP="40D90F40">
            <w:pPr>
              <w:spacing w:line="240" w:lineRule="auto"/>
              <w:rPr>
                <w:rFonts w:eastAsiaTheme="minorEastAsia" w:cstheme="minorBidi"/>
                <w:sz w:val="14"/>
                <w:szCs w:val="14"/>
              </w:rPr>
            </w:pPr>
            <w:r>
              <w:rPr>
                <w:rFonts w:eastAsiaTheme="minorEastAsia" w:cstheme="minorBidi"/>
                <w:sz w:val="14"/>
                <w:szCs w:val="14"/>
              </w:rPr>
              <w:t>Wimmera</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0949FA4" w14:textId="1AD514E1" w:rsidR="00E92880" w:rsidRPr="23713483" w:rsidRDefault="009B5DFA" w:rsidP="40D90F40">
            <w:pPr>
              <w:spacing w:line="240" w:lineRule="auto"/>
              <w:rPr>
                <w:rFonts w:eastAsiaTheme="minorEastAsia" w:cstheme="minorBidi"/>
                <w:sz w:val="14"/>
                <w:szCs w:val="14"/>
              </w:rPr>
            </w:pPr>
            <w:r w:rsidRPr="009B5DFA">
              <w:rPr>
                <w:rFonts w:eastAsiaTheme="minorEastAsia" w:cstheme="minorBidi"/>
                <w:sz w:val="14"/>
                <w:szCs w:val="14"/>
              </w:rPr>
              <w:t>Grampians NP - Mt Zero Rd South Complex</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0BD3F68" w14:textId="4700D372" w:rsidR="00E92880" w:rsidRPr="23713483" w:rsidRDefault="00320DAD" w:rsidP="40D90F40">
            <w:pPr>
              <w:spacing w:line="240" w:lineRule="auto"/>
              <w:rPr>
                <w:rFonts w:eastAsiaTheme="minorEastAsia" w:cstheme="minorBidi"/>
                <w:sz w:val="14"/>
                <w:szCs w:val="14"/>
              </w:rPr>
            </w:pPr>
            <w:r w:rsidRPr="00320DAD">
              <w:rPr>
                <w:rFonts w:eastAsiaTheme="minorEastAsia" w:cstheme="minorBidi"/>
                <w:sz w:val="14"/>
                <w:szCs w:val="14"/>
              </w:rPr>
              <w:t>GR-WIM-HGP-0148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73630AE" w14:textId="4263FE10" w:rsidR="00E92880" w:rsidRPr="23713483" w:rsidRDefault="00320DAD" w:rsidP="40D90F40">
            <w:pPr>
              <w:spacing w:line="240" w:lineRule="auto"/>
              <w:rPr>
                <w:rFonts w:eastAsiaTheme="minorEastAsia" w:cstheme="minorBidi"/>
                <w:sz w:val="14"/>
                <w:szCs w:val="14"/>
              </w:rPr>
            </w:pPr>
            <w:r>
              <w:rPr>
                <w:rFonts w:eastAsiaTheme="minorEastAsia" w:cstheme="minorBidi"/>
                <w:sz w:val="14"/>
                <w:szCs w:val="14"/>
              </w:rPr>
              <w:t>2025/2026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4F64A05" w14:textId="3E1AC759" w:rsidR="00E92880" w:rsidRPr="4A3CC427" w:rsidRDefault="00F32B28" w:rsidP="40D90F40">
            <w:pPr>
              <w:spacing w:line="240" w:lineRule="auto"/>
              <w:rPr>
                <w:sz w:val="14"/>
                <w:szCs w:val="14"/>
              </w:rPr>
            </w:pPr>
            <w:r w:rsidRPr="00F32B28">
              <w:rPr>
                <w:sz w:val="14"/>
                <w:szCs w:val="14"/>
              </w:rPr>
              <w:t>5km N of Halls Gap</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7826E3E" w14:textId="370FEAD3" w:rsidR="00E92880" w:rsidRPr="4A3CC427" w:rsidRDefault="0054592C" w:rsidP="40D90F40">
            <w:pPr>
              <w:spacing w:line="240" w:lineRule="auto"/>
              <w:rPr>
                <w:rFonts w:eastAsiaTheme="minorEastAsia" w:cstheme="minorBidi"/>
                <w:sz w:val="14"/>
                <w:szCs w:val="14"/>
              </w:rPr>
            </w:pPr>
            <w:r>
              <w:rPr>
                <w:rFonts w:eastAsiaTheme="minorEastAsia" w:cstheme="minorBidi"/>
                <w:sz w:val="14"/>
                <w:szCs w:val="14"/>
              </w:rPr>
              <w:t>PV/DEECA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1CC24DA" w14:textId="639B772E" w:rsidR="00E92880" w:rsidRPr="4A3CC427" w:rsidRDefault="003002AC" w:rsidP="40D90F40">
            <w:pPr>
              <w:spacing w:line="240" w:lineRule="auto"/>
              <w:rPr>
                <w:rFonts w:eastAsiaTheme="minorEastAsia" w:cstheme="minorBidi"/>
                <w:sz w:val="14"/>
                <w:szCs w:val="14"/>
              </w:rPr>
            </w:pPr>
            <w:r>
              <w:rPr>
                <w:rFonts w:eastAsiaTheme="minorEastAsia" w:cstheme="minorBidi"/>
                <w:sz w:val="14"/>
                <w:szCs w:val="14"/>
              </w:rPr>
              <w:t>FRB</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3FAEA15A" w14:textId="210287EA" w:rsidR="00E92880" w:rsidRPr="76CD889B" w:rsidRDefault="00B4677E" w:rsidP="40D90F40">
            <w:pPr>
              <w:spacing w:line="240" w:lineRule="auto"/>
              <w:rPr>
                <w:rFonts w:eastAsiaTheme="minorEastAsia" w:cstheme="minorBidi"/>
                <w:sz w:val="14"/>
                <w:szCs w:val="14"/>
              </w:rPr>
            </w:pPr>
            <w:r w:rsidRPr="00B4677E">
              <w:rPr>
                <w:rFonts w:eastAsiaTheme="minorEastAsia" w:cstheme="minorBidi"/>
                <w:sz w:val="14"/>
                <w:szCs w:val="14"/>
              </w:rPr>
              <w:t>To develop a fuel reduced area to the North of Halls Gap Township.</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970D1BD" w14:textId="1A360E51" w:rsidR="00E92880" w:rsidRPr="38268942" w:rsidRDefault="00FE3DD8" w:rsidP="40D90F40">
            <w:pPr>
              <w:spacing w:line="240" w:lineRule="auto"/>
              <w:rPr>
                <w:rFonts w:eastAsiaTheme="minorEastAsia" w:cstheme="minorBidi"/>
                <w:sz w:val="14"/>
                <w:szCs w:val="14"/>
              </w:rPr>
            </w:pPr>
            <w:r>
              <w:rPr>
                <w:rFonts w:eastAsiaTheme="minorEastAsia" w:cstheme="minorBidi"/>
                <w:sz w:val="14"/>
                <w:szCs w:val="14"/>
              </w:rPr>
              <w:t>BMZ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82B038B" w14:textId="77777777" w:rsidR="00E92880" w:rsidRPr="38268942" w:rsidRDefault="00E92880" w:rsidP="40D90F40">
            <w:pPr>
              <w:spacing w:line="240" w:lineRule="auto"/>
              <w:rPr>
                <w:rFonts w:eastAsiaTheme="minorEastAsia" w:cstheme="minorBidi"/>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5533DB10" w14:textId="328ADC1E" w:rsidR="00E92880" w:rsidRPr="38268942" w:rsidRDefault="002675AC" w:rsidP="002675AC">
            <w:pPr>
              <w:spacing w:line="240" w:lineRule="auto"/>
              <w:ind w:left="0"/>
              <w:rPr>
                <w:rFonts w:eastAsiaTheme="minorEastAsia" w:cstheme="minorBidi"/>
                <w:sz w:val="14"/>
                <w:szCs w:val="14"/>
              </w:rPr>
            </w:pPr>
            <w:r>
              <w:rPr>
                <w:rFonts w:eastAsiaTheme="minorEastAsia" w:cstheme="minorBidi"/>
                <w:sz w:val="14"/>
                <w:szCs w:val="14"/>
              </w:rPr>
              <w:t xml:space="preserve"> 1663.71</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4167E069" w14:textId="7455A7E5" w:rsidR="00E92880" w:rsidRPr="216A2626" w:rsidRDefault="002675AC" w:rsidP="40D90F40">
            <w:pPr>
              <w:spacing w:line="240" w:lineRule="auto"/>
              <w:rPr>
                <w:rFonts w:eastAsiaTheme="minorEastAsia" w:cstheme="minorBidi"/>
                <w:sz w:val="14"/>
                <w:szCs w:val="14"/>
              </w:rPr>
            </w:pPr>
            <w:r>
              <w:rPr>
                <w:rFonts w:eastAsiaTheme="minorEastAsia" w:cstheme="minorBidi"/>
                <w:sz w:val="14"/>
                <w:szCs w:val="14"/>
              </w:rPr>
              <w:t>1</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4918EFB0" w14:textId="3B0C6BCA" w:rsidR="00E92880" w:rsidRPr="31BDAFBA" w:rsidRDefault="00A7490F" w:rsidP="40D90F40">
            <w:pPr>
              <w:spacing w:line="240" w:lineRule="auto"/>
              <w:rPr>
                <w:rFonts w:eastAsiaTheme="minorEastAsia" w:cstheme="minorBidi"/>
                <w:sz w:val="14"/>
                <w:szCs w:val="14"/>
              </w:rPr>
            </w:pPr>
            <w:r>
              <w:rPr>
                <w:rFonts w:eastAsiaTheme="minorEastAsia" w:cstheme="minorBidi"/>
                <w:sz w:val="14"/>
                <w:szCs w:val="14"/>
              </w:rPr>
              <w:t xml:space="preserve">On </w:t>
            </w:r>
            <w:r w:rsidR="00370E64">
              <w:rPr>
                <w:rFonts w:eastAsiaTheme="minorEastAsia" w:cstheme="minorBidi"/>
                <w:sz w:val="14"/>
                <w:szCs w:val="14"/>
              </w:rPr>
              <w:t>P</w:t>
            </w:r>
            <w:r>
              <w:rPr>
                <w:rFonts w:eastAsiaTheme="minorEastAsia" w:cstheme="minorBidi"/>
                <w:sz w:val="14"/>
                <w:szCs w:val="14"/>
              </w:rPr>
              <w:t xml:space="preserve">roposed JFMP 2026/27, added to </w:t>
            </w:r>
            <w:r w:rsidR="00323EDA">
              <w:rPr>
                <w:rFonts w:eastAsiaTheme="minorEastAsia" w:cstheme="minorBidi"/>
                <w:sz w:val="14"/>
                <w:szCs w:val="14"/>
              </w:rPr>
              <w:t>2025/26 Approved JFMP to allow prep to occur prior to Spring</w:t>
            </w:r>
          </w:p>
        </w:tc>
      </w:tr>
      <w:tr w:rsidR="00E92880" w14:paraId="7401FE3F"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18663A40" w14:textId="3D3E5BDF" w:rsidR="00E92880" w:rsidRPr="1F4A91CD" w:rsidRDefault="00FA7DF9" w:rsidP="40D90F40">
            <w:pPr>
              <w:spacing w:line="240" w:lineRule="auto"/>
              <w:rPr>
                <w:rFonts w:eastAsiaTheme="minorEastAsia" w:cstheme="minorBidi"/>
                <w:sz w:val="14"/>
                <w:szCs w:val="14"/>
              </w:rPr>
            </w:pPr>
            <w:r>
              <w:rPr>
                <w:rFonts w:eastAsiaTheme="minorEastAsia" w:cstheme="minorBidi"/>
                <w:sz w:val="14"/>
                <w:szCs w:val="14"/>
              </w:rPr>
              <w:t>29/07/2026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4D56D23" w14:textId="611B6076" w:rsidR="00E92880" w:rsidRPr="1F4A91CD" w:rsidRDefault="009B5DFA" w:rsidP="40D90F40">
            <w:pPr>
              <w:spacing w:line="240" w:lineRule="auto"/>
              <w:rPr>
                <w:rFonts w:eastAsiaTheme="minorEastAsia" w:cstheme="minorBidi"/>
                <w:sz w:val="14"/>
                <w:szCs w:val="14"/>
              </w:rPr>
            </w:pPr>
            <w:r>
              <w:rPr>
                <w:rFonts w:eastAsiaTheme="minorEastAsia" w:cstheme="minorBidi"/>
                <w:sz w:val="14"/>
                <w:szCs w:val="14"/>
              </w:rPr>
              <w:t>Grampians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AC8A0EC" w14:textId="75E2B0C0" w:rsidR="00E92880" w:rsidRPr="1F4A91CD" w:rsidRDefault="009B5DFA" w:rsidP="40D90F40">
            <w:pPr>
              <w:spacing w:line="240" w:lineRule="auto"/>
              <w:rPr>
                <w:rFonts w:eastAsiaTheme="minorEastAsia" w:cstheme="minorBidi"/>
                <w:sz w:val="14"/>
                <w:szCs w:val="14"/>
              </w:rPr>
            </w:pPr>
            <w:r>
              <w:rPr>
                <w:rFonts w:eastAsiaTheme="minorEastAsia" w:cstheme="minorBidi"/>
                <w:sz w:val="14"/>
                <w:szCs w:val="14"/>
              </w:rPr>
              <w:t>Wimmera</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6DD242F7" w14:textId="68D6C4FC" w:rsidR="00E92880" w:rsidRPr="23713483" w:rsidRDefault="009B5DFA" w:rsidP="40D90F40">
            <w:pPr>
              <w:spacing w:line="240" w:lineRule="auto"/>
              <w:rPr>
                <w:rFonts w:eastAsiaTheme="minorEastAsia" w:cstheme="minorBidi"/>
                <w:sz w:val="14"/>
                <w:szCs w:val="14"/>
              </w:rPr>
            </w:pPr>
            <w:r w:rsidRPr="009B5DFA">
              <w:rPr>
                <w:rFonts w:eastAsiaTheme="minorEastAsia" w:cstheme="minorBidi"/>
                <w:sz w:val="14"/>
                <w:szCs w:val="14"/>
              </w:rPr>
              <w:t>Mount Arapiles-</w:t>
            </w:r>
            <w:proofErr w:type="spellStart"/>
            <w:r w:rsidRPr="009B5DFA">
              <w:rPr>
                <w:rFonts w:eastAsiaTheme="minorEastAsia" w:cstheme="minorBidi"/>
                <w:sz w:val="14"/>
                <w:szCs w:val="14"/>
              </w:rPr>
              <w:t>Tooan</w:t>
            </w:r>
            <w:proofErr w:type="spellEnd"/>
            <w:r w:rsidRPr="009B5DFA">
              <w:rPr>
                <w:rFonts w:eastAsiaTheme="minorEastAsia" w:cstheme="minorBidi"/>
                <w:sz w:val="14"/>
                <w:szCs w:val="14"/>
              </w:rPr>
              <w:t xml:space="preserve"> SP - Gymbowen</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65FF7A4" w14:textId="3FBB5785" w:rsidR="00E92880" w:rsidRPr="23713483" w:rsidRDefault="00320DAD" w:rsidP="40D90F40">
            <w:pPr>
              <w:spacing w:line="240" w:lineRule="auto"/>
              <w:rPr>
                <w:rFonts w:eastAsiaTheme="minorEastAsia" w:cstheme="minorBidi"/>
                <w:sz w:val="14"/>
                <w:szCs w:val="14"/>
              </w:rPr>
            </w:pPr>
            <w:r w:rsidRPr="00320DAD">
              <w:rPr>
                <w:rFonts w:eastAsiaTheme="minorEastAsia" w:cstheme="minorBidi"/>
                <w:sz w:val="14"/>
                <w:szCs w:val="14"/>
              </w:rPr>
              <w:t>GR-WIM-HSM-0500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AAC1670" w14:textId="57D042DD" w:rsidR="00E92880" w:rsidRPr="23713483" w:rsidRDefault="00320DAD" w:rsidP="40D90F40">
            <w:pPr>
              <w:spacing w:line="240" w:lineRule="auto"/>
              <w:rPr>
                <w:rFonts w:eastAsiaTheme="minorEastAsia" w:cstheme="minorBidi"/>
                <w:sz w:val="14"/>
                <w:szCs w:val="14"/>
              </w:rPr>
            </w:pPr>
            <w:r>
              <w:rPr>
                <w:rFonts w:eastAsiaTheme="minorEastAsia" w:cstheme="minorBidi"/>
                <w:sz w:val="14"/>
                <w:szCs w:val="14"/>
              </w:rPr>
              <w:t>2025/2026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6E58194" w14:textId="1C47231D" w:rsidR="00E92880" w:rsidRPr="4A3CC427" w:rsidRDefault="00F32B28" w:rsidP="40D90F40">
            <w:pPr>
              <w:spacing w:line="240" w:lineRule="auto"/>
              <w:rPr>
                <w:sz w:val="14"/>
                <w:szCs w:val="14"/>
              </w:rPr>
            </w:pPr>
            <w:r w:rsidRPr="00F32B28">
              <w:rPr>
                <w:sz w:val="14"/>
                <w:szCs w:val="14"/>
              </w:rPr>
              <w:t>5km SE of Gymbowen</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DA90220" w14:textId="2EAF5426" w:rsidR="00E92880" w:rsidRPr="4A3CC427" w:rsidRDefault="003002AC" w:rsidP="40D90F40">
            <w:pPr>
              <w:spacing w:line="240" w:lineRule="auto"/>
              <w:rPr>
                <w:rFonts w:eastAsiaTheme="minorEastAsia" w:cstheme="minorBidi"/>
                <w:sz w:val="14"/>
                <w:szCs w:val="14"/>
              </w:rPr>
            </w:pPr>
            <w:r>
              <w:rPr>
                <w:rFonts w:eastAsiaTheme="minorEastAsia" w:cstheme="minorBidi"/>
                <w:sz w:val="14"/>
                <w:szCs w:val="14"/>
              </w:rPr>
              <w:t>PV</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17C36D07" w14:textId="0DA91DA5" w:rsidR="00E92880" w:rsidRPr="4A3CC427" w:rsidRDefault="003002AC" w:rsidP="40D90F40">
            <w:pPr>
              <w:spacing w:line="240" w:lineRule="auto"/>
              <w:rPr>
                <w:rFonts w:eastAsiaTheme="minorEastAsia" w:cstheme="minorBidi"/>
                <w:sz w:val="14"/>
                <w:szCs w:val="14"/>
              </w:rPr>
            </w:pPr>
            <w:r>
              <w:rPr>
                <w:rFonts w:eastAsiaTheme="minorEastAsia" w:cstheme="minorBidi"/>
                <w:sz w:val="14"/>
                <w:szCs w:val="14"/>
              </w:rPr>
              <w:t>FRB</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3F3A727F" w14:textId="62044677" w:rsidR="00E92880" w:rsidRPr="76CD889B" w:rsidRDefault="00B4677E" w:rsidP="40D90F40">
            <w:pPr>
              <w:spacing w:line="240" w:lineRule="auto"/>
              <w:rPr>
                <w:rFonts w:eastAsiaTheme="minorEastAsia" w:cstheme="minorBidi"/>
                <w:sz w:val="14"/>
                <w:szCs w:val="14"/>
              </w:rPr>
            </w:pPr>
            <w:r w:rsidRPr="00B4677E">
              <w:rPr>
                <w:rFonts w:eastAsiaTheme="minorEastAsia" w:cstheme="minorBidi"/>
                <w:sz w:val="14"/>
                <w:szCs w:val="14"/>
              </w:rPr>
              <w:t>To provide bushfire protection by reducing overall fuel hazard and bushfire hazard in the landscape.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0473A85" w14:textId="18C9179B" w:rsidR="00E92880" w:rsidRPr="38268942" w:rsidRDefault="001B6B2B" w:rsidP="40D90F40">
            <w:pPr>
              <w:spacing w:line="240" w:lineRule="auto"/>
              <w:rPr>
                <w:rFonts w:eastAsiaTheme="minorEastAsia" w:cstheme="minorBidi"/>
                <w:sz w:val="14"/>
                <w:szCs w:val="14"/>
              </w:rPr>
            </w:pPr>
            <w:r>
              <w:rPr>
                <w:rFonts w:eastAsiaTheme="minorEastAsia" w:cstheme="minorBidi"/>
                <w:sz w:val="14"/>
                <w:szCs w:val="14"/>
              </w:rPr>
              <w:t>LMZ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79CC5A1" w14:textId="77777777" w:rsidR="00E92880" w:rsidRPr="38268942" w:rsidRDefault="00E92880" w:rsidP="40D90F40">
            <w:pPr>
              <w:spacing w:line="240" w:lineRule="auto"/>
              <w:rPr>
                <w:rFonts w:eastAsiaTheme="minorEastAsia" w:cstheme="minorBidi"/>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245665A4" w14:textId="0BFB93C6" w:rsidR="00E92880" w:rsidRPr="38268942" w:rsidRDefault="00A7490F" w:rsidP="40D90F40">
            <w:pPr>
              <w:spacing w:line="240" w:lineRule="auto"/>
              <w:rPr>
                <w:rFonts w:eastAsiaTheme="minorEastAsia" w:cstheme="minorBidi"/>
                <w:sz w:val="14"/>
                <w:szCs w:val="14"/>
              </w:rPr>
            </w:pPr>
            <w:r>
              <w:rPr>
                <w:rFonts w:eastAsiaTheme="minorEastAsia" w:cstheme="minorBidi"/>
                <w:sz w:val="14"/>
                <w:szCs w:val="14"/>
              </w:rPr>
              <w:t>157.20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2186083E" w14:textId="1516EF36" w:rsidR="00E92880" w:rsidRPr="216A2626" w:rsidRDefault="002675AC" w:rsidP="40D90F40">
            <w:pPr>
              <w:spacing w:line="240" w:lineRule="auto"/>
              <w:rPr>
                <w:rFonts w:eastAsiaTheme="minorEastAsia" w:cstheme="minorBidi"/>
                <w:sz w:val="14"/>
                <w:szCs w:val="14"/>
              </w:rPr>
            </w:pPr>
            <w:r>
              <w:rPr>
                <w:rFonts w:eastAsiaTheme="minorEastAsia" w:cstheme="minorBidi"/>
                <w:sz w:val="14"/>
                <w:szCs w:val="14"/>
              </w:rPr>
              <w:t>1</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2DF6E6D3" w14:textId="3CD96539" w:rsidR="00E92880" w:rsidRPr="31BDAFBA" w:rsidRDefault="00323EDA" w:rsidP="40D90F40">
            <w:pPr>
              <w:spacing w:line="240" w:lineRule="auto"/>
              <w:rPr>
                <w:rFonts w:eastAsiaTheme="minorEastAsia" w:cstheme="minorBidi"/>
                <w:sz w:val="14"/>
                <w:szCs w:val="14"/>
              </w:rPr>
            </w:pPr>
            <w:r>
              <w:rPr>
                <w:rFonts w:eastAsiaTheme="minorEastAsia" w:cstheme="minorBidi"/>
                <w:sz w:val="14"/>
                <w:szCs w:val="14"/>
              </w:rPr>
              <w:t xml:space="preserve">On </w:t>
            </w:r>
            <w:r w:rsidR="00370E64">
              <w:rPr>
                <w:rFonts w:eastAsiaTheme="minorEastAsia" w:cstheme="minorBidi"/>
                <w:sz w:val="14"/>
                <w:szCs w:val="14"/>
              </w:rPr>
              <w:t>P</w:t>
            </w:r>
            <w:r>
              <w:rPr>
                <w:rFonts w:eastAsiaTheme="minorEastAsia" w:cstheme="minorBidi"/>
                <w:sz w:val="14"/>
                <w:szCs w:val="14"/>
              </w:rPr>
              <w:t xml:space="preserve">roposed JFMP 2026/27, added to 2025/26 Approved JFMP to </w:t>
            </w:r>
            <w:r w:rsidR="007B6FA6">
              <w:rPr>
                <w:rFonts w:eastAsiaTheme="minorEastAsia" w:cstheme="minorBidi"/>
                <w:sz w:val="14"/>
                <w:szCs w:val="14"/>
              </w:rPr>
              <w:t>prep and deliver in Spring</w:t>
            </w:r>
          </w:p>
        </w:tc>
      </w:tr>
      <w:tr w:rsidR="00E92880" w14:paraId="273B1912"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12FC8CF5" w14:textId="0CFD4BB6" w:rsidR="00E92880" w:rsidRPr="1F4A91CD" w:rsidRDefault="00FA7DF9" w:rsidP="40D90F40">
            <w:pPr>
              <w:spacing w:line="240" w:lineRule="auto"/>
              <w:rPr>
                <w:rFonts w:eastAsiaTheme="minorEastAsia" w:cstheme="minorBidi"/>
                <w:sz w:val="14"/>
                <w:szCs w:val="14"/>
              </w:rPr>
            </w:pPr>
            <w:r>
              <w:rPr>
                <w:rFonts w:eastAsiaTheme="minorEastAsia" w:cstheme="minorBidi"/>
                <w:sz w:val="14"/>
                <w:szCs w:val="14"/>
              </w:rPr>
              <w:t>29/07/2026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DB85C0E" w14:textId="71FB0C1F" w:rsidR="00E92880" w:rsidRPr="1F4A91CD" w:rsidRDefault="009B5DFA" w:rsidP="40D90F40">
            <w:pPr>
              <w:spacing w:line="240" w:lineRule="auto"/>
              <w:rPr>
                <w:rFonts w:eastAsiaTheme="minorEastAsia" w:cstheme="minorBidi"/>
                <w:sz w:val="14"/>
                <w:szCs w:val="14"/>
              </w:rPr>
            </w:pPr>
            <w:r>
              <w:rPr>
                <w:rFonts w:eastAsiaTheme="minorEastAsia" w:cstheme="minorBidi"/>
                <w:sz w:val="14"/>
                <w:szCs w:val="14"/>
              </w:rPr>
              <w:t>Grampians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4B0891D" w14:textId="2A9E546E" w:rsidR="00E92880" w:rsidRPr="1F4A91CD" w:rsidRDefault="009B5DFA" w:rsidP="40D90F40">
            <w:pPr>
              <w:spacing w:line="240" w:lineRule="auto"/>
              <w:rPr>
                <w:rFonts w:eastAsiaTheme="minorEastAsia" w:cstheme="minorBidi"/>
                <w:sz w:val="14"/>
                <w:szCs w:val="14"/>
              </w:rPr>
            </w:pPr>
            <w:r>
              <w:rPr>
                <w:rFonts w:eastAsiaTheme="minorEastAsia" w:cstheme="minorBidi"/>
                <w:sz w:val="14"/>
                <w:szCs w:val="14"/>
              </w:rPr>
              <w:t>Wimmera</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388D31C" w14:textId="5CBB154F" w:rsidR="00E92880" w:rsidRPr="23713483" w:rsidRDefault="009B5DFA" w:rsidP="40D90F40">
            <w:pPr>
              <w:spacing w:line="240" w:lineRule="auto"/>
              <w:rPr>
                <w:rFonts w:eastAsiaTheme="minorEastAsia" w:cstheme="minorBidi"/>
                <w:sz w:val="14"/>
                <w:szCs w:val="14"/>
              </w:rPr>
            </w:pPr>
            <w:r w:rsidRPr="009B5DFA">
              <w:rPr>
                <w:rFonts w:eastAsiaTheme="minorEastAsia" w:cstheme="minorBidi"/>
                <w:sz w:val="14"/>
                <w:szCs w:val="14"/>
              </w:rPr>
              <w:t>Black Range SP - Black Range Road</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317AE24" w14:textId="7CFA6F32" w:rsidR="00E92880" w:rsidRPr="23713483" w:rsidRDefault="00320DAD" w:rsidP="40D90F40">
            <w:pPr>
              <w:spacing w:line="240" w:lineRule="auto"/>
              <w:rPr>
                <w:rFonts w:eastAsiaTheme="minorEastAsia" w:cstheme="minorBidi"/>
                <w:sz w:val="14"/>
                <w:szCs w:val="14"/>
              </w:rPr>
            </w:pPr>
            <w:r w:rsidRPr="00320DAD">
              <w:rPr>
                <w:rFonts w:eastAsiaTheme="minorEastAsia" w:cstheme="minorBidi"/>
                <w:sz w:val="14"/>
                <w:szCs w:val="14"/>
              </w:rPr>
              <w:t>GR-WIM-CAV-0183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E80742B" w14:textId="3DDDE6EE" w:rsidR="00E92880" w:rsidRPr="23713483" w:rsidRDefault="00320DAD" w:rsidP="40D90F40">
            <w:pPr>
              <w:spacing w:line="240" w:lineRule="auto"/>
              <w:rPr>
                <w:rFonts w:eastAsiaTheme="minorEastAsia" w:cstheme="minorBidi"/>
                <w:sz w:val="14"/>
                <w:szCs w:val="14"/>
              </w:rPr>
            </w:pPr>
            <w:r>
              <w:rPr>
                <w:rFonts w:eastAsiaTheme="minorEastAsia" w:cstheme="minorBidi"/>
                <w:sz w:val="14"/>
                <w:szCs w:val="14"/>
              </w:rPr>
              <w:t>2025/2026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0F56E56" w14:textId="2CF6E7FD" w:rsidR="00E92880" w:rsidRPr="4A3CC427" w:rsidRDefault="00F32B28" w:rsidP="40D90F40">
            <w:pPr>
              <w:spacing w:line="240" w:lineRule="auto"/>
              <w:rPr>
                <w:sz w:val="14"/>
                <w:szCs w:val="14"/>
              </w:rPr>
            </w:pPr>
            <w:r w:rsidRPr="00F32B28">
              <w:rPr>
                <w:sz w:val="14"/>
                <w:szCs w:val="14"/>
              </w:rPr>
              <w:t>12km E of Telangatuk East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296B57A" w14:textId="241DBEA9" w:rsidR="00E92880" w:rsidRPr="4A3CC427" w:rsidRDefault="003002AC" w:rsidP="40D90F40">
            <w:pPr>
              <w:spacing w:line="240" w:lineRule="auto"/>
              <w:rPr>
                <w:rFonts w:eastAsiaTheme="minorEastAsia" w:cstheme="minorBidi"/>
                <w:sz w:val="14"/>
                <w:szCs w:val="14"/>
              </w:rPr>
            </w:pPr>
            <w:r>
              <w:rPr>
                <w:rFonts w:eastAsiaTheme="minorEastAsia" w:cstheme="minorBidi"/>
                <w:sz w:val="14"/>
                <w:szCs w:val="14"/>
              </w:rPr>
              <w:t>PV/DEECA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ABCFA29" w14:textId="3FE43913" w:rsidR="00E92880" w:rsidRPr="4A3CC427" w:rsidRDefault="003002AC" w:rsidP="40D90F40">
            <w:pPr>
              <w:spacing w:line="240" w:lineRule="auto"/>
              <w:rPr>
                <w:rFonts w:eastAsiaTheme="minorEastAsia" w:cstheme="minorBidi"/>
                <w:sz w:val="14"/>
                <w:szCs w:val="14"/>
              </w:rPr>
            </w:pPr>
            <w:r>
              <w:rPr>
                <w:rFonts w:eastAsiaTheme="minorEastAsia" w:cstheme="minorBidi"/>
                <w:sz w:val="14"/>
                <w:szCs w:val="14"/>
              </w:rPr>
              <w:t>MUL</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3ED5E5DD" w14:textId="0DEF2594" w:rsidR="00E92880" w:rsidRPr="76CD889B" w:rsidRDefault="00FE3DD8" w:rsidP="40D90F40">
            <w:pPr>
              <w:spacing w:line="240" w:lineRule="auto"/>
              <w:rPr>
                <w:rFonts w:eastAsiaTheme="minorEastAsia" w:cstheme="minorBidi"/>
                <w:sz w:val="14"/>
                <w:szCs w:val="14"/>
              </w:rPr>
            </w:pPr>
            <w:r w:rsidRPr="00FE3DD8">
              <w:rPr>
                <w:rFonts w:eastAsiaTheme="minorEastAsia" w:cstheme="minorBidi"/>
                <w:sz w:val="14"/>
                <w:szCs w:val="14"/>
              </w:rPr>
              <w:t>To provide bushfire protection by reducing overall fuel hazard and bushfire hazard in the landscape.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EE02993" w14:textId="2939AEDD" w:rsidR="00E92880" w:rsidRPr="38268942" w:rsidRDefault="001B6B2B" w:rsidP="40D90F40">
            <w:pPr>
              <w:spacing w:line="240" w:lineRule="auto"/>
              <w:rPr>
                <w:rFonts w:eastAsiaTheme="minorEastAsia" w:cstheme="minorBidi"/>
                <w:sz w:val="14"/>
                <w:szCs w:val="14"/>
              </w:rPr>
            </w:pPr>
            <w:r>
              <w:rPr>
                <w:rFonts w:eastAsiaTheme="minorEastAsia" w:cstheme="minorBidi"/>
                <w:sz w:val="14"/>
                <w:szCs w:val="14"/>
              </w:rPr>
              <w:t>LMZ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8A7C185" w14:textId="77777777" w:rsidR="00E92880" w:rsidRPr="38268942" w:rsidRDefault="00E92880" w:rsidP="40D90F40">
            <w:pPr>
              <w:spacing w:line="240" w:lineRule="auto"/>
              <w:rPr>
                <w:rFonts w:eastAsiaTheme="minorEastAsia" w:cstheme="minorBidi"/>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06B7F259" w14:textId="5F6852F4" w:rsidR="00E92880" w:rsidRPr="38268942" w:rsidRDefault="00A7490F" w:rsidP="40D90F40">
            <w:pPr>
              <w:spacing w:line="240" w:lineRule="auto"/>
              <w:rPr>
                <w:rFonts w:eastAsiaTheme="minorEastAsia" w:cstheme="minorBidi"/>
                <w:sz w:val="14"/>
                <w:szCs w:val="14"/>
              </w:rPr>
            </w:pPr>
            <w:r>
              <w:rPr>
                <w:rFonts w:eastAsiaTheme="minorEastAsia" w:cstheme="minorBidi"/>
                <w:sz w:val="14"/>
                <w:szCs w:val="14"/>
              </w:rPr>
              <w:t>42.54</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59D8EA71" w14:textId="2BE39733" w:rsidR="00E92880" w:rsidRPr="216A2626" w:rsidRDefault="002675AC" w:rsidP="40D90F40">
            <w:pPr>
              <w:spacing w:line="240" w:lineRule="auto"/>
              <w:rPr>
                <w:rFonts w:eastAsiaTheme="minorEastAsia" w:cstheme="minorBidi"/>
                <w:sz w:val="14"/>
                <w:szCs w:val="14"/>
              </w:rPr>
            </w:pPr>
            <w:r>
              <w:rPr>
                <w:rFonts w:eastAsiaTheme="minorEastAsia" w:cstheme="minorBidi"/>
                <w:sz w:val="14"/>
                <w:szCs w:val="14"/>
              </w:rPr>
              <w:t>3</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71A6CE09" w14:textId="6D653A4D" w:rsidR="00E92880" w:rsidRPr="31BDAFBA" w:rsidRDefault="007B6FA6" w:rsidP="40D90F40">
            <w:pPr>
              <w:spacing w:line="240" w:lineRule="auto"/>
              <w:rPr>
                <w:rFonts w:eastAsiaTheme="minorEastAsia" w:cstheme="minorBidi"/>
                <w:sz w:val="14"/>
                <w:szCs w:val="14"/>
              </w:rPr>
            </w:pPr>
            <w:r>
              <w:rPr>
                <w:rFonts w:eastAsiaTheme="minorEastAsia" w:cstheme="minorBidi"/>
                <w:sz w:val="14"/>
                <w:szCs w:val="14"/>
              </w:rPr>
              <w:t xml:space="preserve">On </w:t>
            </w:r>
            <w:r w:rsidR="00370E64">
              <w:rPr>
                <w:rFonts w:eastAsiaTheme="minorEastAsia" w:cstheme="minorBidi"/>
                <w:sz w:val="14"/>
                <w:szCs w:val="14"/>
              </w:rPr>
              <w:t>P</w:t>
            </w:r>
            <w:r>
              <w:rPr>
                <w:rFonts w:eastAsiaTheme="minorEastAsia" w:cstheme="minorBidi"/>
                <w:sz w:val="14"/>
                <w:szCs w:val="14"/>
              </w:rPr>
              <w:t>roposed JFMP 2026/27, added to 2025/26 Approved JFMP to allow delivery in Spring</w:t>
            </w:r>
          </w:p>
        </w:tc>
      </w:tr>
      <w:tr w:rsidR="40D90F40" w14:paraId="4E917C03"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6E5BC3E4" w14:textId="63FF8E9C" w:rsidR="3B21F61C" w:rsidRDefault="3B21F61C" w:rsidP="40D90F40">
            <w:pPr>
              <w:spacing w:line="240" w:lineRule="auto"/>
            </w:pPr>
            <w:r w:rsidRPr="1F4A91CD">
              <w:rPr>
                <w:rFonts w:eastAsiaTheme="minorEastAsia" w:cstheme="minorBidi"/>
                <w:sz w:val="14"/>
                <w:szCs w:val="14"/>
              </w:rPr>
              <w:t>15</w:t>
            </w:r>
            <w:r w:rsidR="0058126C">
              <w:rPr>
                <w:rFonts w:eastAsiaTheme="minorEastAsia" w:cstheme="minorBidi"/>
                <w:sz w:val="14"/>
                <w:szCs w:val="14"/>
              </w:rPr>
              <w:t>/</w:t>
            </w:r>
            <w:r w:rsidRPr="1F4A91CD">
              <w:rPr>
                <w:rFonts w:eastAsiaTheme="minorEastAsia" w:cstheme="minorBidi"/>
                <w:sz w:val="14"/>
                <w:szCs w:val="14"/>
              </w:rPr>
              <w:t>05</w:t>
            </w:r>
            <w:r w:rsidR="0058126C">
              <w:rPr>
                <w:rFonts w:eastAsiaTheme="minorEastAsia" w:cstheme="minorBidi"/>
                <w:sz w:val="14"/>
                <w:szCs w:val="14"/>
              </w:rPr>
              <w:t>/20</w:t>
            </w:r>
            <w:r w:rsidRPr="1F4A91CD">
              <w:rPr>
                <w:rFonts w:eastAsiaTheme="minorEastAsia" w:cstheme="minorBidi"/>
                <w:sz w:val="14"/>
                <w:szCs w:val="14"/>
              </w:rPr>
              <w:t>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5FF1402" w14:textId="5BA661D8" w:rsidR="40D90F40" w:rsidRDefault="3B21F61C" w:rsidP="40D90F40">
            <w:pPr>
              <w:spacing w:line="240" w:lineRule="auto"/>
            </w:pPr>
            <w:r w:rsidRPr="1F4A91CD">
              <w:rPr>
                <w:rFonts w:eastAsiaTheme="minorEastAsia" w:cstheme="minorBidi"/>
                <w:sz w:val="14"/>
                <w:szCs w:val="14"/>
              </w:rPr>
              <w:t>Loddon Mallee</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1C2EBDC9" w14:textId="1D5EF2FB" w:rsidR="40D90F40" w:rsidRDefault="3B21F61C" w:rsidP="40D90F40">
            <w:pPr>
              <w:spacing w:line="240" w:lineRule="auto"/>
            </w:pPr>
            <w:r w:rsidRPr="1F4A91CD">
              <w:rPr>
                <w:rFonts w:eastAsiaTheme="minorEastAsia" w:cstheme="minorBidi"/>
                <w:sz w:val="14"/>
                <w:szCs w:val="14"/>
              </w:rPr>
              <w:t>Murray Goldfields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64B9E78" w14:textId="47BD2ACE" w:rsidR="40D90F40" w:rsidRDefault="5AEC8360" w:rsidP="40D90F40">
            <w:pPr>
              <w:spacing w:line="240" w:lineRule="auto"/>
            </w:pPr>
            <w:proofErr w:type="spellStart"/>
            <w:r w:rsidRPr="23713483">
              <w:rPr>
                <w:rFonts w:eastAsiaTheme="minorEastAsia" w:cstheme="minorBidi"/>
                <w:sz w:val="14"/>
                <w:szCs w:val="14"/>
              </w:rPr>
              <w:t>Paddys</w:t>
            </w:r>
            <w:proofErr w:type="spellEnd"/>
            <w:r w:rsidRPr="23713483">
              <w:rPr>
                <w:rFonts w:eastAsiaTheme="minorEastAsia" w:cstheme="minorBidi"/>
                <w:sz w:val="14"/>
                <w:szCs w:val="14"/>
              </w:rPr>
              <w:t xml:space="preserve"> Ranges SP</w:t>
            </w:r>
            <w:r w:rsidR="6B9FAF1A" w:rsidRPr="23713483">
              <w:rPr>
                <w:rFonts w:eastAsiaTheme="minorEastAsia" w:cstheme="minorBidi"/>
                <w:sz w:val="14"/>
                <w:szCs w:val="14"/>
              </w:rPr>
              <w:t xml:space="preserve"> – DDW </w:t>
            </w:r>
            <w:proofErr w:type="spellStart"/>
            <w:r w:rsidR="6B9FAF1A" w:rsidRPr="23713483">
              <w:rPr>
                <w:rFonts w:eastAsiaTheme="minorEastAsia" w:cstheme="minorBidi"/>
                <w:sz w:val="14"/>
                <w:szCs w:val="14"/>
              </w:rPr>
              <w:t>Paddys</w:t>
            </w:r>
            <w:proofErr w:type="spellEnd"/>
            <w:r w:rsidR="6B9FAF1A" w:rsidRPr="23713483">
              <w:rPr>
                <w:rFonts w:eastAsiaTheme="minorEastAsia" w:cstheme="minorBidi"/>
                <w:sz w:val="14"/>
                <w:szCs w:val="14"/>
              </w:rPr>
              <w:t xml:space="preserve"> Ranges</w:t>
            </w:r>
            <w:r w:rsidRPr="23713483">
              <w:rPr>
                <w:rFonts w:eastAsiaTheme="minorEastAsia" w:cstheme="minorBidi"/>
                <w:sz w:val="14"/>
                <w:szCs w:val="14"/>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CCB3DBB" w14:textId="17D66E2A" w:rsidR="40D90F40" w:rsidRDefault="7FEBC4FA" w:rsidP="40D90F40">
            <w:pPr>
              <w:spacing w:line="240" w:lineRule="auto"/>
            </w:pPr>
            <w:r w:rsidRPr="23713483">
              <w:rPr>
                <w:rFonts w:eastAsiaTheme="minorEastAsia" w:cstheme="minorBidi"/>
                <w:sz w:val="14"/>
                <w:szCs w:val="14"/>
              </w:rPr>
              <w:t>LM-MGF-MRY-0495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B60297C" w14:textId="5B3B99E1" w:rsidR="40D90F40" w:rsidRDefault="7FEBC4FA" w:rsidP="40D90F40">
            <w:pPr>
              <w:spacing w:line="240" w:lineRule="auto"/>
            </w:pPr>
            <w:r w:rsidRPr="23713483">
              <w:rPr>
                <w:rFonts w:eastAsiaTheme="minorEastAsia" w:cstheme="minorBidi"/>
                <w:sz w:val="14"/>
                <w:szCs w:val="14"/>
              </w:rPr>
              <w:t>2025/2026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A441048" w14:textId="2A884985" w:rsidR="40D90F40" w:rsidRDefault="15E1DF1E" w:rsidP="40D90F40">
            <w:pPr>
              <w:spacing w:line="240" w:lineRule="auto"/>
              <w:rPr>
                <w:sz w:val="14"/>
                <w:szCs w:val="14"/>
              </w:rPr>
            </w:pPr>
            <w:r w:rsidRPr="4A3CC427">
              <w:rPr>
                <w:sz w:val="14"/>
                <w:szCs w:val="14"/>
              </w:rPr>
              <w:t>7KM SW of Maryborough</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A60B603" w14:textId="6DF9DC21" w:rsidR="40D90F40" w:rsidRDefault="15E1DF1E" w:rsidP="40D90F40">
            <w:pPr>
              <w:spacing w:line="240" w:lineRule="auto"/>
            </w:pPr>
            <w:r w:rsidRPr="4A3CC427">
              <w:rPr>
                <w:rFonts w:eastAsiaTheme="minorEastAsia" w:cstheme="minorBidi"/>
                <w:sz w:val="14"/>
                <w:szCs w:val="14"/>
              </w:rPr>
              <w:t>PV</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AA6EFD8" w14:textId="66910B08" w:rsidR="40D90F40" w:rsidRDefault="15E1DF1E" w:rsidP="40D90F40">
            <w:pPr>
              <w:spacing w:line="240" w:lineRule="auto"/>
            </w:pPr>
            <w:r w:rsidRPr="4A3CC427">
              <w:rPr>
                <w:rFonts w:eastAsiaTheme="minorEastAsia" w:cstheme="minorBidi"/>
                <w:sz w:val="14"/>
                <w:szCs w:val="14"/>
              </w:rPr>
              <w:t>TO</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189DA7F0" w14:textId="6B3AF967" w:rsidR="40D90F40" w:rsidRDefault="15E1DF1E" w:rsidP="40D90F40">
            <w:pPr>
              <w:spacing w:line="240" w:lineRule="auto"/>
              <w:rPr>
                <w:rFonts w:eastAsiaTheme="minorEastAsia" w:cstheme="minorBidi"/>
                <w:sz w:val="14"/>
                <w:szCs w:val="14"/>
              </w:rPr>
            </w:pPr>
            <w:r w:rsidRPr="76CD889B">
              <w:rPr>
                <w:rFonts w:eastAsiaTheme="minorEastAsia" w:cstheme="minorBidi"/>
                <w:sz w:val="14"/>
                <w:szCs w:val="14"/>
              </w:rPr>
              <w:t>Traditional Land Management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22B7A51" w14:textId="66F02433" w:rsidR="40D90F40" w:rsidRDefault="33049EB3" w:rsidP="40D90F40">
            <w:pPr>
              <w:spacing w:line="240" w:lineRule="auto"/>
            </w:pPr>
            <w:r w:rsidRPr="38268942">
              <w:rPr>
                <w:rFonts w:eastAsiaTheme="minorEastAsia" w:cstheme="minorBidi"/>
                <w:sz w:val="14"/>
                <w:szCs w:val="14"/>
              </w:rPr>
              <w:t>LMZ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9E53C78" w14:textId="3C679FDE" w:rsidR="40D90F40" w:rsidRDefault="33049EB3" w:rsidP="40D90F40">
            <w:pPr>
              <w:spacing w:line="240" w:lineRule="auto"/>
            </w:pPr>
            <w:r w:rsidRPr="38268942">
              <w:rPr>
                <w:rFonts w:eastAsiaTheme="minorEastAsia" w:cstheme="minorBidi"/>
                <w:sz w:val="14"/>
                <w:szCs w:val="14"/>
              </w:rPr>
              <w:t>52.2</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5FE65710" w14:textId="49ABA93B" w:rsidR="40D90F40" w:rsidRDefault="33049EB3" w:rsidP="40D90F40">
            <w:pPr>
              <w:spacing w:line="240" w:lineRule="auto"/>
            </w:pPr>
            <w:r w:rsidRPr="38268942">
              <w:rPr>
                <w:rFonts w:eastAsiaTheme="minorEastAsia" w:cstheme="minorBidi"/>
                <w:sz w:val="14"/>
                <w:szCs w:val="14"/>
              </w:rPr>
              <w:t>52.2</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3F61E310" w14:textId="04CA8156" w:rsidR="40D90F40" w:rsidRDefault="1D15A510" w:rsidP="40D90F40">
            <w:pPr>
              <w:spacing w:line="240" w:lineRule="auto"/>
            </w:pPr>
            <w:r w:rsidRPr="216A2626">
              <w:rPr>
                <w:rFonts w:eastAsiaTheme="minorEastAsia" w:cstheme="minorBidi"/>
                <w:sz w:val="14"/>
                <w:szCs w:val="14"/>
              </w:rPr>
              <w:t>5</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685B2D17" w14:textId="61D9E6D7" w:rsidR="40D90F40" w:rsidRDefault="1D15A510" w:rsidP="40D90F40">
            <w:pPr>
              <w:spacing w:line="240" w:lineRule="auto"/>
            </w:pPr>
            <w:r w:rsidRPr="31BDAFBA">
              <w:rPr>
                <w:rFonts w:eastAsiaTheme="minorEastAsia" w:cstheme="minorBidi"/>
                <w:sz w:val="14"/>
                <w:szCs w:val="14"/>
              </w:rPr>
              <w:t>Treatment was deleted from JFMP. Furter engagement with Traditional Owner group request treatment to be brough back on JFMP.</w:t>
            </w:r>
          </w:p>
        </w:tc>
      </w:tr>
      <w:tr w:rsidR="000B4F6B" w14:paraId="12300B03"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3AB9F24C" w14:textId="03501059" w:rsidR="000B4F6B" w:rsidRDefault="000B4F6B" w:rsidP="74F4A09D">
            <w:pPr>
              <w:spacing w:line="240" w:lineRule="auto"/>
              <w:rPr>
                <w:rFonts w:eastAsiaTheme="minorEastAsia" w:cstheme="minorBidi"/>
                <w:sz w:val="14"/>
                <w:szCs w:val="14"/>
              </w:rPr>
            </w:pPr>
            <w:r>
              <w:rPr>
                <w:rFonts w:eastAsiaTheme="minorEastAsia" w:cstheme="minorBidi"/>
                <w:sz w:val="14"/>
                <w:szCs w:val="14"/>
              </w:rPr>
              <w:t>10/04/2026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A911C96" w14:textId="4B977593" w:rsidR="000B4F6B" w:rsidRPr="00F37D90" w:rsidRDefault="000B4F6B" w:rsidP="74F4A09D">
            <w:pPr>
              <w:spacing w:line="240" w:lineRule="auto"/>
              <w:rPr>
                <w:rFonts w:eastAsiaTheme="minorEastAsia" w:cstheme="minorBidi"/>
                <w:sz w:val="14"/>
                <w:szCs w:val="14"/>
              </w:rPr>
            </w:pPr>
            <w:r>
              <w:rPr>
                <w:rFonts w:eastAsiaTheme="minorEastAsia" w:cstheme="minorBidi"/>
                <w:sz w:val="14"/>
                <w:szCs w:val="14"/>
              </w:rPr>
              <w:t>Gippsland</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C026B33" w14:textId="7D40049F" w:rsidR="000B4F6B" w:rsidRPr="00F37D90" w:rsidRDefault="000B4F6B" w:rsidP="00F37D90">
            <w:pPr>
              <w:spacing w:line="240" w:lineRule="auto"/>
              <w:rPr>
                <w:rFonts w:eastAsiaTheme="minorEastAsia" w:cstheme="minorBidi"/>
                <w:sz w:val="14"/>
                <w:szCs w:val="14"/>
              </w:rPr>
            </w:pPr>
            <w:r>
              <w:rPr>
                <w:rFonts w:eastAsiaTheme="minorEastAsia" w:cstheme="minorBidi"/>
                <w:sz w:val="14"/>
                <w:szCs w:val="14"/>
              </w:rPr>
              <w:t>Latrobe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3D77306" w14:textId="1B99437F" w:rsidR="000B4F6B" w:rsidRPr="00F37D90" w:rsidRDefault="00C4303A" w:rsidP="00F37D90">
            <w:pPr>
              <w:spacing w:line="240" w:lineRule="auto"/>
              <w:rPr>
                <w:rFonts w:eastAsiaTheme="minorEastAsia" w:cstheme="minorBidi"/>
                <w:sz w:val="14"/>
                <w:szCs w:val="14"/>
              </w:rPr>
            </w:pPr>
            <w:r>
              <w:rPr>
                <w:rFonts w:eastAsiaTheme="minorEastAsia" w:cstheme="minorBidi"/>
                <w:sz w:val="14"/>
                <w:szCs w:val="14"/>
              </w:rPr>
              <w:t>Wilsons Promontory – Johnny Souey</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B646B71" w14:textId="5E35E689" w:rsidR="000B4F6B" w:rsidRPr="00F37D90" w:rsidRDefault="00C4303A" w:rsidP="13E9F7E4">
            <w:pPr>
              <w:spacing w:line="240" w:lineRule="auto"/>
              <w:rPr>
                <w:rFonts w:eastAsiaTheme="minorEastAsia" w:cstheme="minorBidi"/>
                <w:sz w:val="14"/>
                <w:szCs w:val="14"/>
              </w:rPr>
            </w:pPr>
            <w:r>
              <w:rPr>
                <w:rFonts w:eastAsiaTheme="minorEastAsia" w:cstheme="minorBidi"/>
                <w:sz w:val="14"/>
                <w:szCs w:val="14"/>
              </w:rPr>
              <w:t>GP-LTB-SGD-0273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67ACC14" w14:textId="387CD493" w:rsidR="000B4F6B" w:rsidRDefault="00E2159F" w:rsidP="74F4A09D">
            <w:pPr>
              <w:spacing w:line="240" w:lineRule="auto"/>
              <w:rPr>
                <w:rFonts w:eastAsiaTheme="minorEastAsia" w:cstheme="minorBidi"/>
                <w:sz w:val="14"/>
                <w:szCs w:val="14"/>
              </w:rPr>
            </w:pPr>
            <w:r>
              <w:rPr>
                <w:rFonts w:eastAsiaTheme="minorEastAsia" w:cstheme="minorBidi"/>
                <w:sz w:val="14"/>
                <w:szCs w:val="14"/>
              </w:rPr>
              <w:t>202</w:t>
            </w:r>
            <w:r w:rsidR="009803D1">
              <w:rPr>
                <w:rFonts w:eastAsiaTheme="minorEastAsia" w:cstheme="minorBidi"/>
                <w:sz w:val="14"/>
                <w:szCs w:val="14"/>
              </w:rPr>
              <w:t>5</w:t>
            </w:r>
            <w:r>
              <w:rPr>
                <w:rFonts w:eastAsiaTheme="minorEastAsia" w:cstheme="minorBidi"/>
                <w:sz w:val="14"/>
                <w:szCs w:val="14"/>
              </w:rPr>
              <w:t>/202</w:t>
            </w:r>
            <w:r w:rsidR="009803D1">
              <w:rPr>
                <w:rFonts w:eastAsiaTheme="minorEastAsia" w:cstheme="minorBidi"/>
                <w:sz w:val="14"/>
                <w:szCs w:val="14"/>
              </w:rPr>
              <w:t>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FF40930" w14:textId="4572CB88" w:rsidR="000B4F6B" w:rsidRPr="009177AD" w:rsidRDefault="008F5BC8" w:rsidP="009177AD">
            <w:pPr>
              <w:spacing w:line="240" w:lineRule="auto"/>
              <w:rPr>
                <w:sz w:val="14"/>
                <w:szCs w:val="14"/>
              </w:rPr>
            </w:pPr>
            <w:r w:rsidRPr="008F5BC8">
              <w:rPr>
                <w:sz w:val="14"/>
                <w:szCs w:val="14"/>
              </w:rPr>
              <w:t>26km SE of Yanakie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0113BD3" w14:textId="20473BEF" w:rsidR="000B4F6B" w:rsidRDefault="008F5BC8" w:rsidP="74F4A09D">
            <w:pPr>
              <w:spacing w:line="240" w:lineRule="auto"/>
              <w:rPr>
                <w:rFonts w:eastAsiaTheme="minorEastAsia" w:cstheme="minorBidi"/>
                <w:sz w:val="14"/>
                <w:szCs w:val="14"/>
              </w:rPr>
            </w:pPr>
            <w:r>
              <w:rPr>
                <w:rFonts w:eastAsiaTheme="minorEastAsia" w:cstheme="minorBidi"/>
                <w:sz w:val="14"/>
                <w:szCs w:val="14"/>
              </w:rPr>
              <w:t>PV</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0030C8C6" w14:textId="66067851" w:rsidR="000B4F6B" w:rsidRDefault="00EA4E8F" w:rsidP="74F4A09D">
            <w:pPr>
              <w:spacing w:line="240" w:lineRule="auto"/>
              <w:rPr>
                <w:rFonts w:eastAsiaTheme="minorEastAsia" w:cstheme="minorBidi"/>
                <w:sz w:val="14"/>
                <w:szCs w:val="14"/>
              </w:rPr>
            </w:pPr>
            <w:r>
              <w:rPr>
                <w:rFonts w:eastAsiaTheme="minorEastAsia" w:cstheme="minorBidi"/>
                <w:sz w:val="14"/>
                <w:szCs w:val="14"/>
              </w:rPr>
              <w:t>E</w:t>
            </w:r>
            <w:r w:rsidR="00CE1974">
              <w:rPr>
                <w:rFonts w:eastAsiaTheme="minorEastAsia" w:cstheme="minorBidi"/>
                <w:sz w:val="14"/>
                <w:szCs w:val="14"/>
              </w:rPr>
              <w:t>co</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6A931377" w14:textId="46BFE430" w:rsidR="000B4F6B" w:rsidRPr="00452FF1" w:rsidRDefault="00715051" w:rsidP="74F4A09D">
            <w:pPr>
              <w:spacing w:line="240" w:lineRule="auto"/>
              <w:rPr>
                <w:rFonts w:eastAsiaTheme="minorEastAsia" w:cstheme="minorBidi"/>
                <w:sz w:val="14"/>
                <w:szCs w:val="14"/>
              </w:rPr>
            </w:pPr>
            <w:r w:rsidRPr="00715051">
              <w:rPr>
                <w:rFonts w:eastAsiaTheme="minorEastAsia" w:cstheme="minorBidi"/>
                <w:sz w:val="14"/>
                <w:szCs w:val="14"/>
              </w:rPr>
              <w:t>To promote ecological resilience in Heathland (sands) by manipulating the growth stage distribution.</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75EBDA3" w14:textId="5EAA7A3E" w:rsidR="000B4F6B" w:rsidRDefault="00A61C3A" w:rsidP="74F4A09D">
            <w:pPr>
              <w:spacing w:line="240" w:lineRule="auto"/>
              <w:rPr>
                <w:rFonts w:eastAsiaTheme="minorEastAsia" w:cstheme="minorBidi"/>
                <w:sz w:val="14"/>
                <w:szCs w:val="14"/>
              </w:rPr>
            </w:pPr>
            <w:r>
              <w:rPr>
                <w:rFonts w:eastAsiaTheme="minorEastAsia" w:cstheme="minorBidi"/>
                <w:sz w:val="14"/>
                <w:szCs w:val="14"/>
              </w:rPr>
              <w:t>LMZ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89DCC4F" w14:textId="693169F1" w:rsidR="000B4F6B" w:rsidRDefault="00F0469E" w:rsidP="74F4A09D">
            <w:pPr>
              <w:spacing w:line="240" w:lineRule="auto"/>
              <w:rPr>
                <w:rFonts w:eastAsiaTheme="minorEastAsia" w:cstheme="minorBidi"/>
                <w:sz w:val="14"/>
                <w:szCs w:val="14"/>
              </w:rPr>
            </w:pPr>
            <w:r>
              <w:rPr>
                <w:rFonts w:eastAsiaTheme="minorEastAsia" w:cstheme="minorBidi"/>
                <w:sz w:val="14"/>
                <w:szCs w:val="14"/>
              </w:rPr>
              <w:t>353.85</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58B3F872" w14:textId="16A6C7BD" w:rsidR="000B4F6B" w:rsidRDefault="00F0469E" w:rsidP="74F4A09D">
            <w:pPr>
              <w:spacing w:line="240" w:lineRule="auto"/>
              <w:rPr>
                <w:rFonts w:eastAsiaTheme="minorEastAsia" w:cstheme="minorBidi"/>
                <w:sz w:val="14"/>
                <w:szCs w:val="14"/>
              </w:rPr>
            </w:pPr>
            <w:r>
              <w:rPr>
                <w:rFonts w:eastAsiaTheme="minorEastAsia" w:cstheme="minorBidi"/>
                <w:sz w:val="14"/>
                <w:szCs w:val="14"/>
              </w:rPr>
              <w:t>1</w:t>
            </w:r>
            <w:r w:rsidR="005D42B2">
              <w:rPr>
                <w:rFonts w:eastAsiaTheme="minorEastAsia" w:cstheme="minorBidi"/>
                <w:sz w:val="14"/>
                <w:szCs w:val="14"/>
              </w:rPr>
              <w:t>57</w:t>
            </w:r>
            <w:r w:rsidR="00F14BBE">
              <w:rPr>
                <w:rFonts w:eastAsiaTheme="minorEastAsia" w:cstheme="minorBidi"/>
                <w:sz w:val="14"/>
                <w:szCs w:val="14"/>
              </w:rPr>
              <w:t>5.66</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0B4F1019" w14:textId="49FAFE5A" w:rsidR="000B4F6B" w:rsidRDefault="005A28B5" w:rsidP="74F4A09D">
            <w:pPr>
              <w:spacing w:line="240" w:lineRule="auto"/>
              <w:rPr>
                <w:rFonts w:eastAsiaTheme="minorEastAsia" w:cstheme="minorBidi"/>
                <w:sz w:val="14"/>
                <w:szCs w:val="14"/>
              </w:rPr>
            </w:pPr>
            <w:r>
              <w:rPr>
                <w:rFonts w:eastAsiaTheme="minorEastAsia" w:cstheme="minorBidi"/>
                <w:sz w:val="14"/>
                <w:szCs w:val="14"/>
              </w:rPr>
              <w:t>2</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285A7AE3" w14:textId="4FA0705F" w:rsidR="009803D1" w:rsidRPr="009803D1" w:rsidRDefault="009803D1" w:rsidP="009803D1">
            <w:pPr>
              <w:spacing w:line="240" w:lineRule="auto"/>
              <w:rPr>
                <w:rFonts w:eastAsiaTheme="minorEastAsia" w:cstheme="minorBidi"/>
                <w:sz w:val="14"/>
                <w:szCs w:val="14"/>
              </w:rPr>
            </w:pPr>
            <w:r w:rsidRPr="009803D1">
              <w:rPr>
                <w:rFonts w:eastAsiaTheme="minorEastAsia" w:cstheme="minorBidi"/>
                <w:sz w:val="14"/>
                <w:szCs w:val="14"/>
              </w:rPr>
              <w:t>Burn boundary change: to bring the boundary to more logical control lines</w:t>
            </w:r>
            <w:r>
              <w:rPr>
                <w:rFonts w:eastAsiaTheme="minorEastAsia" w:cstheme="minorBidi"/>
                <w:sz w:val="14"/>
                <w:szCs w:val="14"/>
              </w:rPr>
              <w:t>.</w:t>
            </w:r>
            <w:r w:rsidRPr="009803D1">
              <w:rPr>
                <w:rFonts w:eastAsiaTheme="minorEastAsia" w:cstheme="minorBidi"/>
                <w:sz w:val="14"/>
                <w:szCs w:val="14"/>
              </w:rPr>
              <w:t xml:space="preserve"> </w:t>
            </w:r>
          </w:p>
          <w:p w14:paraId="73294B06" w14:textId="787C422A" w:rsidR="000B4F6B" w:rsidRPr="00F37D90" w:rsidRDefault="009803D1" w:rsidP="009803D1">
            <w:pPr>
              <w:spacing w:line="240" w:lineRule="auto"/>
              <w:rPr>
                <w:rFonts w:eastAsiaTheme="minorEastAsia" w:cstheme="minorBidi"/>
                <w:sz w:val="14"/>
                <w:szCs w:val="14"/>
              </w:rPr>
            </w:pPr>
            <w:r w:rsidRPr="009803D1">
              <w:rPr>
                <w:rFonts w:eastAsiaTheme="minorEastAsia" w:cstheme="minorBidi"/>
                <w:sz w:val="14"/>
                <w:szCs w:val="14"/>
              </w:rPr>
              <w:t>JFMP Year change: To allow for Winter 2026 Delivery.</w:t>
            </w:r>
          </w:p>
        </w:tc>
      </w:tr>
      <w:tr w:rsidR="00FA28E8" w14:paraId="125EBCA7"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549CA8A2" w14:textId="27825E8F" w:rsidR="00FA28E8" w:rsidRDefault="00FA28E8" w:rsidP="74F4A09D">
            <w:pPr>
              <w:spacing w:line="240" w:lineRule="auto"/>
              <w:rPr>
                <w:rFonts w:eastAsiaTheme="minorEastAsia" w:cstheme="minorBidi"/>
                <w:sz w:val="14"/>
                <w:szCs w:val="14"/>
              </w:rPr>
            </w:pPr>
            <w:r>
              <w:rPr>
                <w:rFonts w:eastAsiaTheme="minorEastAsia" w:cstheme="minorBidi"/>
                <w:sz w:val="14"/>
                <w:szCs w:val="14"/>
              </w:rPr>
              <w:t>30/03</w:t>
            </w:r>
            <w:r w:rsidR="005354DF">
              <w:rPr>
                <w:rFonts w:eastAsiaTheme="minorEastAsia" w:cstheme="minorBidi"/>
                <w:sz w:val="14"/>
                <w:szCs w:val="14"/>
              </w:rPr>
              <w:t>/2026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8FE2FA9" w14:textId="2BFA7D95" w:rsidR="00FA28E8" w:rsidRPr="00F37D90" w:rsidRDefault="005354DF" w:rsidP="74F4A09D">
            <w:pPr>
              <w:spacing w:line="240" w:lineRule="auto"/>
              <w:rPr>
                <w:rFonts w:eastAsiaTheme="minorEastAsia" w:cstheme="minorBidi"/>
                <w:sz w:val="14"/>
                <w:szCs w:val="14"/>
              </w:rPr>
            </w:pPr>
            <w:r w:rsidRPr="00F37D90">
              <w:rPr>
                <w:rFonts w:eastAsiaTheme="minorEastAsia" w:cstheme="minorBidi"/>
                <w:sz w:val="14"/>
                <w:szCs w:val="14"/>
              </w:rPr>
              <w:t>Gippsland</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A7733F1" w14:textId="4AD2E83D" w:rsidR="00FA28E8" w:rsidRPr="00F37D90" w:rsidRDefault="005354DF" w:rsidP="00F37D90">
            <w:pPr>
              <w:spacing w:line="240" w:lineRule="auto"/>
              <w:rPr>
                <w:rFonts w:eastAsiaTheme="minorEastAsia" w:cstheme="minorBidi"/>
                <w:sz w:val="14"/>
                <w:szCs w:val="14"/>
              </w:rPr>
            </w:pPr>
            <w:r w:rsidRPr="00F37D90">
              <w:rPr>
                <w:rFonts w:eastAsiaTheme="minorEastAsia" w:cstheme="minorBidi"/>
                <w:sz w:val="14"/>
                <w:szCs w:val="14"/>
              </w:rPr>
              <w:t>Latrobe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764A270" w14:textId="77777777" w:rsidR="00F533F8" w:rsidRPr="00F37D90" w:rsidRDefault="00F533F8" w:rsidP="00F37D90">
            <w:pPr>
              <w:spacing w:line="240" w:lineRule="auto"/>
              <w:rPr>
                <w:rFonts w:eastAsiaTheme="minorEastAsia" w:cstheme="minorBidi"/>
                <w:sz w:val="14"/>
                <w:szCs w:val="14"/>
              </w:rPr>
            </w:pPr>
            <w:r w:rsidRPr="00F37D90">
              <w:rPr>
                <w:rFonts w:eastAsiaTheme="minorEastAsia" w:cstheme="minorBidi"/>
                <w:sz w:val="14"/>
                <w:szCs w:val="14"/>
              </w:rPr>
              <w:t>The Gurdies - Geebung</w:t>
            </w:r>
          </w:p>
          <w:p w14:paraId="7A10A4AD" w14:textId="77777777" w:rsidR="00FA28E8" w:rsidRPr="00F37D90" w:rsidRDefault="00FA28E8" w:rsidP="00F37D90">
            <w:pPr>
              <w:spacing w:line="240" w:lineRule="auto"/>
              <w:ind w:left="0"/>
              <w:rPr>
                <w:rFonts w:eastAsiaTheme="minorEastAsia" w:cstheme="minorBidi"/>
                <w:sz w:val="14"/>
                <w:szCs w:val="1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B8A71EA" w14:textId="0946AA1C" w:rsidR="00FA28E8" w:rsidRPr="00F37D90" w:rsidRDefault="00255915" w:rsidP="13E9F7E4">
            <w:pPr>
              <w:spacing w:line="240" w:lineRule="auto"/>
              <w:rPr>
                <w:rFonts w:eastAsiaTheme="minorEastAsia" w:cstheme="minorBidi"/>
                <w:sz w:val="14"/>
                <w:szCs w:val="14"/>
              </w:rPr>
            </w:pPr>
            <w:r w:rsidRPr="00F37D90">
              <w:rPr>
                <w:rFonts w:eastAsiaTheme="minorEastAsia" w:cstheme="minorBidi"/>
                <w:sz w:val="14"/>
                <w:szCs w:val="14"/>
              </w:rPr>
              <w:t>GP-LTB-SGD-0425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940FB98" w14:textId="1409E0E4" w:rsidR="00FA28E8" w:rsidRPr="00F37D90" w:rsidRDefault="00AB0DE7" w:rsidP="74F4A09D">
            <w:pPr>
              <w:spacing w:line="240" w:lineRule="auto"/>
              <w:rPr>
                <w:rFonts w:eastAsiaTheme="minorEastAsia" w:cstheme="minorBidi"/>
                <w:sz w:val="14"/>
                <w:szCs w:val="14"/>
              </w:rPr>
            </w:pPr>
            <w:r>
              <w:rPr>
                <w:rFonts w:eastAsiaTheme="minorEastAsia" w:cstheme="minorBidi"/>
                <w:sz w:val="14"/>
                <w:szCs w:val="14"/>
              </w:rPr>
              <w:t>2025</w:t>
            </w:r>
            <w:r w:rsidR="00333773">
              <w:rPr>
                <w:rFonts w:eastAsiaTheme="minorEastAsia" w:cstheme="minorBidi"/>
                <w:sz w:val="14"/>
                <w:szCs w:val="14"/>
              </w:rPr>
              <w:t>/</w:t>
            </w:r>
            <w:r>
              <w:rPr>
                <w:rFonts w:eastAsiaTheme="minorEastAsia" w:cstheme="minorBidi"/>
                <w:sz w:val="14"/>
                <w:szCs w:val="14"/>
              </w:rPr>
              <w:t>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D00CB1E" w14:textId="08EAB075" w:rsidR="00FA28E8" w:rsidRPr="000E76F1" w:rsidRDefault="009177AD" w:rsidP="009177AD">
            <w:pPr>
              <w:spacing w:line="240" w:lineRule="auto"/>
              <w:rPr>
                <w:sz w:val="14"/>
                <w:szCs w:val="14"/>
              </w:rPr>
            </w:pPr>
            <w:r w:rsidRPr="009177AD">
              <w:rPr>
                <w:sz w:val="14"/>
                <w:szCs w:val="14"/>
              </w:rPr>
              <w:t>2km SW of The Gurdies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27CE9A7" w14:textId="1C5C1395" w:rsidR="00FA28E8" w:rsidRPr="00F37D90" w:rsidRDefault="00E5332D" w:rsidP="74F4A09D">
            <w:pPr>
              <w:spacing w:line="240" w:lineRule="auto"/>
              <w:rPr>
                <w:rFonts w:eastAsiaTheme="minorEastAsia" w:cstheme="minorBidi"/>
                <w:sz w:val="14"/>
                <w:szCs w:val="14"/>
              </w:rPr>
            </w:pPr>
            <w:r>
              <w:rPr>
                <w:rFonts w:eastAsiaTheme="minorEastAsia" w:cstheme="minorBidi"/>
                <w:sz w:val="14"/>
                <w:szCs w:val="14"/>
              </w:rPr>
              <w:t>PV</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3D1CAEDE" w14:textId="707500CE" w:rsidR="00FA28E8" w:rsidRPr="00F37D90" w:rsidRDefault="000513F8" w:rsidP="74F4A09D">
            <w:pPr>
              <w:spacing w:line="240" w:lineRule="auto"/>
              <w:rPr>
                <w:rFonts w:eastAsiaTheme="minorEastAsia" w:cstheme="minorBidi"/>
                <w:sz w:val="14"/>
                <w:szCs w:val="14"/>
              </w:rPr>
            </w:pPr>
            <w:r>
              <w:rPr>
                <w:rFonts w:eastAsiaTheme="minorEastAsia" w:cstheme="minorBidi"/>
                <w:sz w:val="14"/>
                <w:szCs w:val="14"/>
              </w:rPr>
              <w:t>TO</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106D5697" w14:textId="2138D791" w:rsidR="00FA28E8" w:rsidRPr="00F37D90" w:rsidRDefault="00452FF1" w:rsidP="74F4A09D">
            <w:pPr>
              <w:spacing w:line="240" w:lineRule="auto"/>
              <w:rPr>
                <w:rFonts w:eastAsiaTheme="minorEastAsia" w:cstheme="minorBidi"/>
                <w:sz w:val="14"/>
                <w:szCs w:val="14"/>
              </w:rPr>
            </w:pPr>
            <w:r w:rsidRPr="00452FF1">
              <w:rPr>
                <w:rFonts w:eastAsiaTheme="minorEastAsia" w:cstheme="minorBidi"/>
                <w:sz w:val="14"/>
                <w:szCs w:val="14"/>
              </w:rPr>
              <w:t>Traditional land management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D9F8D76" w14:textId="506C63A4" w:rsidR="00FA28E8" w:rsidRPr="00F37D90" w:rsidRDefault="00671572" w:rsidP="74F4A09D">
            <w:pPr>
              <w:spacing w:line="240" w:lineRule="auto"/>
              <w:rPr>
                <w:rFonts w:eastAsiaTheme="minorEastAsia" w:cstheme="minorBidi"/>
                <w:sz w:val="14"/>
                <w:szCs w:val="14"/>
              </w:rPr>
            </w:pPr>
            <w:r>
              <w:rPr>
                <w:rFonts w:eastAsiaTheme="minorEastAsia" w:cstheme="minorBidi"/>
                <w:sz w:val="14"/>
                <w:szCs w:val="14"/>
              </w:rPr>
              <w:t>BMZ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D02C0F4" w14:textId="4E2B4FAA" w:rsidR="00FA28E8" w:rsidRPr="00F37D90" w:rsidRDefault="00C4463B" w:rsidP="74F4A09D">
            <w:pPr>
              <w:spacing w:line="240" w:lineRule="auto"/>
              <w:rPr>
                <w:rFonts w:eastAsiaTheme="minorEastAsia" w:cstheme="minorBidi"/>
                <w:sz w:val="14"/>
                <w:szCs w:val="14"/>
              </w:rPr>
            </w:pPr>
            <w:r>
              <w:rPr>
                <w:rFonts w:eastAsiaTheme="minorEastAsia" w:cstheme="minorBidi"/>
                <w:sz w:val="14"/>
                <w:szCs w:val="14"/>
              </w:rPr>
              <w:t>4.99</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6DB14FB7" w14:textId="46C481C6" w:rsidR="00FA28E8" w:rsidRPr="00F37D90" w:rsidRDefault="004A516B" w:rsidP="74F4A09D">
            <w:pPr>
              <w:spacing w:line="240" w:lineRule="auto"/>
              <w:rPr>
                <w:rFonts w:eastAsiaTheme="minorEastAsia" w:cstheme="minorBidi"/>
                <w:sz w:val="14"/>
                <w:szCs w:val="14"/>
              </w:rPr>
            </w:pPr>
            <w:r>
              <w:rPr>
                <w:rFonts w:eastAsiaTheme="minorEastAsia" w:cstheme="minorBidi"/>
                <w:sz w:val="14"/>
                <w:szCs w:val="14"/>
              </w:rPr>
              <w:t>5.28</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464C2215" w14:textId="1CB2930B" w:rsidR="00FA28E8" w:rsidRPr="00F37D90" w:rsidRDefault="00452FF1" w:rsidP="74F4A09D">
            <w:pPr>
              <w:spacing w:line="240" w:lineRule="auto"/>
              <w:rPr>
                <w:rFonts w:eastAsiaTheme="minorEastAsia" w:cstheme="minorBidi"/>
                <w:sz w:val="14"/>
                <w:szCs w:val="14"/>
              </w:rPr>
            </w:pPr>
            <w:r>
              <w:rPr>
                <w:rFonts w:eastAsiaTheme="minorEastAsia" w:cstheme="minorBidi"/>
                <w:sz w:val="14"/>
                <w:szCs w:val="14"/>
              </w:rPr>
              <w:t>2</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71C44A2E" w14:textId="29D2AE95" w:rsidR="00FA28E8" w:rsidRPr="00F37D90" w:rsidRDefault="00F37D90" w:rsidP="00F37D90">
            <w:pPr>
              <w:spacing w:line="240" w:lineRule="auto"/>
              <w:rPr>
                <w:rFonts w:eastAsiaTheme="minorEastAsia" w:cstheme="minorBidi"/>
                <w:sz w:val="14"/>
                <w:szCs w:val="14"/>
              </w:rPr>
            </w:pPr>
            <w:r w:rsidRPr="00F37D90">
              <w:rPr>
                <w:rFonts w:eastAsiaTheme="minorEastAsia" w:cstheme="minorBidi"/>
                <w:sz w:val="14"/>
                <w:szCs w:val="14"/>
              </w:rPr>
              <w:t xml:space="preserve">Adjustment of existing burn boundary to accommodate changes to control line alignment. </w:t>
            </w:r>
          </w:p>
        </w:tc>
      </w:tr>
      <w:tr w:rsidR="00F54BF6" w14:paraId="3205063D"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3A558C7C" w14:textId="63ADCD59" w:rsidR="00F54BF6" w:rsidRDefault="00F54BF6" w:rsidP="74F4A09D">
            <w:pPr>
              <w:spacing w:line="240" w:lineRule="auto"/>
              <w:rPr>
                <w:rFonts w:eastAsiaTheme="minorEastAsia" w:cstheme="minorBidi"/>
                <w:sz w:val="14"/>
                <w:szCs w:val="14"/>
              </w:rPr>
            </w:pPr>
            <w:r>
              <w:rPr>
                <w:rFonts w:eastAsiaTheme="minorEastAsia" w:cstheme="minorBidi"/>
                <w:sz w:val="14"/>
                <w:szCs w:val="14"/>
              </w:rPr>
              <w:t>30/03/2026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EFB3D9F" w14:textId="04CB5012" w:rsidR="00F54BF6" w:rsidRPr="00F37D90" w:rsidRDefault="006713E2" w:rsidP="74F4A09D">
            <w:pPr>
              <w:spacing w:line="240" w:lineRule="auto"/>
              <w:rPr>
                <w:rFonts w:eastAsiaTheme="minorEastAsia" w:cstheme="minorBidi"/>
                <w:sz w:val="14"/>
                <w:szCs w:val="14"/>
              </w:rPr>
            </w:pPr>
            <w:r>
              <w:rPr>
                <w:rFonts w:eastAsiaTheme="minorEastAsia" w:cstheme="minorBidi"/>
                <w:sz w:val="14"/>
                <w:szCs w:val="14"/>
              </w:rPr>
              <w:t>Gippsland</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777EF08" w14:textId="319F32EC" w:rsidR="00F54BF6" w:rsidRPr="00F37D90" w:rsidRDefault="006713E2" w:rsidP="00F37D90">
            <w:pPr>
              <w:spacing w:line="240" w:lineRule="auto"/>
              <w:rPr>
                <w:rFonts w:eastAsiaTheme="minorEastAsia" w:cstheme="minorBidi"/>
                <w:sz w:val="14"/>
                <w:szCs w:val="14"/>
              </w:rPr>
            </w:pPr>
            <w:r>
              <w:rPr>
                <w:rFonts w:eastAsiaTheme="minorEastAsia" w:cstheme="minorBidi"/>
                <w:sz w:val="14"/>
                <w:szCs w:val="14"/>
              </w:rPr>
              <w:t>Latrobe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1F19B989" w14:textId="74057347" w:rsidR="00F54BF6" w:rsidRPr="00F37D90" w:rsidRDefault="00AF1705" w:rsidP="00AF1705">
            <w:pPr>
              <w:spacing w:line="240" w:lineRule="auto"/>
              <w:rPr>
                <w:rFonts w:eastAsiaTheme="minorEastAsia" w:cstheme="minorBidi"/>
                <w:sz w:val="14"/>
                <w:szCs w:val="14"/>
              </w:rPr>
            </w:pPr>
            <w:r w:rsidRPr="00AF1705">
              <w:rPr>
                <w:rFonts w:eastAsiaTheme="minorEastAsia" w:cstheme="minorBidi"/>
                <w:sz w:val="14"/>
                <w:szCs w:val="14"/>
              </w:rPr>
              <w:t>Tanjil - West Tanjil Rd</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8EF7604" w14:textId="3B5F440F" w:rsidR="00F54BF6" w:rsidRPr="00F37D90" w:rsidRDefault="00211C3F" w:rsidP="13E9F7E4">
            <w:pPr>
              <w:spacing w:line="240" w:lineRule="auto"/>
              <w:rPr>
                <w:rFonts w:eastAsiaTheme="minorEastAsia" w:cstheme="minorBidi"/>
                <w:sz w:val="14"/>
                <w:szCs w:val="14"/>
              </w:rPr>
            </w:pPr>
            <w:r w:rsidRPr="00211C3F">
              <w:rPr>
                <w:rFonts w:eastAsiaTheme="minorEastAsia" w:cstheme="minorBidi"/>
                <w:sz w:val="14"/>
                <w:szCs w:val="14"/>
              </w:rPr>
              <w:t>GP-LTB-NJE-0186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58F4899" w14:textId="581F7ECF" w:rsidR="00F54BF6" w:rsidRDefault="00211C3F" w:rsidP="74F4A09D">
            <w:pPr>
              <w:spacing w:line="240" w:lineRule="auto"/>
              <w:rPr>
                <w:rFonts w:eastAsiaTheme="minorEastAsia" w:cstheme="minorBidi"/>
                <w:sz w:val="14"/>
                <w:szCs w:val="14"/>
              </w:rPr>
            </w:pPr>
            <w:r>
              <w:rPr>
                <w:rFonts w:eastAsiaTheme="minorEastAsia" w:cstheme="minorBidi"/>
                <w:sz w:val="14"/>
                <w:szCs w:val="14"/>
              </w:rPr>
              <w:t>202</w:t>
            </w:r>
            <w:r w:rsidR="00AE1FF5">
              <w:rPr>
                <w:rFonts w:eastAsiaTheme="minorEastAsia" w:cstheme="minorBidi"/>
                <w:sz w:val="14"/>
                <w:szCs w:val="14"/>
              </w:rPr>
              <w:t>5/202</w:t>
            </w:r>
            <w:r w:rsidR="004F47C7">
              <w:rPr>
                <w:rFonts w:eastAsiaTheme="minorEastAsia" w:cstheme="minorBidi"/>
                <w:sz w:val="14"/>
                <w:szCs w:val="14"/>
              </w:rPr>
              <w:t>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4E10AEB" w14:textId="3DDD5C88" w:rsidR="00F54BF6" w:rsidRPr="009177AD" w:rsidRDefault="00326195" w:rsidP="009177AD">
            <w:pPr>
              <w:spacing w:line="240" w:lineRule="auto"/>
              <w:rPr>
                <w:sz w:val="14"/>
                <w:szCs w:val="14"/>
              </w:rPr>
            </w:pPr>
            <w:r w:rsidRPr="00326195">
              <w:rPr>
                <w:sz w:val="14"/>
                <w:szCs w:val="14"/>
              </w:rPr>
              <w:t>12km N of Willow Grove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86CC471" w14:textId="6EACCD92" w:rsidR="00F54BF6" w:rsidRDefault="00326195" w:rsidP="74F4A09D">
            <w:pPr>
              <w:spacing w:line="240" w:lineRule="auto"/>
              <w:rPr>
                <w:rFonts w:eastAsiaTheme="minorEastAsia" w:cstheme="minorBidi"/>
                <w:sz w:val="14"/>
                <w:szCs w:val="14"/>
              </w:rPr>
            </w:pPr>
            <w:r>
              <w:rPr>
                <w:rFonts w:eastAsiaTheme="minorEastAsia" w:cstheme="minorBidi"/>
                <w:sz w:val="14"/>
                <w:szCs w:val="14"/>
              </w:rPr>
              <w:t>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FB9129E" w14:textId="3ECDFBB2" w:rsidR="00F54BF6" w:rsidRDefault="000D07C6" w:rsidP="74F4A09D">
            <w:pPr>
              <w:spacing w:line="240" w:lineRule="auto"/>
              <w:rPr>
                <w:rFonts w:eastAsiaTheme="minorEastAsia" w:cstheme="minorBidi"/>
                <w:sz w:val="14"/>
                <w:szCs w:val="14"/>
              </w:rPr>
            </w:pPr>
            <w:r>
              <w:rPr>
                <w:rFonts w:eastAsiaTheme="minorEastAsia" w:cstheme="minorBidi"/>
                <w:sz w:val="14"/>
                <w:szCs w:val="14"/>
              </w:rPr>
              <w:t>FRB</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7A0C2311" w14:textId="16AE63AE" w:rsidR="00F54BF6" w:rsidRPr="00452FF1" w:rsidRDefault="00556EC5" w:rsidP="74F4A09D">
            <w:pPr>
              <w:spacing w:line="240" w:lineRule="auto"/>
              <w:rPr>
                <w:rFonts w:eastAsiaTheme="minorEastAsia" w:cstheme="minorBidi"/>
                <w:sz w:val="14"/>
                <w:szCs w:val="14"/>
              </w:rPr>
            </w:pPr>
            <w:r w:rsidRPr="00556EC5">
              <w:rPr>
                <w:rFonts w:eastAsiaTheme="minorEastAsia" w:cstheme="minorBidi"/>
                <w:sz w:val="14"/>
                <w:szCs w:val="14"/>
              </w:rPr>
              <w:t>To develop fuel reduced areas of sufficient width and continuity to reduce the speed and intensity of bushfires.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EAA4421" w14:textId="72332E63" w:rsidR="00F54BF6" w:rsidRDefault="00556EC5" w:rsidP="74F4A09D">
            <w:pPr>
              <w:spacing w:line="240" w:lineRule="auto"/>
              <w:rPr>
                <w:rFonts w:eastAsiaTheme="minorEastAsia" w:cstheme="minorBidi"/>
                <w:sz w:val="14"/>
                <w:szCs w:val="14"/>
              </w:rPr>
            </w:pPr>
            <w:r>
              <w:rPr>
                <w:rFonts w:eastAsiaTheme="minorEastAsia" w:cstheme="minorBidi"/>
                <w:sz w:val="14"/>
                <w:szCs w:val="14"/>
              </w:rPr>
              <w:t>BMZ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A2CAA70" w14:textId="77777777" w:rsidR="00227B07" w:rsidRPr="00227B07" w:rsidRDefault="00227B07" w:rsidP="00227B07">
            <w:pPr>
              <w:spacing w:line="240" w:lineRule="auto"/>
              <w:rPr>
                <w:rFonts w:eastAsiaTheme="minorEastAsia" w:cstheme="minorBidi"/>
                <w:sz w:val="14"/>
                <w:szCs w:val="14"/>
              </w:rPr>
            </w:pPr>
            <w:r w:rsidRPr="00227B07">
              <w:rPr>
                <w:rFonts w:eastAsiaTheme="minorEastAsia" w:cstheme="minorBidi"/>
                <w:sz w:val="14"/>
                <w:szCs w:val="14"/>
              </w:rPr>
              <w:t>449.79</w:t>
            </w:r>
          </w:p>
          <w:p w14:paraId="250470B2" w14:textId="77777777" w:rsidR="00F54BF6" w:rsidRDefault="00F54BF6" w:rsidP="74F4A09D">
            <w:pPr>
              <w:spacing w:line="240" w:lineRule="auto"/>
              <w:rPr>
                <w:rFonts w:eastAsiaTheme="minorEastAsia" w:cstheme="minorBidi"/>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366413D0" w14:textId="682A0269" w:rsidR="00F54BF6" w:rsidRDefault="001421A8" w:rsidP="74F4A09D">
            <w:pPr>
              <w:spacing w:line="240" w:lineRule="auto"/>
              <w:rPr>
                <w:rFonts w:eastAsiaTheme="minorEastAsia" w:cstheme="minorBidi"/>
                <w:sz w:val="14"/>
                <w:szCs w:val="14"/>
              </w:rPr>
            </w:pPr>
            <w:r>
              <w:rPr>
                <w:rFonts w:eastAsiaTheme="minorEastAsia" w:cstheme="minorBidi"/>
                <w:sz w:val="14"/>
                <w:szCs w:val="14"/>
              </w:rPr>
              <w:t>445.6</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3858E06A" w14:textId="32B45B0F" w:rsidR="00F54BF6" w:rsidRDefault="00227B07" w:rsidP="74F4A09D">
            <w:pPr>
              <w:spacing w:line="240" w:lineRule="auto"/>
              <w:rPr>
                <w:rFonts w:eastAsiaTheme="minorEastAsia" w:cstheme="minorBidi"/>
                <w:sz w:val="14"/>
                <w:szCs w:val="14"/>
              </w:rPr>
            </w:pPr>
            <w:r>
              <w:rPr>
                <w:rFonts w:eastAsiaTheme="minorEastAsia" w:cstheme="minorBidi"/>
                <w:sz w:val="14"/>
                <w:szCs w:val="14"/>
              </w:rPr>
              <w:t>2</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44A611C8" w14:textId="00A73933" w:rsidR="00F54BF6" w:rsidRPr="00F37D90" w:rsidRDefault="001421A8" w:rsidP="00F37D90">
            <w:pPr>
              <w:spacing w:line="240" w:lineRule="auto"/>
              <w:rPr>
                <w:rFonts w:eastAsiaTheme="minorEastAsia" w:cstheme="minorBidi"/>
                <w:sz w:val="14"/>
                <w:szCs w:val="14"/>
              </w:rPr>
            </w:pPr>
            <w:r w:rsidRPr="001421A8">
              <w:rPr>
                <w:rFonts w:eastAsiaTheme="minorEastAsia" w:cstheme="minorBidi"/>
                <w:sz w:val="14"/>
                <w:szCs w:val="14"/>
              </w:rPr>
              <w:t>Removal of burn area to confine burning to State Forest.</w:t>
            </w:r>
          </w:p>
        </w:tc>
      </w:tr>
      <w:tr w:rsidR="74F4A09D" w14:paraId="75B2CB5B"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4A8CD25B" w14:textId="75938FB9" w:rsidR="74F4A09D" w:rsidRDefault="00BA37A9" w:rsidP="74F4A09D">
            <w:pPr>
              <w:spacing w:line="240" w:lineRule="auto"/>
              <w:rPr>
                <w:rFonts w:eastAsiaTheme="minorEastAsia" w:cstheme="minorBidi"/>
                <w:sz w:val="14"/>
                <w:szCs w:val="14"/>
              </w:rPr>
            </w:pPr>
            <w:r>
              <w:rPr>
                <w:rFonts w:eastAsiaTheme="minorEastAsia" w:cstheme="minorBidi"/>
                <w:sz w:val="14"/>
                <w:szCs w:val="14"/>
              </w:rPr>
              <w:t>18/03/2026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9238237" w14:textId="747C0952" w:rsidR="74F4A09D" w:rsidRDefault="00BA37A9" w:rsidP="74F4A09D">
            <w:pPr>
              <w:spacing w:line="240" w:lineRule="auto"/>
              <w:rPr>
                <w:rFonts w:ascii="Arial Narrow" w:hAnsi="Arial Narrow"/>
                <w:sz w:val="16"/>
                <w:szCs w:val="16"/>
              </w:rPr>
            </w:pPr>
            <w:r>
              <w:rPr>
                <w:rFonts w:ascii="Arial Narrow" w:hAnsi="Arial Narrow"/>
                <w:sz w:val="16"/>
                <w:szCs w:val="16"/>
              </w:rPr>
              <w:t>Hume</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1E5786C8" w14:textId="0E5B9640" w:rsidR="74F4A09D" w:rsidRDefault="00BA37A9" w:rsidP="74F4A09D">
            <w:pPr>
              <w:spacing w:line="240" w:lineRule="auto"/>
              <w:rPr>
                <w:rFonts w:ascii="Arial Narrow" w:hAnsi="Arial Narrow"/>
                <w:sz w:val="16"/>
                <w:szCs w:val="16"/>
              </w:rPr>
            </w:pPr>
            <w:r>
              <w:rPr>
                <w:rFonts w:ascii="Arial Narrow" w:hAnsi="Arial Narrow"/>
                <w:sz w:val="16"/>
                <w:szCs w:val="16"/>
              </w:rPr>
              <w:t>Ovens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61700490" w14:textId="4835D383" w:rsidR="74F4A09D" w:rsidRDefault="00BA37A9" w:rsidP="13E9F7E4">
            <w:pPr>
              <w:spacing w:line="240" w:lineRule="auto"/>
              <w:rPr>
                <w:rFonts w:asciiTheme="majorHAnsi" w:eastAsiaTheme="majorEastAsia" w:hAnsiTheme="majorHAnsi" w:cstheme="majorBidi"/>
                <w:sz w:val="16"/>
                <w:szCs w:val="16"/>
              </w:rPr>
            </w:pPr>
            <w:proofErr w:type="spellStart"/>
            <w:r>
              <w:rPr>
                <w:rFonts w:asciiTheme="majorHAnsi" w:eastAsiaTheme="majorEastAsia" w:hAnsiTheme="majorHAnsi" w:cstheme="majorBidi"/>
                <w:sz w:val="16"/>
                <w:szCs w:val="16"/>
              </w:rPr>
              <w:t>Kancoona</w:t>
            </w:r>
            <w:proofErr w:type="spellEnd"/>
            <w:r>
              <w:rPr>
                <w:rFonts w:asciiTheme="majorHAnsi" w:eastAsiaTheme="majorEastAsia" w:hAnsiTheme="majorHAnsi" w:cstheme="majorBidi"/>
                <w:sz w:val="16"/>
                <w:szCs w:val="16"/>
              </w:rPr>
              <w:t xml:space="preserve"> – Berti Road</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CD21AC3" w14:textId="24FD25C5" w:rsidR="74F4A09D" w:rsidRDefault="00C034B9" w:rsidP="13E9F7E4">
            <w:pPr>
              <w:spacing w:line="240" w:lineRule="auto"/>
              <w:rPr>
                <w:rFonts w:asciiTheme="majorHAnsi" w:eastAsiaTheme="majorEastAsia" w:hAnsiTheme="majorHAnsi" w:cstheme="majorBidi"/>
                <w:sz w:val="16"/>
                <w:szCs w:val="16"/>
              </w:rPr>
            </w:pPr>
            <w:r>
              <w:rPr>
                <w:rFonts w:asciiTheme="majorHAnsi" w:eastAsiaTheme="majorEastAsia" w:hAnsiTheme="majorHAnsi" w:cstheme="majorBidi"/>
                <w:sz w:val="16"/>
                <w:szCs w:val="16"/>
              </w:rPr>
              <w:t>HR-OVE-MYT-0151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2DE43BC" w14:textId="79046772" w:rsidR="74F4A09D" w:rsidRDefault="00C034B9" w:rsidP="74F4A09D">
            <w:pPr>
              <w:spacing w:line="240" w:lineRule="auto"/>
              <w:rPr>
                <w:rFonts w:ascii="Arial Narrow" w:hAnsi="Arial Narrow"/>
                <w:sz w:val="16"/>
                <w:szCs w:val="16"/>
              </w:rPr>
            </w:pPr>
            <w:r>
              <w:rPr>
                <w:rFonts w:ascii="Arial Narrow" w:hAnsi="Arial Narrow"/>
                <w:sz w:val="16"/>
                <w:szCs w:val="16"/>
              </w:rPr>
              <w:t>2025-2026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25E4F80" w14:textId="4C35BFA9" w:rsidR="74F4A09D" w:rsidRDefault="000E76F1" w:rsidP="4FD94EEB">
            <w:pPr>
              <w:spacing w:before="240" w:after="240" w:line="240" w:lineRule="auto"/>
            </w:pPr>
            <w:r w:rsidRPr="000E76F1">
              <w:rPr>
                <w:sz w:val="14"/>
                <w:szCs w:val="14"/>
              </w:rPr>
              <w:t xml:space="preserve">1.9km S of </w:t>
            </w:r>
            <w:proofErr w:type="spellStart"/>
            <w:r w:rsidRPr="000E76F1">
              <w:rPr>
                <w:sz w:val="14"/>
                <w:szCs w:val="14"/>
              </w:rPr>
              <w:t>Kancoona</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A2175C6" w14:textId="143D4FDC" w:rsidR="74F4A09D" w:rsidRDefault="000E76F1" w:rsidP="74F4A09D">
            <w:pPr>
              <w:spacing w:line="240" w:lineRule="auto"/>
              <w:rPr>
                <w:rFonts w:ascii="Arial Narrow" w:hAnsi="Arial Narrow"/>
                <w:sz w:val="16"/>
                <w:szCs w:val="16"/>
              </w:rPr>
            </w:pPr>
            <w:r>
              <w:rPr>
                <w:rFonts w:ascii="Arial Narrow" w:hAnsi="Arial Narrow"/>
                <w:sz w:val="16"/>
                <w:szCs w:val="16"/>
              </w:rPr>
              <w:t>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15CAB96F" w14:textId="7C243A24" w:rsidR="74F4A09D" w:rsidRDefault="000E76F1" w:rsidP="74F4A09D">
            <w:pPr>
              <w:spacing w:line="240" w:lineRule="auto"/>
              <w:rPr>
                <w:rFonts w:ascii="Arial Narrow" w:hAnsi="Arial Narrow"/>
                <w:sz w:val="16"/>
                <w:szCs w:val="16"/>
              </w:rPr>
            </w:pPr>
            <w:r>
              <w:rPr>
                <w:rFonts w:ascii="Arial Narrow" w:hAnsi="Arial Narrow"/>
                <w:sz w:val="16"/>
                <w:szCs w:val="16"/>
              </w:rPr>
              <w:t>FRB</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1244D72A" w14:textId="315A29B5" w:rsidR="74F4A09D" w:rsidRPr="002477FA" w:rsidRDefault="0066114A" w:rsidP="74F4A09D">
            <w:pPr>
              <w:spacing w:line="240" w:lineRule="auto"/>
              <w:rPr>
                <w:rFonts w:ascii="Arial Narrow" w:eastAsia="Arial Narrow" w:hAnsi="Arial Narrow" w:cs="Arial Narrow"/>
                <w:sz w:val="16"/>
                <w:szCs w:val="16"/>
              </w:rPr>
            </w:pPr>
            <w:r w:rsidRPr="002477FA">
              <w:rPr>
                <w:rFonts w:ascii="Arial Narrow" w:eastAsia="Arial Narrow" w:hAnsi="Arial Narrow" w:cs="Arial Narrow"/>
                <w:sz w:val="16"/>
                <w:szCs w:val="16"/>
              </w:rPr>
              <w:t>To provide bushfire protection by reducing overall fuel hazard and bushfire hazard in the landscape.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8931AA4" w14:textId="4F70985D" w:rsidR="74F4A09D" w:rsidRPr="002477FA" w:rsidRDefault="000E76F1" w:rsidP="74F4A09D">
            <w:pPr>
              <w:spacing w:line="240" w:lineRule="auto"/>
              <w:rPr>
                <w:rFonts w:ascii="Arial Narrow" w:hAnsi="Arial Narrow"/>
                <w:sz w:val="16"/>
                <w:szCs w:val="16"/>
              </w:rPr>
            </w:pPr>
            <w:r w:rsidRPr="002477FA">
              <w:rPr>
                <w:rFonts w:ascii="Arial Narrow" w:hAnsi="Arial Narrow"/>
                <w:sz w:val="16"/>
                <w:szCs w:val="16"/>
              </w:rPr>
              <w:t>LMZ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E56FB52" w14:textId="0F3A4544" w:rsidR="74F4A09D" w:rsidRPr="002477FA" w:rsidRDefault="000E76F1" w:rsidP="74F4A09D">
            <w:pPr>
              <w:spacing w:line="240" w:lineRule="auto"/>
              <w:rPr>
                <w:rFonts w:ascii="Arial Narrow" w:eastAsia="Arial Narrow" w:hAnsi="Arial Narrow" w:cs="Arial Narrow"/>
                <w:sz w:val="16"/>
                <w:szCs w:val="16"/>
              </w:rPr>
            </w:pPr>
            <w:r w:rsidRPr="002477FA">
              <w:rPr>
                <w:rFonts w:ascii="Arial Narrow" w:eastAsia="Arial Narrow" w:hAnsi="Arial Narrow" w:cs="Arial Narrow"/>
                <w:sz w:val="16"/>
                <w:szCs w:val="16"/>
              </w:rPr>
              <w:t>1670.92</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31F5CC3A" w14:textId="3892577C" w:rsidR="74F4A09D" w:rsidRPr="002477FA" w:rsidRDefault="00965996" w:rsidP="74F4A09D">
            <w:pPr>
              <w:spacing w:line="240" w:lineRule="auto"/>
              <w:rPr>
                <w:rFonts w:ascii="Arial Narrow" w:eastAsia="Arial Narrow" w:hAnsi="Arial Narrow" w:cs="Arial Narrow"/>
                <w:sz w:val="16"/>
                <w:szCs w:val="16"/>
              </w:rPr>
            </w:pPr>
            <w:r w:rsidRPr="002477FA">
              <w:rPr>
                <w:rFonts w:ascii="Arial Narrow" w:eastAsia="Arial Narrow" w:hAnsi="Arial Narrow" w:cs="Arial Narrow"/>
                <w:sz w:val="16"/>
                <w:szCs w:val="16"/>
              </w:rPr>
              <w:t>1700.</w:t>
            </w:r>
            <w:r w:rsidR="00301FB9">
              <w:rPr>
                <w:rFonts w:ascii="Arial Narrow" w:eastAsia="Arial Narrow" w:hAnsi="Arial Narrow" w:cs="Arial Narrow"/>
                <w:sz w:val="16"/>
                <w:szCs w:val="16"/>
              </w:rPr>
              <w:t>62</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07011308" w14:textId="6AFECA23" w:rsidR="74F4A09D" w:rsidRPr="002477FA" w:rsidRDefault="0066114A" w:rsidP="74F4A09D">
            <w:pPr>
              <w:spacing w:line="240" w:lineRule="auto"/>
              <w:rPr>
                <w:rFonts w:ascii="Arial Narrow" w:hAnsi="Arial Narrow"/>
                <w:sz w:val="16"/>
                <w:szCs w:val="16"/>
              </w:rPr>
            </w:pPr>
            <w:r w:rsidRPr="002477FA">
              <w:rPr>
                <w:rFonts w:ascii="Arial Narrow" w:hAnsi="Arial Narrow"/>
                <w:sz w:val="16"/>
                <w:szCs w:val="16"/>
              </w:rPr>
              <w:t>2</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35018F4A" w14:textId="2426A074" w:rsidR="74F4A09D" w:rsidRPr="002477FA" w:rsidRDefault="002477FA" w:rsidP="74F4A09D">
            <w:pPr>
              <w:spacing w:line="240" w:lineRule="auto"/>
              <w:rPr>
                <w:rFonts w:ascii="Arial Narrow" w:eastAsia="Arial Narrow" w:hAnsi="Arial Narrow" w:cs="Arial Narrow"/>
                <w:sz w:val="16"/>
                <w:szCs w:val="16"/>
              </w:rPr>
            </w:pPr>
            <w:r w:rsidRPr="002477FA">
              <w:rPr>
                <w:rFonts w:ascii="Arial Narrow" w:eastAsia="Arial Narrow" w:hAnsi="Arial Narrow" w:cs="Arial Narrow"/>
                <w:sz w:val="16"/>
                <w:szCs w:val="16"/>
              </w:rPr>
              <w:t>Inclusion of private property / change to burn boundary to improve operational feasibility.</w:t>
            </w:r>
          </w:p>
        </w:tc>
      </w:tr>
      <w:tr w:rsidR="00BA37A9" w14:paraId="2C5443CD"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4BA09F1B" w14:textId="411991D6" w:rsidR="00BA37A9" w:rsidRPr="74F4A09D" w:rsidRDefault="00BA37A9" w:rsidP="00BA37A9">
            <w:pPr>
              <w:spacing w:line="240" w:lineRule="auto"/>
              <w:rPr>
                <w:rFonts w:eastAsiaTheme="minorEastAsia" w:cstheme="minorBidi"/>
                <w:sz w:val="14"/>
                <w:szCs w:val="14"/>
              </w:rPr>
            </w:pPr>
            <w:r w:rsidRPr="74F4A09D">
              <w:rPr>
                <w:rFonts w:eastAsiaTheme="minorEastAsia" w:cstheme="minorBidi"/>
                <w:sz w:val="14"/>
                <w:szCs w:val="14"/>
              </w:rPr>
              <w:t>13/03/2026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C04BD53" w14:textId="0CFCA120" w:rsidR="00BA37A9" w:rsidRPr="74F4A09D" w:rsidRDefault="00BA37A9" w:rsidP="00BA37A9">
            <w:pPr>
              <w:spacing w:line="240" w:lineRule="auto"/>
              <w:rPr>
                <w:rFonts w:ascii="Arial Narrow" w:hAnsi="Arial Narrow"/>
                <w:sz w:val="16"/>
                <w:szCs w:val="16"/>
              </w:rPr>
            </w:pPr>
            <w:r w:rsidRPr="74F4A09D">
              <w:rPr>
                <w:rFonts w:ascii="Arial Narrow" w:hAnsi="Arial Narrow"/>
                <w:sz w:val="16"/>
                <w:szCs w:val="16"/>
              </w:rPr>
              <w:t>Loddon Mallee</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CE01649" w14:textId="52BE0F0F" w:rsidR="00BA37A9" w:rsidRPr="74F4A09D" w:rsidRDefault="00BA37A9" w:rsidP="00BA37A9">
            <w:pPr>
              <w:spacing w:line="240" w:lineRule="auto"/>
              <w:rPr>
                <w:rFonts w:ascii="Arial Narrow" w:hAnsi="Arial Narrow"/>
                <w:sz w:val="16"/>
                <w:szCs w:val="16"/>
              </w:rPr>
            </w:pPr>
            <w:r w:rsidRPr="74F4A09D">
              <w:rPr>
                <w:rFonts w:ascii="Arial Narrow" w:hAnsi="Arial Narrow"/>
                <w:sz w:val="16"/>
                <w:szCs w:val="16"/>
              </w:rPr>
              <w:t>Mallee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BC3AF30" w14:textId="60548265" w:rsidR="00BA37A9" w:rsidRPr="13E9F7E4" w:rsidRDefault="00BA37A9" w:rsidP="00BA37A9">
            <w:pPr>
              <w:spacing w:line="240" w:lineRule="auto"/>
              <w:rPr>
                <w:rFonts w:asciiTheme="majorHAnsi" w:eastAsiaTheme="majorEastAsia" w:hAnsiTheme="majorHAnsi" w:cstheme="majorBidi"/>
                <w:color w:val="363D4E"/>
                <w:sz w:val="16"/>
                <w:szCs w:val="16"/>
              </w:rPr>
            </w:pPr>
            <w:r w:rsidRPr="13E9F7E4">
              <w:rPr>
                <w:rFonts w:asciiTheme="majorHAnsi" w:eastAsiaTheme="majorEastAsia" w:hAnsiTheme="majorHAnsi" w:cstheme="majorBidi"/>
                <w:color w:val="363D4E"/>
                <w:sz w:val="16"/>
                <w:szCs w:val="16"/>
              </w:rPr>
              <w:t xml:space="preserve">Lake Boga - Lake Boga </w:t>
            </w:r>
            <w:r w:rsidRPr="13E9F7E4">
              <w:rPr>
                <w:rFonts w:asciiTheme="majorHAnsi" w:eastAsiaTheme="majorEastAsia" w:hAnsiTheme="majorHAnsi" w:cstheme="majorBidi"/>
                <w:sz w:val="16"/>
                <w:szCs w:val="16"/>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D246E8B" w14:textId="251B55A1" w:rsidR="00BA37A9" w:rsidRPr="13E9F7E4" w:rsidRDefault="00BA37A9" w:rsidP="00BA37A9">
            <w:pPr>
              <w:spacing w:line="240" w:lineRule="auto"/>
              <w:rPr>
                <w:rFonts w:asciiTheme="majorHAnsi" w:eastAsiaTheme="majorEastAsia" w:hAnsiTheme="majorHAnsi" w:cstheme="majorBidi"/>
                <w:sz w:val="16"/>
                <w:szCs w:val="16"/>
              </w:rPr>
            </w:pPr>
            <w:r w:rsidRPr="13E9F7E4">
              <w:rPr>
                <w:rFonts w:asciiTheme="majorHAnsi" w:eastAsiaTheme="majorEastAsia" w:hAnsiTheme="majorHAnsi" w:cstheme="majorBidi"/>
                <w:sz w:val="16"/>
                <w:szCs w:val="16"/>
              </w:rPr>
              <w:t>LM-MAL-SWA-0062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9B1CDD9" w14:textId="24B0BB69" w:rsidR="00BA37A9" w:rsidRPr="03926741" w:rsidRDefault="00BA37A9" w:rsidP="00BA37A9">
            <w:pPr>
              <w:spacing w:line="240" w:lineRule="auto"/>
              <w:rPr>
                <w:rFonts w:ascii="Arial Narrow" w:hAnsi="Arial Narrow"/>
                <w:sz w:val="16"/>
                <w:szCs w:val="16"/>
              </w:rPr>
            </w:pPr>
            <w:r w:rsidRPr="03926741">
              <w:rPr>
                <w:rFonts w:ascii="Arial Narrow" w:hAnsi="Arial Narrow"/>
                <w:sz w:val="16"/>
                <w:szCs w:val="16"/>
              </w:rPr>
              <w:t>2025/2026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532C158" w14:textId="2B126E48" w:rsidR="00BA37A9" w:rsidRPr="4FD94EEB" w:rsidRDefault="00BA37A9" w:rsidP="00BA37A9">
            <w:pPr>
              <w:spacing w:before="240" w:after="240" w:line="240" w:lineRule="auto"/>
              <w:rPr>
                <w:rFonts w:ascii="Arial Narrow" w:eastAsia="Arial Narrow" w:hAnsi="Arial Narrow" w:cs="Arial Narrow"/>
                <w:sz w:val="16"/>
                <w:szCs w:val="16"/>
              </w:rPr>
            </w:pPr>
            <w:r w:rsidRPr="4FD94EEB">
              <w:rPr>
                <w:rFonts w:ascii="Arial Narrow" w:eastAsia="Arial Narrow" w:hAnsi="Arial Narrow" w:cs="Arial Narrow"/>
                <w:sz w:val="16"/>
                <w:szCs w:val="16"/>
              </w:rPr>
              <w:t xml:space="preserve">4.5km N of </w:t>
            </w:r>
            <w:r w:rsidRPr="4FD94EEB">
              <w:rPr>
                <w:rFonts w:ascii="Arial Narrow" w:eastAsia="Arial Narrow" w:hAnsi="Arial Narrow" w:cs="Arial Narrow"/>
                <w:sz w:val="16"/>
                <w:szCs w:val="16"/>
              </w:rPr>
              <w:lastRenderedPageBreak/>
              <w:t>Lake Boga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73019B2" w14:textId="7D1D9067" w:rsidR="00BA37A9" w:rsidRPr="4FD94EEB" w:rsidRDefault="00BA37A9" w:rsidP="00BA37A9">
            <w:pPr>
              <w:spacing w:line="240" w:lineRule="auto"/>
              <w:rPr>
                <w:rFonts w:ascii="Arial Narrow" w:hAnsi="Arial Narrow"/>
                <w:sz w:val="16"/>
                <w:szCs w:val="16"/>
              </w:rPr>
            </w:pPr>
            <w:r w:rsidRPr="4FD94EEB">
              <w:rPr>
                <w:rFonts w:ascii="Arial Narrow" w:hAnsi="Arial Narrow"/>
                <w:sz w:val="16"/>
                <w:szCs w:val="16"/>
              </w:rPr>
              <w:lastRenderedPageBreak/>
              <w:t>PV</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B569B80" w14:textId="7239ADDC" w:rsidR="00BA37A9" w:rsidRPr="1D7F4840" w:rsidRDefault="00BA37A9" w:rsidP="00BA37A9">
            <w:pPr>
              <w:spacing w:line="240" w:lineRule="auto"/>
              <w:rPr>
                <w:rFonts w:ascii="Arial Narrow" w:hAnsi="Arial Narrow"/>
                <w:sz w:val="16"/>
                <w:szCs w:val="16"/>
              </w:rPr>
            </w:pPr>
            <w:r w:rsidRPr="1D7F4840">
              <w:rPr>
                <w:rFonts w:ascii="Arial Narrow" w:hAnsi="Arial Narrow"/>
                <w:sz w:val="16"/>
                <w:szCs w:val="16"/>
              </w:rPr>
              <w:t>TO</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44987589" w14:textId="29CFC73C" w:rsidR="00BA37A9" w:rsidRPr="48DE130E" w:rsidRDefault="00BA37A9" w:rsidP="00BA37A9">
            <w:pPr>
              <w:spacing w:line="240" w:lineRule="auto"/>
              <w:rPr>
                <w:rFonts w:ascii="Arial Narrow" w:eastAsia="Arial Narrow" w:hAnsi="Arial Narrow" w:cs="Arial Narrow"/>
                <w:sz w:val="16"/>
                <w:szCs w:val="16"/>
              </w:rPr>
            </w:pPr>
            <w:r w:rsidRPr="48DE130E">
              <w:rPr>
                <w:rFonts w:ascii="Arial Narrow" w:eastAsia="Arial Narrow" w:hAnsi="Arial Narrow" w:cs="Arial Narrow"/>
                <w:sz w:val="16"/>
                <w:szCs w:val="16"/>
              </w:rPr>
              <w:t xml:space="preserve">Traditional land management </w:t>
            </w:r>
            <w:proofErr w:type="gramStart"/>
            <w:r w:rsidRPr="48DE130E">
              <w:rPr>
                <w:rFonts w:ascii="Arial Narrow" w:eastAsia="Arial Narrow" w:hAnsi="Arial Narrow" w:cs="Arial Narrow"/>
                <w:sz w:val="16"/>
                <w:szCs w:val="16"/>
              </w:rPr>
              <w:t>To</w:t>
            </w:r>
            <w:proofErr w:type="gramEnd"/>
            <w:r w:rsidRPr="48DE130E">
              <w:rPr>
                <w:rFonts w:ascii="Arial Narrow" w:eastAsia="Arial Narrow" w:hAnsi="Arial Narrow" w:cs="Arial Narrow"/>
                <w:sz w:val="16"/>
                <w:szCs w:val="16"/>
              </w:rPr>
              <w:t xml:space="preserve"> modify the vegetation Abundance across the planned area to assist the Control of </w:t>
            </w:r>
            <w:r w:rsidRPr="48DE130E">
              <w:rPr>
                <w:rFonts w:ascii="Arial Narrow" w:eastAsia="Arial Narrow" w:hAnsi="Arial Narrow" w:cs="Arial Narrow"/>
                <w:sz w:val="16"/>
                <w:szCs w:val="16"/>
              </w:rPr>
              <w:lastRenderedPageBreak/>
              <w:t>Cumbungi.</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7E1E250" w14:textId="231B1B72" w:rsidR="00BA37A9" w:rsidRPr="1D7F4840" w:rsidRDefault="00BA37A9" w:rsidP="00BA37A9">
            <w:pPr>
              <w:spacing w:line="240" w:lineRule="auto"/>
              <w:rPr>
                <w:rFonts w:ascii="Arial Narrow" w:hAnsi="Arial Narrow"/>
                <w:sz w:val="16"/>
                <w:szCs w:val="16"/>
              </w:rPr>
            </w:pPr>
            <w:r w:rsidRPr="1D7F4840">
              <w:rPr>
                <w:rFonts w:ascii="Arial Narrow" w:hAnsi="Arial Narrow"/>
                <w:sz w:val="16"/>
                <w:szCs w:val="16"/>
              </w:rPr>
              <w:lastRenderedPageBreak/>
              <w:t>LMZ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FB3CCDD" w14:textId="61F8A54D" w:rsidR="00BA37A9" w:rsidRPr="1D7F4840" w:rsidRDefault="00BA37A9" w:rsidP="00BA37A9">
            <w:pPr>
              <w:spacing w:line="240" w:lineRule="auto"/>
              <w:rPr>
                <w:rFonts w:ascii="Arial Narrow" w:eastAsia="Arial Narrow" w:hAnsi="Arial Narrow" w:cs="Arial Narrow"/>
                <w:sz w:val="16"/>
                <w:szCs w:val="16"/>
              </w:rPr>
            </w:pPr>
            <w:r w:rsidRPr="1D7F4840">
              <w:rPr>
                <w:rFonts w:ascii="Arial Narrow" w:eastAsia="Arial Narrow" w:hAnsi="Arial Narrow" w:cs="Arial Narrow"/>
                <w:sz w:val="16"/>
                <w:szCs w:val="16"/>
              </w:rPr>
              <w:t>31.45</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4FC6FDCB" w14:textId="1AEA605A" w:rsidR="00BA37A9" w:rsidRPr="1D7F4840" w:rsidRDefault="00BA37A9" w:rsidP="00BA37A9">
            <w:pPr>
              <w:spacing w:line="240" w:lineRule="auto"/>
              <w:rPr>
                <w:rFonts w:ascii="Arial Narrow" w:eastAsia="Arial Narrow" w:hAnsi="Arial Narrow" w:cs="Arial Narrow"/>
                <w:sz w:val="16"/>
                <w:szCs w:val="16"/>
              </w:rPr>
            </w:pPr>
            <w:r w:rsidRPr="1D7F4840">
              <w:rPr>
                <w:rFonts w:ascii="Arial Narrow" w:eastAsia="Arial Narrow" w:hAnsi="Arial Narrow" w:cs="Arial Narrow"/>
                <w:sz w:val="16"/>
                <w:szCs w:val="16"/>
              </w:rPr>
              <w:t>31.45</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200347D7" w14:textId="2C7F2D52" w:rsidR="00BA37A9" w:rsidRPr="48DE130E" w:rsidRDefault="00BA37A9" w:rsidP="00BA37A9">
            <w:pPr>
              <w:spacing w:line="240" w:lineRule="auto"/>
              <w:rPr>
                <w:rFonts w:ascii="Arial Narrow" w:hAnsi="Arial Narrow"/>
                <w:sz w:val="16"/>
                <w:szCs w:val="16"/>
              </w:rPr>
            </w:pPr>
            <w:r w:rsidRPr="48DE130E">
              <w:rPr>
                <w:rFonts w:ascii="Arial Narrow" w:hAnsi="Arial Narrow"/>
                <w:sz w:val="16"/>
                <w:szCs w:val="16"/>
              </w:rPr>
              <w:t>1</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38E7B695" w14:textId="25FA675A" w:rsidR="00BA37A9" w:rsidRPr="48DE130E" w:rsidRDefault="00BA37A9" w:rsidP="00BA37A9">
            <w:pPr>
              <w:spacing w:line="240" w:lineRule="auto"/>
              <w:rPr>
                <w:rFonts w:ascii="Arial Narrow" w:eastAsia="Arial Narrow" w:hAnsi="Arial Narrow" w:cs="Arial Narrow"/>
                <w:sz w:val="16"/>
                <w:szCs w:val="16"/>
              </w:rPr>
            </w:pPr>
            <w:r w:rsidRPr="48DE130E">
              <w:rPr>
                <w:rFonts w:ascii="Arial Narrow" w:eastAsia="Arial Narrow" w:hAnsi="Arial Narrow" w:cs="Arial Narrow"/>
                <w:sz w:val="16"/>
                <w:szCs w:val="16"/>
              </w:rPr>
              <w:t>New Nom.</w:t>
            </w:r>
          </w:p>
        </w:tc>
      </w:tr>
      <w:tr w:rsidR="00BA37A9" w14:paraId="3F375C91"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2B87A4C7" w14:textId="250A5EAC" w:rsidR="00BA37A9" w:rsidRDefault="00BA37A9" w:rsidP="00BA37A9">
            <w:pPr>
              <w:spacing w:line="240" w:lineRule="auto"/>
              <w:rPr>
                <w:rFonts w:eastAsiaTheme="minorEastAsia" w:cstheme="minorBidi"/>
                <w:sz w:val="14"/>
                <w:szCs w:val="14"/>
              </w:rPr>
            </w:pPr>
            <w:r w:rsidRPr="3357404C">
              <w:rPr>
                <w:rFonts w:eastAsiaTheme="minorEastAsia" w:cstheme="minorBidi"/>
                <w:sz w:val="14"/>
                <w:szCs w:val="14"/>
              </w:rPr>
              <w:t>13/03/2026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76BCB53" w14:textId="7B790DEF" w:rsidR="00BA37A9" w:rsidRDefault="00BA37A9" w:rsidP="00BA37A9">
            <w:pPr>
              <w:spacing w:line="240" w:lineRule="auto"/>
              <w:rPr>
                <w:rFonts w:ascii="Arial Narrow" w:hAnsi="Arial Narrow"/>
                <w:sz w:val="16"/>
                <w:szCs w:val="16"/>
              </w:rPr>
            </w:pPr>
            <w:r w:rsidRPr="74F4A09D">
              <w:rPr>
                <w:rFonts w:ascii="Arial Narrow" w:hAnsi="Arial Narrow"/>
                <w:sz w:val="16"/>
                <w:szCs w:val="16"/>
              </w:rPr>
              <w:t>Loddon Mallee</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796B725" w14:textId="31D9072A" w:rsidR="00BA37A9" w:rsidRDefault="00BA37A9" w:rsidP="00BA37A9">
            <w:pPr>
              <w:spacing w:line="240" w:lineRule="auto"/>
              <w:rPr>
                <w:rFonts w:ascii="Arial Narrow" w:hAnsi="Arial Narrow"/>
                <w:sz w:val="16"/>
                <w:szCs w:val="16"/>
              </w:rPr>
            </w:pPr>
            <w:r w:rsidRPr="74F4A09D">
              <w:rPr>
                <w:rFonts w:ascii="Arial Narrow" w:hAnsi="Arial Narrow"/>
                <w:sz w:val="16"/>
                <w:szCs w:val="16"/>
              </w:rPr>
              <w:t>Mallee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B343F6A" w14:textId="7F8B2197" w:rsidR="00BA37A9" w:rsidRDefault="00BA37A9" w:rsidP="00BA37A9">
            <w:pPr>
              <w:spacing w:line="240" w:lineRule="auto"/>
              <w:rPr>
                <w:rFonts w:asciiTheme="majorHAnsi" w:eastAsiaTheme="majorEastAsia" w:hAnsiTheme="majorHAnsi" w:cstheme="majorBidi"/>
                <w:sz w:val="16"/>
                <w:szCs w:val="16"/>
              </w:rPr>
            </w:pPr>
            <w:r w:rsidRPr="13E9F7E4">
              <w:rPr>
                <w:rFonts w:asciiTheme="majorHAnsi" w:eastAsiaTheme="majorEastAsia" w:hAnsiTheme="majorHAnsi" w:cstheme="majorBidi"/>
                <w:sz w:val="16"/>
                <w:szCs w:val="16"/>
              </w:rPr>
              <w:t>Lake Boga LR - Little Murray River</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27B9DE5" w14:textId="1C91AEC0" w:rsidR="00BA37A9" w:rsidRDefault="00BA37A9" w:rsidP="00BA37A9">
            <w:pPr>
              <w:spacing w:line="240" w:lineRule="auto"/>
              <w:rPr>
                <w:rFonts w:asciiTheme="majorHAnsi" w:eastAsiaTheme="majorEastAsia" w:hAnsiTheme="majorHAnsi" w:cstheme="majorBidi"/>
                <w:sz w:val="16"/>
                <w:szCs w:val="16"/>
              </w:rPr>
            </w:pPr>
            <w:r w:rsidRPr="13E9F7E4">
              <w:rPr>
                <w:rFonts w:asciiTheme="majorHAnsi" w:eastAsiaTheme="majorEastAsia" w:hAnsiTheme="majorHAnsi" w:cstheme="majorBidi"/>
                <w:sz w:val="16"/>
                <w:szCs w:val="16"/>
              </w:rPr>
              <w:t>LM-MAL-SWA-0063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73D775C" w14:textId="741281D5" w:rsidR="00BA37A9" w:rsidRDefault="00BA37A9" w:rsidP="00BA37A9">
            <w:pPr>
              <w:spacing w:line="240" w:lineRule="auto"/>
              <w:rPr>
                <w:rFonts w:ascii="Arial Narrow" w:hAnsi="Arial Narrow"/>
                <w:sz w:val="16"/>
                <w:szCs w:val="16"/>
              </w:rPr>
            </w:pPr>
            <w:r w:rsidRPr="03926741">
              <w:rPr>
                <w:rFonts w:ascii="Arial Narrow" w:hAnsi="Arial Narrow"/>
                <w:sz w:val="16"/>
                <w:szCs w:val="16"/>
              </w:rPr>
              <w:t>2025/2026</w:t>
            </w:r>
          </w:p>
          <w:p w14:paraId="084F8944" w14:textId="787BDF13" w:rsidR="00BA37A9" w:rsidRDefault="00BA37A9" w:rsidP="00BA37A9">
            <w:pPr>
              <w:spacing w:line="240" w:lineRule="auto"/>
              <w:rPr>
                <w:rFonts w:ascii="Arial Narrow" w:hAnsi="Arial Narrow"/>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DECE2E9" w14:textId="75EE6D3E" w:rsidR="00BA37A9" w:rsidRDefault="00BA37A9" w:rsidP="00BA37A9">
            <w:pPr>
              <w:spacing w:before="240" w:after="240" w:line="240" w:lineRule="auto"/>
            </w:pPr>
            <w:r w:rsidRPr="4FD94EEB">
              <w:rPr>
                <w:rFonts w:ascii="Arial Narrow" w:eastAsia="Arial Narrow" w:hAnsi="Arial Narrow" w:cs="Arial Narrow"/>
                <w:sz w:val="16"/>
                <w:szCs w:val="16"/>
              </w:rPr>
              <w:t>4.5km N of Lake Boga</w:t>
            </w:r>
          </w:p>
          <w:p w14:paraId="171973E0" w14:textId="001B70BF" w:rsidR="00BA37A9" w:rsidRDefault="00BA37A9" w:rsidP="00BA37A9">
            <w:pPr>
              <w:spacing w:line="240" w:lineRule="auto"/>
              <w:rPr>
                <w:rFonts w:ascii="Arial Narrow" w:hAnsi="Arial Narrow"/>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AE16417" w14:textId="6FA96BEB" w:rsidR="00BA37A9" w:rsidRDefault="00BA37A9" w:rsidP="00BA37A9">
            <w:pPr>
              <w:spacing w:line="240" w:lineRule="auto"/>
              <w:rPr>
                <w:rFonts w:ascii="Arial Narrow" w:hAnsi="Arial Narrow"/>
                <w:sz w:val="16"/>
                <w:szCs w:val="16"/>
              </w:rPr>
            </w:pPr>
            <w:r w:rsidRPr="4FD94EEB">
              <w:rPr>
                <w:rFonts w:ascii="Arial Narrow" w:hAnsi="Arial Narrow"/>
                <w:sz w:val="16"/>
                <w:szCs w:val="16"/>
              </w:rPr>
              <w:t>PV</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00DBFAD4" w14:textId="3238FCB2" w:rsidR="00BA37A9" w:rsidRDefault="00BA37A9" w:rsidP="00BA37A9">
            <w:pPr>
              <w:spacing w:line="240" w:lineRule="auto"/>
              <w:rPr>
                <w:rFonts w:ascii="Arial Narrow" w:hAnsi="Arial Narrow"/>
                <w:sz w:val="16"/>
                <w:szCs w:val="16"/>
              </w:rPr>
            </w:pPr>
            <w:r w:rsidRPr="1D7F4840">
              <w:rPr>
                <w:rFonts w:ascii="Arial Narrow" w:hAnsi="Arial Narrow"/>
                <w:sz w:val="16"/>
                <w:szCs w:val="16"/>
              </w:rPr>
              <w:t>TO</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669F82D1" w14:textId="0B4B8A9B" w:rsidR="00BA37A9" w:rsidRDefault="00BA37A9" w:rsidP="00BA37A9">
            <w:pPr>
              <w:spacing w:line="240" w:lineRule="auto"/>
              <w:rPr>
                <w:rFonts w:ascii="Arial Narrow" w:eastAsia="Arial Narrow" w:hAnsi="Arial Narrow" w:cs="Arial Narrow"/>
                <w:sz w:val="16"/>
                <w:szCs w:val="16"/>
              </w:rPr>
            </w:pPr>
            <w:r w:rsidRPr="48DE130E">
              <w:rPr>
                <w:rFonts w:ascii="Arial Narrow" w:eastAsia="Arial Narrow" w:hAnsi="Arial Narrow" w:cs="Arial Narrow"/>
                <w:sz w:val="16"/>
                <w:szCs w:val="16"/>
              </w:rPr>
              <w:t xml:space="preserve">Traditional land management </w:t>
            </w:r>
            <w:proofErr w:type="gramStart"/>
            <w:r w:rsidRPr="48DE130E">
              <w:rPr>
                <w:rFonts w:ascii="Arial Narrow" w:eastAsia="Arial Narrow" w:hAnsi="Arial Narrow" w:cs="Arial Narrow"/>
                <w:sz w:val="16"/>
                <w:szCs w:val="16"/>
              </w:rPr>
              <w:t>To</w:t>
            </w:r>
            <w:proofErr w:type="gramEnd"/>
            <w:r w:rsidRPr="48DE130E">
              <w:rPr>
                <w:rFonts w:ascii="Arial Narrow" w:eastAsia="Arial Narrow" w:hAnsi="Arial Narrow" w:cs="Arial Narrow"/>
                <w:sz w:val="16"/>
                <w:szCs w:val="16"/>
              </w:rPr>
              <w:t xml:space="preserve"> modify the vegetation Abundance across the planned area to assist the Control of Cumbungi.</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CA9F96F" w14:textId="30BFE2D3" w:rsidR="00BA37A9" w:rsidRDefault="00BA37A9" w:rsidP="00BA37A9">
            <w:pPr>
              <w:spacing w:line="240" w:lineRule="auto"/>
              <w:rPr>
                <w:rFonts w:ascii="Arial Narrow" w:hAnsi="Arial Narrow"/>
                <w:sz w:val="16"/>
                <w:szCs w:val="16"/>
              </w:rPr>
            </w:pPr>
            <w:r w:rsidRPr="1D7F4840">
              <w:rPr>
                <w:rFonts w:ascii="Arial Narrow" w:hAnsi="Arial Narrow"/>
                <w:sz w:val="16"/>
                <w:szCs w:val="16"/>
              </w:rPr>
              <w:t>N/A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CD0C108" w14:textId="45D564EE" w:rsidR="00BA37A9" w:rsidRDefault="00BA37A9" w:rsidP="00BA37A9">
            <w:pPr>
              <w:spacing w:line="240" w:lineRule="auto"/>
              <w:rPr>
                <w:rFonts w:ascii="Arial Narrow" w:eastAsia="Arial Narrow" w:hAnsi="Arial Narrow" w:cs="Arial Narrow"/>
                <w:sz w:val="16"/>
                <w:szCs w:val="16"/>
              </w:rPr>
            </w:pPr>
            <w:r w:rsidRPr="48DE130E">
              <w:rPr>
                <w:rFonts w:ascii="Arial Narrow" w:eastAsia="Arial Narrow" w:hAnsi="Arial Narrow" w:cs="Arial Narrow"/>
                <w:sz w:val="16"/>
                <w:szCs w:val="16"/>
              </w:rPr>
              <w:t>1.47</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052A4C5F" w14:textId="0ABA53B5" w:rsidR="00BA37A9" w:rsidRDefault="00BA37A9" w:rsidP="00BA37A9">
            <w:pPr>
              <w:spacing w:line="240" w:lineRule="auto"/>
              <w:rPr>
                <w:rFonts w:ascii="Arial Narrow" w:eastAsia="Arial Narrow" w:hAnsi="Arial Narrow" w:cs="Arial Narrow"/>
                <w:sz w:val="16"/>
                <w:szCs w:val="16"/>
              </w:rPr>
            </w:pPr>
            <w:r w:rsidRPr="48DE130E">
              <w:rPr>
                <w:rFonts w:ascii="Arial Narrow" w:eastAsia="Arial Narrow" w:hAnsi="Arial Narrow" w:cs="Arial Narrow"/>
                <w:sz w:val="16"/>
                <w:szCs w:val="16"/>
              </w:rPr>
              <w:t>.47</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5C1BE94A" w14:textId="75FB9121" w:rsidR="00BA37A9" w:rsidRDefault="00BA37A9" w:rsidP="00BA37A9">
            <w:pPr>
              <w:spacing w:line="240" w:lineRule="auto"/>
              <w:rPr>
                <w:rFonts w:ascii="Arial Narrow" w:hAnsi="Arial Narrow"/>
                <w:sz w:val="16"/>
                <w:szCs w:val="16"/>
              </w:rPr>
            </w:pPr>
            <w:r w:rsidRPr="48DE130E">
              <w:rPr>
                <w:rFonts w:ascii="Arial Narrow" w:hAnsi="Arial Narrow"/>
                <w:sz w:val="16"/>
                <w:szCs w:val="16"/>
              </w:rPr>
              <w:t>1</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1CE39E8B" w14:textId="1C8D2511" w:rsidR="00BA37A9" w:rsidRDefault="00BA37A9" w:rsidP="00BA37A9">
            <w:pPr>
              <w:spacing w:line="240" w:lineRule="auto"/>
              <w:rPr>
                <w:rFonts w:ascii="Arial Narrow" w:eastAsia="Arial Narrow" w:hAnsi="Arial Narrow" w:cs="Arial Narrow"/>
                <w:sz w:val="16"/>
                <w:szCs w:val="16"/>
              </w:rPr>
            </w:pPr>
            <w:r w:rsidRPr="48DE130E">
              <w:rPr>
                <w:rFonts w:ascii="Arial Narrow" w:eastAsia="Arial Narrow" w:hAnsi="Arial Narrow" w:cs="Arial Narrow"/>
                <w:sz w:val="16"/>
                <w:szCs w:val="16"/>
              </w:rPr>
              <w:t>New Nom.</w:t>
            </w:r>
          </w:p>
          <w:p w14:paraId="7EF6DA8C" w14:textId="66C42F74" w:rsidR="00BA37A9" w:rsidRDefault="00BA37A9" w:rsidP="00BA37A9">
            <w:pPr>
              <w:spacing w:line="240" w:lineRule="auto"/>
              <w:rPr>
                <w:rFonts w:ascii="Arial Narrow" w:eastAsia="Arial Narrow" w:hAnsi="Arial Narrow" w:cs="Arial Narrow"/>
                <w:sz w:val="16"/>
                <w:szCs w:val="16"/>
              </w:rPr>
            </w:pPr>
          </w:p>
        </w:tc>
      </w:tr>
      <w:tr w:rsidR="00BA37A9" w14:paraId="47E35FE1"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5A5E0412" w14:textId="21435D25" w:rsidR="00BA37A9" w:rsidRDefault="00BA37A9" w:rsidP="00BA37A9">
            <w:pPr>
              <w:spacing w:line="240" w:lineRule="auto"/>
              <w:rPr>
                <w:rFonts w:eastAsiaTheme="minorEastAsia" w:cstheme="minorBidi"/>
                <w:sz w:val="14"/>
                <w:szCs w:val="14"/>
              </w:rPr>
            </w:pPr>
            <w:r>
              <w:rPr>
                <w:rFonts w:eastAsiaTheme="minorEastAsia" w:cstheme="minorBidi"/>
                <w:sz w:val="14"/>
                <w:szCs w:val="14"/>
              </w:rPr>
              <w:t>06/03/2026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3CEFA4F" w14:textId="7EEECC42" w:rsidR="00BA37A9" w:rsidRDefault="00BA37A9" w:rsidP="00BA37A9">
            <w:pPr>
              <w:spacing w:line="240" w:lineRule="auto"/>
              <w:rPr>
                <w:rFonts w:ascii="Arial Narrow" w:hAnsi="Arial Narrow"/>
                <w:sz w:val="16"/>
                <w:szCs w:val="16"/>
              </w:rPr>
            </w:pPr>
            <w:r>
              <w:rPr>
                <w:rFonts w:ascii="Arial Narrow" w:hAnsi="Arial Narrow"/>
                <w:sz w:val="16"/>
                <w:szCs w:val="16"/>
              </w:rPr>
              <w:t>Hume</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16658563" w14:textId="35879292" w:rsidR="00BA37A9" w:rsidRDefault="00BA37A9" w:rsidP="00BA37A9">
            <w:pPr>
              <w:spacing w:line="240" w:lineRule="auto"/>
              <w:rPr>
                <w:rFonts w:ascii="Arial Narrow" w:hAnsi="Arial Narrow"/>
                <w:sz w:val="16"/>
                <w:szCs w:val="16"/>
              </w:rPr>
            </w:pPr>
            <w:r>
              <w:rPr>
                <w:rFonts w:ascii="Arial Narrow" w:hAnsi="Arial Narrow"/>
                <w:sz w:val="16"/>
                <w:szCs w:val="16"/>
              </w:rPr>
              <w:t>Ovens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FBAF4E4" w14:textId="2EAB3546" w:rsidR="00BA37A9"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Bright – Water Reserve Track</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251A512" w14:textId="46C17C1B" w:rsidR="00BA37A9" w:rsidRPr="002E4A3A"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HR-OVE-BRT-0235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1368001" w14:textId="4234646B" w:rsidR="00BA37A9" w:rsidRDefault="00BA37A9" w:rsidP="00BA37A9">
            <w:pPr>
              <w:spacing w:line="240" w:lineRule="auto"/>
              <w:rPr>
                <w:rFonts w:ascii="Arial Narrow" w:hAnsi="Arial Narrow"/>
                <w:sz w:val="16"/>
                <w:szCs w:val="16"/>
              </w:rPr>
            </w:pPr>
            <w:r>
              <w:rPr>
                <w:rFonts w:ascii="Arial Narrow" w:hAnsi="Arial Narrow"/>
                <w:sz w:val="16"/>
                <w:szCs w:val="16"/>
              </w:rPr>
              <w:t>2026/26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2D95F62" w14:textId="431D84AF" w:rsidR="00BA37A9" w:rsidRPr="00901130" w:rsidRDefault="00BA37A9" w:rsidP="00BA37A9">
            <w:pPr>
              <w:spacing w:line="240" w:lineRule="auto"/>
              <w:rPr>
                <w:rFonts w:ascii="Arial Narrow" w:hAnsi="Arial Narrow"/>
                <w:sz w:val="16"/>
                <w:szCs w:val="16"/>
              </w:rPr>
            </w:pPr>
            <w:r>
              <w:rPr>
                <w:rFonts w:ascii="Arial Narrow" w:hAnsi="Arial Narrow"/>
                <w:sz w:val="16"/>
                <w:szCs w:val="16"/>
              </w:rPr>
              <w:t>4.1KM S of Bright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82D1535" w14:textId="1F87092C" w:rsidR="00BA37A9" w:rsidRDefault="00BA37A9" w:rsidP="00BA37A9">
            <w:pPr>
              <w:spacing w:line="240" w:lineRule="auto"/>
              <w:rPr>
                <w:rFonts w:ascii="Arial Narrow" w:hAnsi="Arial Narrow"/>
                <w:sz w:val="16"/>
                <w:szCs w:val="16"/>
              </w:rPr>
            </w:pPr>
            <w:r>
              <w:rPr>
                <w:rFonts w:ascii="Arial Narrow" w:hAnsi="Arial Narrow"/>
                <w:sz w:val="16"/>
                <w:szCs w:val="16"/>
              </w:rPr>
              <w:t>DEECA / HVP</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4936D97" w14:textId="2C6DBB93" w:rsidR="00BA37A9" w:rsidRDefault="00BA37A9" w:rsidP="00BA37A9">
            <w:pPr>
              <w:spacing w:line="240" w:lineRule="auto"/>
              <w:rPr>
                <w:rFonts w:ascii="Arial Narrow" w:hAnsi="Arial Narrow"/>
                <w:sz w:val="16"/>
                <w:szCs w:val="16"/>
              </w:rPr>
            </w:pPr>
            <w:r>
              <w:rPr>
                <w:rFonts w:ascii="Arial Narrow" w:hAnsi="Arial Narrow"/>
                <w:sz w:val="16"/>
                <w:szCs w:val="16"/>
              </w:rPr>
              <w:t>FRB</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06E023CF" w14:textId="256A9BB4" w:rsidR="00BA37A9" w:rsidRPr="00E54270" w:rsidRDefault="00BA37A9" w:rsidP="00BA37A9">
            <w:pPr>
              <w:spacing w:line="240" w:lineRule="auto"/>
              <w:rPr>
                <w:rFonts w:ascii="Arial Narrow" w:eastAsia="Arial Narrow" w:hAnsi="Arial Narrow" w:cs="Arial Narrow"/>
                <w:sz w:val="16"/>
                <w:szCs w:val="16"/>
              </w:rPr>
            </w:pPr>
            <w:r w:rsidRPr="00F41D31">
              <w:rPr>
                <w:rFonts w:ascii="Arial Narrow" w:eastAsia="Arial Narrow" w:hAnsi="Arial Narrow" w:cs="Arial Narrow"/>
                <w:sz w:val="16"/>
                <w:szCs w:val="16"/>
              </w:rPr>
              <w:t>To develop fuel reduced areas of sufficient width and continuity to reduce the speed and intensity of bushfires.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FCA6987" w14:textId="0D6CF450" w:rsidR="00BA37A9" w:rsidRDefault="00BA37A9" w:rsidP="00BA37A9">
            <w:pPr>
              <w:spacing w:line="240" w:lineRule="auto"/>
              <w:rPr>
                <w:rFonts w:ascii="Arial Narrow" w:hAnsi="Arial Narrow"/>
                <w:sz w:val="16"/>
                <w:szCs w:val="16"/>
              </w:rPr>
            </w:pPr>
            <w:r>
              <w:rPr>
                <w:rFonts w:ascii="Arial Narrow" w:hAnsi="Arial Narrow"/>
                <w:sz w:val="16"/>
                <w:szCs w:val="16"/>
              </w:rPr>
              <w:t>BMZ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33F5C1F" w14:textId="3AA64523" w:rsidR="00BA37A9"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388</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60BE09AB" w14:textId="439F4565" w:rsidR="00BA37A9"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394.46</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7585E16D" w14:textId="031770A5" w:rsidR="00BA37A9" w:rsidRDefault="00BA37A9" w:rsidP="00BA37A9">
            <w:pPr>
              <w:spacing w:line="240" w:lineRule="auto"/>
              <w:rPr>
                <w:rFonts w:ascii="Arial Narrow" w:hAnsi="Arial Narrow"/>
                <w:sz w:val="16"/>
                <w:szCs w:val="16"/>
              </w:rPr>
            </w:pPr>
            <w:r>
              <w:rPr>
                <w:rFonts w:ascii="Arial Narrow" w:hAnsi="Arial Narrow"/>
                <w:sz w:val="16"/>
                <w:szCs w:val="16"/>
              </w:rPr>
              <w:t>2</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2C25F98D" w14:textId="45AFC4A3" w:rsidR="00BA37A9"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Recent harvesting operation by HVP has been completed, allowing treatment of native forest within HVP plantation to be included.</w:t>
            </w:r>
          </w:p>
        </w:tc>
      </w:tr>
      <w:tr w:rsidR="0053045C" w14:paraId="2856169F"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25ACC3D8" w14:textId="39CEC826" w:rsidR="0053045C" w:rsidRPr="005F5733" w:rsidRDefault="0053045C" w:rsidP="0053045C">
            <w:pPr>
              <w:spacing w:line="240" w:lineRule="auto"/>
              <w:rPr>
                <w:rFonts w:eastAsiaTheme="minorEastAsia" w:cstheme="minorBidi"/>
                <w:sz w:val="14"/>
                <w:szCs w:val="14"/>
              </w:rPr>
            </w:pPr>
            <w:r w:rsidRPr="005F5733">
              <w:rPr>
                <w:rFonts w:eastAsiaTheme="minorEastAsia" w:cstheme="minorBidi"/>
                <w:sz w:val="14"/>
                <w:szCs w:val="14"/>
              </w:rPr>
              <w:t>23/02/2026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FE1F90D" w14:textId="4CE12C27" w:rsidR="0053045C" w:rsidRDefault="0053045C" w:rsidP="0053045C">
            <w:pPr>
              <w:spacing w:line="240" w:lineRule="auto"/>
              <w:rPr>
                <w:rFonts w:ascii="Arial Narrow" w:hAnsi="Arial Narrow"/>
                <w:sz w:val="16"/>
                <w:szCs w:val="16"/>
              </w:rPr>
            </w:pPr>
            <w:r w:rsidRPr="00901E61">
              <w:rPr>
                <w:rFonts w:ascii="Arial Narrow" w:hAnsi="Arial Narrow"/>
                <w:sz w:val="16"/>
                <w:szCs w:val="16"/>
              </w:rPr>
              <w:t>Port Phillip</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B1C61C8" w14:textId="75679F8B" w:rsidR="0053045C" w:rsidRDefault="0053045C" w:rsidP="0053045C">
            <w:pPr>
              <w:spacing w:line="240" w:lineRule="auto"/>
              <w:rPr>
                <w:rFonts w:ascii="Arial Narrow" w:hAnsi="Arial Narrow"/>
                <w:sz w:val="16"/>
                <w:szCs w:val="16"/>
              </w:rPr>
            </w:pPr>
            <w:r w:rsidRPr="00901E61">
              <w:rPr>
                <w:rFonts w:ascii="Arial Narrow" w:hAnsi="Arial Narrow"/>
                <w:sz w:val="16"/>
                <w:szCs w:val="16"/>
              </w:rPr>
              <w:t>Metro</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1AE00B74" w14:textId="23608D5C" w:rsidR="0053045C" w:rsidRDefault="0053045C" w:rsidP="0053045C">
            <w:pPr>
              <w:spacing w:line="240" w:lineRule="auto"/>
              <w:rPr>
                <w:rFonts w:ascii="Arial Narrow" w:eastAsia="Arial Narrow" w:hAnsi="Arial Narrow" w:cs="Arial Narrow"/>
                <w:sz w:val="16"/>
                <w:szCs w:val="16"/>
              </w:rPr>
            </w:pPr>
            <w:r w:rsidRPr="00901E61">
              <w:rPr>
                <w:rFonts w:ascii="Arial Narrow" w:eastAsia="Arial Narrow" w:hAnsi="Arial Narrow" w:cs="Arial Narrow"/>
                <w:sz w:val="16"/>
                <w:szCs w:val="16"/>
              </w:rPr>
              <w:t xml:space="preserve">Balliang – </w:t>
            </w:r>
            <w:proofErr w:type="spellStart"/>
            <w:r w:rsidRPr="00901E61">
              <w:rPr>
                <w:rFonts w:ascii="Arial Narrow" w:eastAsia="Arial Narrow" w:hAnsi="Arial Narrow" w:cs="Arial Narrow"/>
                <w:sz w:val="16"/>
                <w:szCs w:val="16"/>
              </w:rPr>
              <w:t>Moretons</w:t>
            </w:r>
            <w:proofErr w:type="spellEnd"/>
            <w:r w:rsidRPr="00901E61">
              <w:rPr>
                <w:rFonts w:ascii="Arial Narrow" w:eastAsia="Arial Narrow" w:hAnsi="Arial Narrow" w:cs="Arial Narrow"/>
                <w:sz w:val="16"/>
                <w:szCs w:val="16"/>
              </w:rPr>
              <w:t xml:space="preserve"> Rd – Chain for Ponds</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02413CB" w14:textId="4A1BD19F" w:rsidR="0053045C" w:rsidRDefault="0053045C" w:rsidP="0053045C">
            <w:pPr>
              <w:spacing w:line="240" w:lineRule="auto"/>
              <w:rPr>
                <w:rFonts w:ascii="Arial Narrow" w:eastAsia="Arial Narrow" w:hAnsi="Arial Narrow" w:cs="Arial Narrow"/>
                <w:sz w:val="16"/>
                <w:szCs w:val="16"/>
              </w:rPr>
            </w:pPr>
            <w:r w:rsidRPr="00901E61">
              <w:rPr>
                <w:rFonts w:ascii="Arial Narrow" w:hAnsi="Arial Narrow"/>
                <w:sz w:val="16"/>
                <w:szCs w:val="16"/>
              </w:rPr>
              <w:t>PP-MET-WDL-0641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318247F" w14:textId="28459A61" w:rsidR="0053045C" w:rsidRDefault="0053045C" w:rsidP="0053045C">
            <w:pPr>
              <w:spacing w:line="240" w:lineRule="auto"/>
              <w:rPr>
                <w:rFonts w:ascii="Arial Narrow" w:hAnsi="Arial Narrow"/>
                <w:sz w:val="16"/>
                <w:szCs w:val="16"/>
              </w:rPr>
            </w:pPr>
            <w:r w:rsidRPr="00901E61">
              <w:rPr>
                <w:rFonts w:ascii="Arial Narrow" w:hAnsi="Arial Narrow"/>
                <w:sz w:val="16"/>
                <w:szCs w:val="16"/>
              </w:rPr>
              <w:t>25/26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03CD621" w14:textId="11403802" w:rsidR="0053045C" w:rsidRDefault="0053045C" w:rsidP="0053045C">
            <w:pPr>
              <w:spacing w:line="240" w:lineRule="auto"/>
              <w:rPr>
                <w:rFonts w:ascii="Arial Narrow" w:hAnsi="Arial Narrow"/>
                <w:sz w:val="16"/>
                <w:szCs w:val="16"/>
              </w:rPr>
            </w:pPr>
            <w:r w:rsidRPr="00901E61">
              <w:rPr>
                <w:rFonts w:ascii="Arial Narrow" w:hAnsi="Arial Narrow"/>
                <w:sz w:val="16"/>
                <w:szCs w:val="16"/>
              </w:rPr>
              <w:t>9km SE of Balliang</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8EFA074" w14:textId="67B1641D" w:rsidR="0053045C" w:rsidRDefault="0053045C" w:rsidP="0053045C">
            <w:pPr>
              <w:spacing w:line="240" w:lineRule="auto"/>
              <w:rPr>
                <w:rFonts w:ascii="Arial Narrow" w:hAnsi="Arial Narrow"/>
                <w:sz w:val="16"/>
                <w:szCs w:val="16"/>
              </w:rPr>
            </w:pPr>
            <w:r w:rsidRPr="00901E61">
              <w:rPr>
                <w:rFonts w:ascii="Arial Narrow" w:hAnsi="Arial Narrow"/>
                <w:sz w:val="16"/>
                <w:szCs w:val="16"/>
              </w:rPr>
              <w:t>PV</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4BEB74B5" w14:textId="1B5AA001" w:rsidR="0053045C" w:rsidRDefault="0053045C" w:rsidP="0053045C">
            <w:pPr>
              <w:spacing w:line="240" w:lineRule="auto"/>
              <w:rPr>
                <w:rFonts w:ascii="Arial Narrow" w:hAnsi="Arial Narrow"/>
                <w:sz w:val="16"/>
                <w:szCs w:val="16"/>
              </w:rPr>
            </w:pPr>
            <w:r w:rsidRPr="00901E61">
              <w:rPr>
                <w:rFonts w:ascii="Arial Narrow" w:hAnsi="Arial Narrow"/>
                <w:sz w:val="16"/>
                <w:szCs w:val="16"/>
              </w:rPr>
              <w:t>TO</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22E9132E" w14:textId="7EB8F650" w:rsidR="0053045C" w:rsidRPr="00F41D31" w:rsidRDefault="0053045C" w:rsidP="0053045C">
            <w:pPr>
              <w:spacing w:line="240" w:lineRule="auto"/>
              <w:rPr>
                <w:rFonts w:ascii="Arial Narrow" w:eastAsia="Arial Narrow" w:hAnsi="Arial Narrow" w:cs="Arial Narrow"/>
                <w:sz w:val="16"/>
                <w:szCs w:val="16"/>
              </w:rPr>
            </w:pPr>
            <w:r w:rsidRPr="00901E61">
              <w:rPr>
                <w:rFonts w:ascii="Arial Narrow" w:eastAsia="Arial Narrow" w:hAnsi="Arial Narrow" w:cs="Arial Narrow"/>
                <w:sz w:val="16"/>
                <w:szCs w:val="16"/>
              </w:rPr>
              <w:t>Traditional Land Management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29193DD" w14:textId="18CE64DC" w:rsidR="0053045C" w:rsidRDefault="0053045C" w:rsidP="0053045C">
            <w:pPr>
              <w:spacing w:line="240" w:lineRule="auto"/>
              <w:rPr>
                <w:rFonts w:ascii="Arial Narrow" w:hAnsi="Arial Narrow"/>
                <w:sz w:val="16"/>
                <w:szCs w:val="16"/>
              </w:rPr>
            </w:pPr>
            <w:r w:rsidRPr="00901E61">
              <w:rPr>
                <w:rFonts w:ascii="Arial Narrow" w:hAnsi="Arial Narrow"/>
                <w:sz w:val="16"/>
                <w:szCs w:val="16"/>
              </w:rPr>
              <w:t>NZ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5E2826B" w14:textId="410000E5" w:rsidR="0053045C" w:rsidRDefault="0053045C" w:rsidP="0053045C">
            <w:pPr>
              <w:spacing w:line="240" w:lineRule="auto"/>
              <w:rPr>
                <w:rFonts w:ascii="Arial Narrow" w:eastAsia="Arial Narrow" w:hAnsi="Arial Narrow" w:cs="Arial Narrow"/>
                <w:sz w:val="16"/>
                <w:szCs w:val="16"/>
              </w:rPr>
            </w:pPr>
            <w:r w:rsidRPr="00901E61">
              <w:rPr>
                <w:rFonts w:ascii="Arial Narrow" w:eastAsia="Arial Narrow" w:hAnsi="Arial Narrow" w:cs="Arial Narrow"/>
                <w:sz w:val="16"/>
                <w:szCs w:val="16"/>
              </w:rPr>
              <w:t>54</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5DB20362" w14:textId="382F3B24" w:rsidR="0053045C" w:rsidRDefault="0053045C" w:rsidP="0053045C">
            <w:pPr>
              <w:spacing w:line="240" w:lineRule="auto"/>
              <w:rPr>
                <w:rFonts w:ascii="Arial Narrow" w:eastAsia="Arial Narrow" w:hAnsi="Arial Narrow" w:cs="Arial Narrow"/>
                <w:sz w:val="16"/>
                <w:szCs w:val="16"/>
              </w:rPr>
            </w:pPr>
            <w:r w:rsidRPr="00901E61">
              <w:rPr>
                <w:rFonts w:ascii="Arial Narrow" w:eastAsia="Arial Narrow" w:hAnsi="Arial Narrow" w:cs="Arial Narrow"/>
                <w:sz w:val="16"/>
                <w:szCs w:val="16"/>
              </w:rPr>
              <w:t>4.01</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1138AF81" w14:textId="06FCA7C7" w:rsidR="0053045C" w:rsidRDefault="0053045C" w:rsidP="0053045C">
            <w:pPr>
              <w:spacing w:line="240" w:lineRule="auto"/>
              <w:rPr>
                <w:rFonts w:ascii="Arial Narrow" w:hAnsi="Arial Narrow"/>
                <w:sz w:val="16"/>
                <w:szCs w:val="16"/>
              </w:rPr>
            </w:pPr>
            <w:r w:rsidRPr="00901E61">
              <w:rPr>
                <w:rFonts w:ascii="Arial Narrow" w:hAnsi="Arial Narrow"/>
                <w:sz w:val="16"/>
                <w:szCs w:val="16"/>
              </w:rPr>
              <w:t>2</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46B1A6BA" w14:textId="25BD2CA6" w:rsidR="0053045C" w:rsidRDefault="0053045C" w:rsidP="0053045C">
            <w:pPr>
              <w:spacing w:line="240" w:lineRule="auto"/>
              <w:rPr>
                <w:rFonts w:ascii="Arial Narrow" w:eastAsia="Arial Narrow" w:hAnsi="Arial Narrow" w:cs="Arial Narrow"/>
                <w:sz w:val="16"/>
                <w:szCs w:val="16"/>
              </w:rPr>
            </w:pPr>
            <w:r w:rsidRPr="00901E61">
              <w:rPr>
                <w:rFonts w:ascii="Arial Narrow" w:eastAsia="Arial Narrow" w:hAnsi="Arial Narrow" w:cs="Arial Narrow"/>
                <w:sz w:val="16"/>
                <w:szCs w:val="16"/>
              </w:rPr>
              <w:t>Initial nomination was entire reserve, following onsite peer review and operational feasibility assessment.</w:t>
            </w:r>
          </w:p>
        </w:tc>
      </w:tr>
      <w:tr w:rsidR="0053045C" w14:paraId="0089AF5F"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71C83A5D" w14:textId="6566AE59" w:rsidR="0053045C" w:rsidRPr="005F5733" w:rsidRDefault="0053045C" w:rsidP="0053045C">
            <w:pPr>
              <w:spacing w:line="240" w:lineRule="auto"/>
              <w:rPr>
                <w:rFonts w:eastAsiaTheme="minorEastAsia" w:cstheme="minorBidi"/>
                <w:sz w:val="14"/>
                <w:szCs w:val="14"/>
              </w:rPr>
            </w:pPr>
            <w:r w:rsidRPr="005F5733">
              <w:rPr>
                <w:rFonts w:eastAsiaTheme="minorEastAsia" w:cstheme="minorBidi"/>
                <w:sz w:val="14"/>
                <w:szCs w:val="14"/>
              </w:rPr>
              <w:t>23/02/2026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973FBD8" w14:textId="2F3B8891" w:rsidR="0053045C" w:rsidRDefault="0053045C" w:rsidP="0053045C">
            <w:pPr>
              <w:spacing w:line="240" w:lineRule="auto"/>
              <w:rPr>
                <w:rFonts w:ascii="Arial Narrow" w:hAnsi="Arial Narrow"/>
                <w:sz w:val="16"/>
                <w:szCs w:val="16"/>
              </w:rPr>
            </w:pPr>
            <w:r w:rsidRPr="00E5327E">
              <w:rPr>
                <w:rFonts w:ascii="Arial Narrow" w:hAnsi="Arial Narrow"/>
                <w:sz w:val="16"/>
                <w:szCs w:val="16"/>
              </w:rPr>
              <w:t>Port Phillip</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1916343" w14:textId="19F2DC4C" w:rsidR="0053045C" w:rsidRDefault="0053045C" w:rsidP="0053045C">
            <w:pPr>
              <w:spacing w:line="240" w:lineRule="auto"/>
              <w:rPr>
                <w:rFonts w:ascii="Arial Narrow" w:hAnsi="Arial Narrow"/>
                <w:sz w:val="16"/>
                <w:szCs w:val="16"/>
              </w:rPr>
            </w:pPr>
            <w:r w:rsidRPr="00E5327E">
              <w:rPr>
                <w:rFonts w:ascii="Arial Narrow" w:hAnsi="Arial Narrow"/>
                <w:sz w:val="16"/>
                <w:szCs w:val="16"/>
              </w:rPr>
              <w:t xml:space="preserve">Metro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199DA5B" w14:textId="14FA1D3D" w:rsidR="0053045C" w:rsidRDefault="0053045C" w:rsidP="0053045C">
            <w:pPr>
              <w:spacing w:line="240" w:lineRule="auto"/>
              <w:rPr>
                <w:rFonts w:ascii="Arial Narrow" w:eastAsia="Arial Narrow" w:hAnsi="Arial Narrow" w:cs="Arial Narrow"/>
                <w:sz w:val="16"/>
                <w:szCs w:val="16"/>
              </w:rPr>
            </w:pPr>
            <w:r w:rsidRPr="00E5327E">
              <w:rPr>
                <w:rFonts w:ascii="Arial Narrow" w:eastAsia="Arial Narrow" w:hAnsi="Arial Narrow" w:cs="Arial Narrow"/>
                <w:sz w:val="16"/>
                <w:szCs w:val="16"/>
              </w:rPr>
              <w:t>Truganina -School Slashing Break</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65AA6CF" w14:textId="5A406787" w:rsidR="0053045C" w:rsidRDefault="0053045C" w:rsidP="0053045C">
            <w:pPr>
              <w:spacing w:line="240" w:lineRule="auto"/>
              <w:rPr>
                <w:rFonts w:ascii="Arial Narrow" w:eastAsia="Arial Narrow" w:hAnsi="Arial Narrow" w:cs="Arial Narrow"/>
                <w:sz w:val="16"/>
                <w:szCs w:val="16"/>
              </w:rPr>
            </w:pPr>
            <w:r w:rsidRPr="00E5327E">
              <w:rPr>
                <w:rFonts w:ascii="Arial Narrow" w:hAnsi="Arial Narrow"/>
                <w:sz w:val="16"/>
                <w:szCs w:val="16"/>
              </w:rPr>
              <w:t>PP-MET-WDL-0726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EBE0D31" w14:textId="73D092FC" w:rsidR="0053045C" w:rsidRDefault="0053045C" w:rsidP="0053045C">
            <w:pPr>
              <w:spacing w:line="240" w:lineRule="auto"/>
              <w:rPr>
                <w:rFonts w:ascii="Arial Narrow" w:hAnsi="Arial Narrow"/>
                <w:sz w:val="16"/>
                <w:szCs w:val="16"/>
              </w:rPr>
            </w:pPr>
            <w:r w:rsidRPr="00E5327E">
              <w:rPr>
                <w:rFonts w:ascii="Arial Narrow" w:hAnsi="Arial Narrow"/>
                <w:sz w:val="16"/>
                <w:szCs w:val="16"/>
              </w:rPr>
              <w:t>25/26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C0D0144" w14:textId="23A3D1CC" w:rsidR="0053045C" w:rsidRDefault="0053045C" w:rsidP="0053045C">
            <w:pPr>
              <w:spacing w:line="240" w:lineRule="auto"/>
              <w:rPr>
                <w:rFonts w:ascii="Arial Narrow" w:hAnsi="Arial Narrow"/>
                <w:sz w:val="16"/>
                <w:szCs w:val="16"/>
              </w:rPr>
            </w:pPr>
            <w:r w:rsidRPr="00E5327E">
              <w:rPr>
                <w:rFonts w:ascii="Arial Narrow" w:hAnsi="Arial Narrow"/>
                <w:sz w:val="16"/>
                <w:szCs w:val="16"/>
              </w:rPr>
              <w:t>1km N of Williams Landing</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9F68044" w14:textId="5EB44983" w:rsidR="0053045C" w:rsidRDefault="0053045C" w:rsidP="0053045C">
            <w:pPr>
              <w:spacing w:line="240" w:lineRule="auto"/>
              <w:rPr>
                <w:rFonts w:ascii="Arial Narrow" w:hAnsi="Arial Narrow"/>
                <w:sz w:val="16"/>
                <w:szCs w:val="16"/>
              </w:rPr>
            </w:pPr>
            <w:r w:rsidRPr="00E5327E">
              <w:rPr>
                <w:rFonts w:ascii="Arial Narrow" w:hAnsi="Arial Narrow"/>
                <w:sz w:val="16"/>
                <w:szCs w:val="16"/>
              </w:rPr>
              <w:t>PV</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00A3A67F" w14:textId="45750E97" w:rsidR="0053045C" w:rsidRDefault="0053045C" w:rsidP="0053045C">
            <w:pPr>
              <w:spacing w:line="240" w:lineRule="auto"/>
              <w:rPr>
                <w:rFonts w:ascii="Arial Narrow" w:hAnsi="Arial Narrow"/>
                <w:sz w:val="16"/>
                <w:szCs w:val="16"/>
              </w:rPr>
            </w:pPr>
            <w:r w:rsidRPr="00E5327E">
              <w:rPr>
                <w:rFonts w:ascii="Arial Narrow" w:hAnsi="Arial Narrow"/>
                <w:sz w:val="16"/>
                <w:szCs w:val="16"/>
              </w:rPr>
              <w:t>Slashing / Mowing</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2136F7EE" w14:textId="36BD9531" w:rsidR="0053045C" w:rsidRPr="00F41D31" w:rsidRDefault="0053045C" w:rsidP="0053045C">
            <w:pPr>
              <w:spacing w:line="240" w:lineRule="auto"/>
              <w:rPr>
                <w:rFonts w:ascii="Arial Narrow" w:eastAsia="Arial Narrow" w:hAnsi="Arial Narrow" w:cs="Arial Narrow"/>
                <w:sz w:val="16"/>
                <w:szCs w:val="16"/>
              </w:rPr>
            </w:pPr>
            <w:r w:rsidRPr="00E5327E">
              <w:rPr>
                <w:rFonts w:ascii="Arial Narrow" w:eastAsia="Arial Narrow" w:hAnsi="Arial Narrow" w:cs="Arial Narrow"/>
                <w:sz w:val="16"/>
                <w:szCs w:val="16"/>
              </w:rPr>
              <w:t>To provide bushfire protection by reducing overall fuel hazard and bushfire hazard in the landscape.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4D23C3A" w14:textId="22114694" w:rsidR="0053045C" w:rsidRDefault="0053045C" w:rsidP="0053045C">
            <w:pPr>
              <w:spacing w:line="240" w:lineRule="auto"/>
              <w:rPr>
                <w:rFonts w:ascii="Arial Narrow" w:hAnsi="Arial Narrow"/>
                <w:sz w:val="16"/>
                <w:szCs w:val="16"/>
              </w:rPr>
            </w:pPr>
            <w:r w:rsidRPr="00E5327E">
              <w:rPr>
                <w:rFonts w:ascii="Arial Narrow" w:hAnsi="Arial Narrow"/>
                <w:sz w:val="16"/>
                <w:szCs w:val="16"/>
              </w:rPr>
              <w:t>N/A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05D6F73" w14:textId="77777777" w:rsidR="0053045C" w:rsidRDefault="0053045C" w:rsidP="0053045C">
            <w:pPr>
              <w:spacing w:line="240" w:lineRule="auto"/>
              <w:rPr>
                <w:rFonts w:ascii="Arial Narrow" w:eastAsia="Arial Narrow" w:hAnsi="Arial Narrow" w:cs="Arial Narrow"/>
                <w:sz w:val="16"/>
                <w:szCs w:val="16"/>
              </w:rPr>
            </w:pP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3B896000" w14:textId="0BCD6413" w:rsidR="0053045C" w:rsidRDefault="0053045C" w:rsidP="0053045C">
            <w:pPr>
              <w:spacing w:line="240" w:lineRule="auto"/>
              <w:rPr>
                <w:rFonts w:ascii="Arial Narrow" w:eastAsia="Arial Narrow" w:hAnsi="Arial Narrow" w:cs="Arial Narrow"/>
                <w:sz w:val="16"/>
                <w:szCs w:val="16"/>
              </w:rPr>
            </w:pPr>
            <w:r w:rsidRPr="00E5327E">
              <w:rPr>
                <w:rFonts w:ascii="Arial Narrow" w:eastAsia="Arial Narrow" w:hAnsi="Arial Narrow" w:cs="Arial Narrow"/>
                <w:sz w:val="16"/>
                <w:szCs w:val="16"/>
              </w:rPr>
              <w:t>0.15</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2034B5F2" w14:textId="6184EB3E" w:rsidR="0053045C" w:rsidRDefault="0053045C" w:rsidP="0053045C">
            <w:pPr>
              <w:spacing w:line="240" w:lineRule="auto"/>
              <w:rPr>
                <w:rFonts w:ascii="Arial Narrow" w:hAnsi="Arial Narrow"/>
                <w:sz w:val="16"/>
                <w:szCs w:val="16"/>
              </w:rPr>
            </w:pPr>
            <w:r w:rsidRPr="00E5327E">
              <w:rPr>
                <w:rFonts w:ascii="Arial Narrow" w:hAnsi="Arial Narrow"/>
                <w:sz w:val="16"/>
                <w:szCs w:val="16"/>
              </w:rPr>
              <w:t>3</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2134C581" w14:textId="43418828" w:rsidR="0053045C" w:rsidRDefault="0053045C" w:rsidP="0053045C">
            <w:pPr>
              <w:spacing w:line="240" w:lineRule="auto"/>
              <w:rPr>
                <w:rFonts w:ascii="Arial Narrow" w:eastAsia="Arial Narrow" w:hAnsi="Arial Narrow" w:cs="Arial Narrow"/>
                <w:sz w:val="16"/>
                <w:szCs w:val="16"/>
              </w:rPr>
            </w:pPr>
            <w:r w:rsidRPr="00E5327E">
              <w:rPr>
                <w:rFonts w:ascii="Arial Narrow" w:eastAsia="Arial Narrow" w:hAnsi="Arial Narrow" w:cs="Arial Narrow"/>
                <w:sz w:val="16"/>
                <w:szCs w:val="16"/>
              </w:rPr>
              <w:t xml:space="preserve">Reduce actual and perception of fire risk to community, being installed to support the school adjacent to the reserve. </w:t>
            </w:r>
          </w:p>
        </w:tc>
      </w:tr>
      <w:tr w:rsidR="0053045C" w14:paraId="6147F2AD"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2716B914" w14:textId="4411502E" w:rsidR="0053045C" w:rsidRPr="005F5733" w:rsidRDefault="0053045C" w:rsidP="0053045C">
            <w:pPr>
              <w:spacing w:line="240" w:lineRule="auto"/>
              <w:rPr>
                <w:rFonts w:eastAsiaTheme="minorEastAsia" w:cstheme="minorBidi"/>
                <w:sz w:val="14"/>
                <w:szCs w:val="14"/>
              </w:rPr>
            </w:pPr>
            <w:r w:rsidRPr="005F5733">
              <w:rPr>
                <w:rFonts w:eastAsiaTheme="minorEastAsia" w:cstheme="minorBidi"/>
                <w:sz w:val="14"/>
                <w:szCs w:val="14"/>
              </w:rPr>
              <w:t>23/02/2026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DC6ED70" w14:textId="673DD2E5" w:rsidR="0053045C" w:rsidRDefault="0053045C" w:rsidP="0053045C">
            <w:pPr>
              <w:spacing w:line="240" w:lineRule="auto"/>
              <w:rPr>
                <w:rFonts w:ascii="Arial Narrow" w:hAnsi="Arial Narrow"/>
                <w:sz w:val="16"/>
                <w:szCs w:val="16"/>
              </w:rPr>
            </w:pPr>
            <w:r w:rsidRPr="00106E57">
              <w:rPr>
                <w:rFonts w:ascii="Arial Narrow" w:hAnsi="Arial Narrow"/>
                <w:sz w:val="16"/>
                <w:szCs w:val="16"/>
              </w:rPr>
              <w:t>Port Phillip</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38FABDE" w14:textId="49D08165" w:rsidR="0053045C" w:rsidRDefault="0053045C" w:rsidP="0053045C">
            <w:pPr>
              <w:spacing w:line="240" w:lineRule="auto"/>
              <w:rPr>
                <w:rFonts w:ascii="Arial Narrow" w:hAnsi="Arial Narrow"/>
                <w:sz w:val="16"/>
                <w:szCs w:val="16"/>
              </w:rPr>
            </w:pPr>
            <w:r w:rsidRPr="00106E57">
              <w:rPr>
                <w:rFonts w:ascii="Arial Narrow" w:hAnsi="Arial Narrow"/>
                <w:sz w:val="16"/>
                <w:szCs w:val="16"/>
              </w:rPr>
              <w:t>Metro</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9C136BE" w14:textId="5F00D03D" w:rsidR="0053045C" w:rsidRDefault="0053045C" w:rsidP="0053045C">
            <w:pPr>
              <w:spacing w:line="240" w:lineRule="auto"/>
              <w:rPr>
                <w:rFonts w:ascii="Arial Narrow" w:eastAsia="Arial Narrow" w:hAnsi="Arial Narrow" w:cs="Arial Narrow"/>
                <w:sz w:val="16"/>
                <w:szCs w:val="16"/>
              </w:rPr>
            </w:pPr>
            <w:r w:rsidRPr="00106E57">
              <w:rPr>
                <w:rFonts w:ascii="Arial Narrow" w:eastAsia="Arial Narrow" w:hAnsi="Arial Narrow" w:cs="Arial Narrow"/>
                <w:sz w:val="16"/>
                <w:szCs w:val="16"/>
              </w:rPr>
              <w:t xml:space="preserve">Werribee – </w:t>
            </w:r>
            <w:r>
              <w:rPr>
                <w:rFonts w:ascii="Arial Narrow" w:eastAsia="Arial Narrow" w:hAnsi="Arial Narrow" w:cs="Arial Narrow"/>
                <w:sz w:val="16"/>
                <w:szCs w:val="16"/>
              </w:rPr>
              <w:t>Township RP</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45E01BA" w14:textId="3D41981D" w:rsidR="0053045C" w:rsidRDefault="0053045C" w:rsidP="0053045C">
            <w:pPr>
              <w:spacing w:line="240" w:lineRule="auto"/>
              <w:rPr>
                <w:rFonts w:ascii="Arial Narrow" w:eastAsia="Arial Narrow" w:hAnsi="Arial Narrow" w:cs="Arial Narrow"/>
                <w:sz w:val="16"/>
                <w:szCs w:val="16"/>
              </w:rPr>
            </w:pPr>
            <w:r w:rsidRPr="00106E57">
              <w:rPr>
                <w:rFonts w:ascii="Arial Narrow" w:hAnsi="Arial Narrow"/>
                <w:sz w:val="16"/>
                <w:szCs w:val="16"/>
              </w:rPr>
              <w:t>PP-MET-WDL-0727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574E2DC" w14:textId="18757637" w:rsidR="0053045C" w:rsidRDefault="0053045C" w:rsidP="0053045C">
            <w:pPr>
              <w:spacing w:line="240" w:lineRule="auto"/>
              <w:rPr>
                <w:rFonts w:ascii="Arial Narrow" w:hAnsi="Arial Narrow"/>
                <w:sz w:val="16"/>
                <w:szCs w:val="16"/>
              </w:rPr>
            </w:pPr>
            <w:r w:rsidRPr="00106E57">
              <w:rPr>
                <w:rFonts w:ascii="Arial Narrow" w:hAnsi="Arial Narrow"/>
                <w:sz w:val="16"/>
                <w:szCs w:val="16"/>
              </w:rPr>
              <w:t>25/26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02FE4CC" w14:textId="6D44E21C" w:rsidR="0053045C" w:rsidRDefault="0053045C" w:rsidP="0053045C">
            <w:pPr>
              <w:spacing w:line="240" w:lineRule="auto"/>
              <w:rPr>
                <w:rFonts w:ascii="Arial Narrow" w:hAnsi="Arial Narrow"/>
                <w:sz w:val="16"/>
                <w:szCs w:val="16"/>
              </w:rPr>
            </w:pPr>
            <w:r w:rsidRPr="00106E57">
              <w:rPr>
                <w:rFonts w:ascii="Arial Narrow" w:hAnsi="Arial Narrow"/>
                <w:sz w:val="16"/>
                <w:szCs w:val="16"/>
              </w:rPr>
              <w:t>5km N of Werribee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869158B" w14:textId="06A34CFA" w:rsidR="0053045C" w:rsidRDefault="0053045C" w:rsidP="0053045C">
            <w:pPr>
              <w:spacing w:line="240" w:lineRule="auto"/>
              <w:rPr>
                <w:rFonts w:ascii="Arial Narrow" w:hAnsi="Arial Narrow"/>
                <w:sz w:val="16"/>
                <w:szCs w:val="16"/>
              </w:rPr>
            </w:pPr>
            <w:r w:rsidRPr="00106E57">
              <w:rPr>
                <w:rFonts w:ascii="Arial Narrow" w:hAnsi="Arial Narrow"/>
                <w:sz w:val="16"/>
                <w:szCs w:val="16"/>
              </w:rPr>
              <w:t>PV</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126C2827" w14:textId="41CCCF96" w:rsidR="0053045C" w:rsidRDefault="0053045C" w:rsidP="0053045C">
            <w:pPr>
              <w:spacing w:line="240" w:lineRule="auto"/>
              <w:rPr>
                <w:rFonts w:ascii="Arial Narrow" w:hAnsi="Arial Narrow"/>
                <w:sz w:val="16"/>
                <w:szCs w:val="16"/>
              </w:rPr>
            </w:pPr>
            <w:r w:rsidRPr="00106E57">
              <w:rPr>
                <w:rFonts w:ascii="Arial Narrow" w:hAnsi="Arial Narrow"/>
                <w:sz w:val="16"/>
                <w:szCs w:val="16"/>
              </w:rPr>
              <w:t>Slashing / Mowing</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5A4D0B8D" w14:textId="6944933E" w:rsidR="0053045C" w:rsidRPr="00F41D31" w:rsidRDefault="0053045C" w:rsidP="0053045C">
            <w:pPr>
              <w:spacing w:line="240" w:lineRule="auto"/>
              <w:rPr>
                <w:rFonts w:ascii="Arial Narrow" w:eastAsia="Arial Narrow" w:hAnsi="Arial Narrow" w:cs="Arial Narrow"/>
                <w:sz w:val="16"/>
                <w:szCs w:val="16"/>
              </w:rPr>
            </w:pPr>
            <w:r w:rsidRPr="00106E57">
              <w:rPr>
                <w:rFonts w:ascii="Arial Narrow" w:eastAsia="Arial Narrow" w:hAnsi="Arial Narrow" w:cs="Arial Narrow"/>
                <w:sz w:val="16"/>
                <w:szCs w:val="16"/>
              </w:rPr>
              <w:t>To provide bushfire protection by reducing overall fuel hazard and bushfire hazard in the landscape.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8C10094" w14:textId="06D1A4FE" w:rsidR="0053045C" w:rsidRDefault="0053045C" w:rsidP="0053045C">
            <w:pPr>
              <w:spacing w:line="240" w:lineRule="auto"/>
              <w:rPr>
                <w:rFonts w:ascii="Arial Narrow" w:hAnsi="Arial Narrow"/>
                <w:sz w:val="16"/>
                <w:szCs w:val="16"/>
              </w:rPr>
            </w:pPr>
            <w:r w:rsidRPr="00106E57">
              <w:rPr>
                <w:rFonts w:ascii="Arial Narrow" w:hAnsi="Arial Narrow"/>
                <w:sz w:val="16"/>
                <w:szCs w:val="16"/>
              </w:rPr>
              <w:t>N/A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F401E3B" w14:textId="77777777" w:rsidR="0053045C" w:rsidRDefault="0053045C" w:rsidP="0053045C">
            <w:pPr>
              <w:spacing w:line="240" w:lineRule="auto"/>
              <w:rPr>
                <w:rFonts w:ascii="Arial Narrow" w:eastAsia="Arial Narrow" w:hAnsi="Arial Narrow" w:cs="Arial Narrow"/>
                <w:sz w:val="16"/>
                <w:szCs w:val="16"/>
              </w:rPr>
            </w:pP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59D4AFEC" w14:textId="33B3543B" w:rsidR="0053045C" w:rsidRDefault="0053045C" w:rsidP="0053045C">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9.99</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4F6DDF8D" w14:textId="01B31881" w:rsidR="0053045C" w:rsidRDefault="0053045C" w:rsidP="0053045C">
            <w:pPr>
              <w:spacing w:line="240" w:lineRule="auto"/>
              <w:rPr>
                <w:rFonts w:ascii="Arial Narrow" w:hAnsi="Arial Narrow"/>
                <w:sz w:val="16"/>
                <w:szCs w:val="16"/>
              </w:rPr>
            </w:pPr>
            <w:r w:rsidRPr="00106E57">
              <w:rPr>
                <w:rFonts w:ascii="Arial Narrow" w:hAnsi="Arial Narrow"/>
                <w:sz w:val="16"/>
                <w:szCs w:val="16"/>
              </w:rPr>
              <w:t>3</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452616DD" w14:textId="4EBFC1C3" w:rsidR="0053045C" w:rsidRDefault="0053045C" w:rsidP="0053045C">
            <w:pPr>
              <w:spacing w:line="240" w:lineRule="auto"/>
              <w:rPr>
                <w:rFonts w:ascii="Arial Narrow" w:eastAsia="Arial Narrow" w:hAnsi="Arial Narrow" w:cs="Arial Narrow"/>
                <w:sz w:val="16"/>
                <w:szCs w:val="16"/>
              </w:rPr>
            </w:pPr>
            <w:r w:rsidRPr="00E5327E">
              <w:rPr>
                <w:rFonts w:ascii="Arial Narrow" w:eastAsia="Arial Narrow" w:hAnsi="Arial Narrow" w:cs="Arial Narrow"/>
                <w:sz w:val="16"/>
                <w:szCs w:val="16"/>
              </w:rPr>
              <w:t>Reduce actual and perception of fire risk to community,</w:t>
            </w:r>
          </w:p>
        </w:tc>
      </w:tr>
      <w:tr w:rsidR="00BA37A9" w14:paraId="5620E33A"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0D3CB2BA" w14:textId="1D82B0ED" w:rsidR="00BA37A9" w:rsidRDefault="00BA37A9" w:rsidP="00BA37A9">
            <w:pPr>
              <w:spacing w:line="240" w:lineRule="auto"/>
              <w:rPr>
                <w:rFonts w:eastAsiaTheme="minorEastAsia" w:cstheme="minorBidi"/>
                <w:sz w:val="14"/>
                <w:szCs w:val="14"/>
              </w:rPr>
            </w:pPr>
            <w:r>
              <w:rPr>
                <w:rFonts w:eastAsiaTheme="minorEastAsia" w:cstheme="minorBidi"/>
                <w:sz w:val="14"/>
                <w:szCs w:val="14"/>
              </w:rPr>
              <w:t>23/02/2026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CA13E51" w14:textId="39CA3104" w:rsidR="00BA37A9" w:rsidRDefault="00BA37A9" w:rsidP="00BA37A9">
            <w:pPr>
              <w:spacing w:line="240" w:lineRule="auto"/>
              <w:rPr>
                <w:rFonts w:ascii="Arial Narrow" w:hAnsi="Arial Narrow"/>
                <w:sz w:val="16"/>
                <w:szCs w:val="16"/>
              </w:rPr>
            </w:pPr>
            <w:r>
              <w:rPr>
                <w:rFonts w:ascii="Arial Narrow" w:hAnsi="Arial Narrow"/>
                <w:sz w:val="16"/>
                <w:szCs w:val="16"/>
              </w:rPr>
              <w:t>Port Phillip</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0E0A4D6" w14:textId="1CC733C8" w:rsidR="00BA37A9" w:rsidRDefault="00BA37A9" w:rsidP="00BA37A9">
            <w:pPr>
              <w:spacing w:line="240" w:lineRule="auto"/>
              <w:rPr>
                <w:rFonts w:ascii="Arial Narrow" w:hAnsi="Arial Narrow"/>
                <w:sz w:val="16"/>
                <w:szCs w:val="16"/>
              </w:rPr>
            </w:pPr>
            <w:r>
              <w:rPr>
                <w:rFonts w:ascii="Arial Narrow" w:hAnsi="Arial Narrow"/>
                <w:sz w:val="16"/>
                <w:szCs w:val="16"/>
              </w:rPr>
              <w:t>Metro</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5205F83" w14:textId="211A4484" w:rsidR="00BA37A9"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Wollert – Brick Makers Drive – MSA32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5FD0028" w14:textId="07C35306" w:rsidR="00BA37A9"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PP-MET-KNX-0129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5FBBC1F" w14:textId="6B54C333" w:rsidR="00BA37A9" w:rsidRDefault="00BA37A9" w:rsidP="00BA37A9">
            <w:pPr>
              <w:spacing w:line="240" w:lineRule="auto"/>
              <w:rPr>
                <w:rFonts w:ascii="Arial Narrow" w:hAnsi="Arial Narrow"/>
                <w:sz w:val="16"/>
                <w:szCs w:val="16"/>
              </w:rPr>
            </w:pPr>
            <w:r>
              <w:rPr>
                <w:rFonts w:ascii="Arial Narrow" w:hAnsi="Arial Narrow"/>
                <w:sz w:val="16"/>
                <w:szCs w:val="16"/>
              </w:rPr>
              <w:t>2025/26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56CD6F1" w14:textId="2DD17A4F" w:rsidR="00BA37A9" w:rsidRPr="009C6214" w:rsidRDefault="00BA37A9" w:rsidP="00BA37A9">
            <w:pPr>
              <w:spacing w:line="240" w:lineRule="auto"/>
              <w:rPr>
                <w:rFonts w:ascii="Arial Narrow" w:hAnsi="Arial Narrow"/>
                <w:sz w:val="16"/>
                <w:szCs w:val="16"/>
              </w:rPr>
            </w:pPr>
            <w:r w:rsidRPr="009C6214">
              <w:rPr>
                <w:rFonts w:ascii="Arial Narrow" w:hAnsi="Arial Narrow"/>
                <w:sz w:val="16"/>
                <w:szCs w:val="16"/>
              </w:rPr>
              <w:t>5km NE of Wollert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B7EA1AF" w14:textId="584DE910" w:rsidR="00BA37A9" w:rsidRDefault="00BA37A9" w:rsidP="00BA37A9">
            <w:pPr>
              <w:spacing w:line="240" w:lineRule="auto"/>
              <w:rPr>
                <w:rFonts w:ascii="Arial Narrow" w:hAnsi="Arial Narrow"/>
                <w:sz w:val="16"/>
                <w:szCs w:val="16"/>
              </w:rPr>
            </w:pPr>
            <w:r>
              <w:rPr>
                <w:rFonts w:ascii="Arial Narrow" w:hAnsi="Arial Narrow"/>
                <w:sz w:val="16"/>
                <w:szCs w:val="16"/>
              </w:rPr>
              <w:t>Other - MSA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340D9104" w14:textId="3FF2E5C7" w:rsidR="00BA37A9" w:rsidRDefault="00BA37A9" w:rsidP="00BA37A9">
            <w:pPr>
              <w:spacing w:line="240" w:lineRule="auto"/>
              <w:rPr>
                <w:rFonts w:ascii="Arial Narrow" w:hAnsi="Arial Narrow"/>
                <w:sz w:val="16"/>
                <w:szCs w:val="16"/>
              </w:rPr>
            </w:pPr>
            <w:r>
              <w:rPr>
                <w:rFonts w:ascii="Arial Narrow" w:hAnsi="Arial Narrow"/>
                <w:sz w:val="16"/>
                <w:szCs w:val="16"/>
              </w:rPr>
              <w:t>TO</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07810326" w14:textId="6465CA66" w:rsidR="00BA37A9" w:rsidRPr="0055099B" w:rsidRDefault="00BA37A9" w:rsidP="00BA37A9">
            <w:pPr>
              <w:spacing w:line="240" w:lineRule="auto"/>
              <w:rPr>
                <w:rFonts w:ascii="Arial Narrow" w:eastAsia="Arial Narrow" w:hAnsi="Arial Narrow" w:cs="Arial Narrow"/>
                <w:sz w:val="16"/>
                <w:szCs w:val="16"/>
              </w:rPr>
            </w:pPr>
            <w:r w:rsidRPr="0055099B">
              <w:rPr>
                <w:rFonts w:ascii="Arial Narrow" w:eastAsia="Arial Narrow" w:hAnsi="Arial Narrow" w:cs="Arial Narrow"/>
                <w:sz w:val="16"/>
                <w:szCs w:val="16"/>
              </w:rPr>
              <w:t>Traditional land management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B628139" w14:textId="3012935B" w:rsidR="00BA37A9" w:rsidRDefault="00BA37A9" w:rsidP="00BA37A9">
            <w:pPr>
              <w:spacing w:line="240" w:lineRule="auto"/>
              <w:rPr>
                <w:rFonts w:ascii="Arial Narrow" w:hAnsi="Arial Narrow"/>
                <w:sz w:val="16"/>
                <w:szCs w:val="16"/>
              </w:rPr>
            </w:pPr>
            <w:r>
              <w:rPr>
                <w:rFonts w:ascii="Arial Narrow" w:hAnsi="Arial Narrow"/>
                <w:sz w:val="16"/>
                <w:szCs w:val="16"/>
              </w:rPr>
              <w:t>N/A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D045F4C" w14:textId="53ABDDE7" w:rsidR="00BA37A9"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46.03</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7BC8962F" w14:textId="036CCA94" w:rsidR="00BA37A9"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111.79</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59369663" w14:textId="7FA43334" w:rsidR="00BA37A9" w:rsidRDefault="00BA37A9" w:rsidP="00BA37A9">
            <w:pPr>
              <w:spacing w:line="240" w:lineRule="auto"/>
              <w:rPr>
                <w:rFonts w:ascii="Arial Narrow" w:hAnsi="Arial Narrow"/>
                <w:sz w:val="16"/>
                <w:szCs w:val="16"/>
              </w:rPr>
            </w:pPr>
            <w:r>
              <w:rPr>
                <w:rFonts w:ascii="Arial Narrow" w:hAnsi="Arial Narrow"/>
                <w:sz w:val="16"/>
                <w:szCs w:val="16"/>
              </w:rPr>
              <w:t>2</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1E3443FC" w14:textId="594D4EDF" w:rsidR="00BA37A9"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 xml:space="preserve">Original PP-MET-KNX-0102 has been replaced by PP-MET-KNX-0129, new boundary aligns with parcel boundary and facilitates staged operations over successive years. </w:t>
            </w:r>
          </w:p>
        </w:tc>
      </w:tr>
      <w:tr w:rsidR="00BA37A9" w14:paraId="2A9A00C8"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6F8EA3F1" w14:textId="1B340CFA" w:rsidR="00BA37A9" w:rsidRPr="4E16B41C" w:rsidRDefault="00BA37A9" w:rsidP="00BA37A9">
            <w:pPr>
              <w:spacing w:line="240" w:lineRule="auto"/>
              <w:rPr>
                <w:rFonts w:eastAsiaTheme="minorEastAsia" w:cstheme="minorBidi"/>
                <w:sz w:val="14"/>
                <w:szCs w:val="14"/>
              </w:rPr>
            </w:pPr>
            <w:r>
              <w:rPr>
                <w:rFonts w:eastAsiaTheme="minorEastAsia" w:cstheme="minorBidi"/>
                <w:sz w:val="14"/>
                <w:szCs w:val="14"/>
              </w:rPr>
              <w:t>23/02/2026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E345161" w14:textId="37FEFCB0" w:rsidR="00BA37A9" w:rsidRPr="4E16B41C" w:rsidRDefault="00BA37A9" w:rsidP="00BA37A9">
            <w:pPr>
              <w:spacing w:line="240" w:lineRule="auto"/>
              <w:rPr>
                <w:rFonts w:ascii="Arial Narrow" w:hAnsi="Arial Narrow"/>
                <w:sz w:val="16"/>
                <w:szCs w:val="16"/>
              </w:rPr>
            </w:pPr>
            <w:r>
              <w:rPr>
                <w:rFonts w:ascii="Arial Narrow" w:hAnsi="Arial Narrow"/>
                <w:sz w:val="16"/>
                <w:szCs w:val="16"/>
              </w:rPr>
              <w:t>Hume</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822E7C1" w14:textId="36799E94" w:rsidR="00BA37A9" w:rsidRPr="64C9093B" w:rsidRDefault="00BA37A9" w:rsidP="00BA37A9">
            <w:pPr>
              <w:spacing w:line="240" w:lineRule="auto"/>
              <w:rPr>
                <w:rFonts w:ascii="Arial Narrow" w:hAnsi="Arial Narrow"/>
                <w:sz w:val="16"/>
                <w:szCs w:val="16"/>
              </w:rPr>
            </w:pPr>
            <w:r>
              <w:rPr>
                <w:rFonts w:ascii="Arial Narrow" w:hAnsi="Arial Narrow"/>
                <w:sz w:val="16"/>
                <w:szCs w:val="16"/>
              </w:rPr>
              <w:t>Ovens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E21B811" w14:textId="794D3187" w:rsidR="00BA37A9" w:rsidRPr="019C6788"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Porepunkah – Keatings Creek</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E9F6606" w14:textId="752C5093" w:rsidR="00BA37A9" w:rsidRPr="594E1482" w:rsidRDefault="00BA37A9" w:rsidP="00BA37A9">
            <w:pPr>
              <w:spacing w:line="240" w:lineRule="auto"/>
              <w:rPr>
                <w:rFonts w:ascii="Arial Narrow" w:eastAsia="Arial Narrow" w:hAnsi="Arial Narrow" w:cs="Arial Narrow"/>
                <w:sz w:val="16"/>
                <w:szCs w:val="16"/>
              </w:rPr>
            </w:pPr>
            <w:r w:rsidRPr="002E4A3A">
              <w:rPr>
                <w:rFonts w:ascii="Arial Narrow" w:eastAsia="Arial Narrow" w:hAnsi="Arial Narrow" w:cs="Arial Narrow"/>
                <w:sz w:val="16"/>
                <w:szCs w:val="16"/>
              </w:rPr>
              <w:t>HR-OVE-BRT-0272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419EC23" w14:textId="47C3660B" w:rsidR="00BA37A9" w:rsidRPr="03F3C321" w:rsidRDefault="00BA37A9" w:rsidP="00BA37A9">
            <w:pPr>
              <w:spacing w:line="240" w:lineRule="auto"/>
              <w:rPr>
                <w:rFonts w:ascii="Arial Narrow" w:hAnsi="Arial Narrow"/>
                <w:sz w:val="16"/>
                <w:szCs w:val="16"/>
              </w:rPr>
            </w:pPr>
            <w:r>
              <w:rPr>
                <w:rFonts w:ascii="Arial Narrow" w:hAnsi="Arial Narrow"/>
                <w:sz w:val="16"/>
                <w:szCs w:val="16"/>
              </w:rPr>
              <w:t>2025/2026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184F394" w14:textId="2E5D9880" w:rsidR="00BA37A9" w:rsidRPr="075997A8" w:rsidRDefault="00BA37A9" w:rsidP="00BA37A9">
            <w:pPr>
              <w:spacing w:line="240" w:lineRule="auto"/>
              <w:rPr>
                <w:rFonts w:ascii="Arial Narrow" w:hAnsi="Arial Narrow"/>
                <w:sz w:val="16"/>
                <w:szCs w:val="16"/>
              </w:rPr>
            </w:pPr>
            <w:r w:rsidRPr="00901130">
              <w:rPr>
                <w:rFonts w:ascii="Arial Narrow" w:hAnsi="Arial Narrow"/>
                <w:sz w:val="16"/>
                <w:szCs w:val="16"/>
              </w:rPr>
              <w:t>2.5km W of Porepunkah</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48127CC" w14:textId="7BDA7C36" w:rsidR="00BA37A9" w:rsidRPr="54628623" w:rsidRDefault="00BA37A9" w:rsidP="00BA37A9">
            <w:pPr>
              <w:spacing w:line="240" w:lineRule="auto"/>
              <w:rPr>
                <w:rFonts w:ascii="Arial Narrow" w:hAnsi="Arial Narrow"/>
                <w:sz w:val="16"/>
                <w:szCs w:val="16"/>
              </w:rPr>
            </w:pPr>
            <w:r>
              <w:rPr>
                <w:rFonts w:ascii="Arial Narrow" w:hAnsi="Arial Narrow"/>
                <w:sz w:val="16"/>
                <w:szCs w:val="16"/>
              </w:rPr>
              <w:t>Parks Victoria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9E064F8" w14:textId="3A5F8BB6" w:rsidR="00BA37A9" w:rsidRPr="0F6481B7" w:rsidRDefault="00BA37A9" w:rsidP="00BA37A9">
            <w:pPr>
              <w:spacing w:line="240" w:lineRule="auto"/>
              <w:rPr>
                <w:rFonts w:ascii="Arial Narrow" w:hAnsi="Arial Narrow"/>
                <w:sz w:val="16"/>
                <w:szCs w:val="16"/>
              </w:rPr>
            </w:pPr>
            <w:r>
              <w:rPr>
                <w:rFonts w:ascii="Arial Narrow" w:hAnsi="Arial Narrow"/>
                <w:sz w:val="16"/>
                <w:szCs w:val="16"/>
              </w:rPr>
              <w:t>FRB</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608E7035" w14:textId="44222DD6" w:rsidR="00BA37A9" w:rsidRPr="0878FE67" w:rsidRDefault="00BA37A9" w:rsidP="00BA37A9">
            <w:pPr>
              <w:spacing w:line="240" w:lineRule="auto"/>
              <w:rPr>
                <w:rFonts w:ascii="Arial Narrow" w:eastAsia="Arial Narrow" w:hAnsi="Arial Narrow" w:cs="Arial Narrow"/>
                <w:sz w:val="16"/>
                <w:szCs w:val="16"/>
              </w:rPr>
            </w:pPr>
            <w:r w:rsidRPr="00A42A03">
              <w:rPr>
                <w:rFonts w:ascii="Arial Narrow" w:eastAsia="Arial Narrow" w:hAnsi="Arial Narrow" w:cs="Arial Narrow"/>
                <w:sz w:val="16"/>
                <w:szCs w:val="16"/>
              </w:rPr>
              <w:t>To develop fuel reduced areas of sufficient width and continuity to reduce the speed and intensity of bushfires.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3739398" w14:textId="2C3D9158" w:rsidR="00BA37A9" w:rsidRPr="0878FE67" w:rsidRDefault="00BA37A9" w:rsidP="00BA37A9">
            <w:pPr>
              <w:spacing w:line="240" w:lineRule="auto"/>
              <w:rPr>
                <w:rFonts w:ascii="Arial Narrow" w:hAnsi="Arial Narrow"/>
                <w:sz w:val="16"/>
                <w:szCs w:val="16"/>
              </w:rPr>
            </w:pPr>
            <w:r>
              <w:rPr>
                <w:rFonts w:ascii="Arial Narrow" w:hAnsi="Arial Narrow"/>
                <w:sz w:val="16"/>
                <w:szCs w:val="16"/>
              </w:rPr>
              <w:t>BMZ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3F20F1B" w14:textId="09B68E30" w:rsidR="00BA37A9" w:rsidRPr="69ACD197"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676.9</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483A2CF7" w14:textId="185C6B65" w:rsidR="00BA37A9" w:rsidRPr="69ACD197"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676.9</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7ADBD55F" w14:textId="21B365AF" w:rsidR="00BA37A9" w:rsidRPr="3F8FB22C" w:rsidRDefault="00BA37A9" w:rsidP="00BA37A9">
            <w:pPr>
              <w:spacing w:line="240" w:lineRule="auto"/>
              <w:rPr>
                <w:rFonts w:ascii="Arial Narrow" w:hAnsi="Arial Narrow"/>
                <w:sz w:val="16"/>
                <w:szCs w:val="16"/>
              </w:rPr>
            </w:pPr>
            <w:r>
              <w:rPr>
                <w:rFonts w:ascii="Arial Narrow" w:hAnsi="Arial Narrow"/>
                <w:sz w:val="16"/>
                <w:szCs w:val="16"/>
              </w:rPr>
              <w:t>1</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5E958EF4" w14:textId="36C6FC35" w:rsidR="00BA37A9" w:rsidRPr="59289F5A"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Requested to support Victoria Police investigations.</w:t>
            </w:r>
          </w:p>
        </w:tc>
      </w:tr>
      <w:tr w:rsidR="00BA37A9" w14:paraId="0CC0CF82"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0BEEBCB8" w14:textId="3513E5B1" w:rsidR="00BA37A9" w:rsidRDefault="00BA37A9" w:rsidP="00BA37A9">
            <w:pPr>
              <w:spacing w:line="240" w:lineRule="auto"/>
              <w:rPr>
                <w:rFonts w:eastAsiaTheme="minorEastAsia" w:cstheme="minorBidi"/>
                <w:sz w:val="14"/>
                <w:szCs w:val="14"/>
              </w:rPr>
            </w:pPr>
            <w:r>
              <w:rPr>
                <w:rFonts w:eastAsiaTheme="minorEastAsia" w:cstheme="minorBidi"/>
                <w:sz w:val="14"/>
                <w:szCs w:val="14"/>
              </w:rPr>
              <w:t>19/02/2026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0CA93AB" w14:textId="575F9051" w:rsidR="00BA37A9" w:rsidRDefault="00BA37A9" w:rsidP="00BA37A9">
            <w:pPr>
              <w:spacing w:line="240" w:lineRule="auto"/>
              <w:rPr>
                <w:rFonts w:ascii="Arial Narrow" w:hAnsi="Arial Narrow"/>
                <w:sz w:val="16"/>
                <w:szCs w:val="16"/>
              </w:rPr>
            </w:pPr>
            <w:r>
              <w:rPr>
                <w:rFonts w:ascii="Arial Narrow" w:hAnsi="Arial Narrow"/>
                <w:sz w:val="16"/>
                <w:szCs w:val="16"/>
              </w:rPr>
              <w:t>Port Phillip</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68FFA20" w14:textId="0830452D" w:rsidR="00BA37A9" w:rsidRDefault="00BA37A9" w:rsidP="00BA37A9">
            <w:pPr>
              <w:spacing w:line="240" w:lineRule="auto"/>
              <w:rPr>
                <w:rFonts w:ascii="Arial Narrow" w:hAnsi="Arial Narrow"/>
                <w:sz w:val="16"/>
                <w:szCs w:val="16"/>
              </w:rPr>
            </w:pPr>
            <w:r>
              <w:rPr>
                <w:rFonts w:ascii="Arial Narrow" w:hAnsi="Arial Narrow"/>
                <w:sz w:val="16"/>
                <w:szCs w:val="16"/>
              </w:rPr>
              <w:t>Yarra</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6C7B8792" w14:textId="3EDA8958" w:rsidR="00BA37A9"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Three Bridges – Slaty Creek Track</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A0CE619" w14:textId="60D3BF12" w:rsidR="00BA37A9" w:rsidRPr="00FA5EA6" w:rsidRDefault="00BA37A9" w:rsidP="00BA37A9">
            <w:pPr>
              <w:spacing w:line="240" w:lineRule="auto"/>
              <w:rPr>
                <w:rFonts w:ascii="Arial Narrow" w:eastAsia="Arial Narrow" w:hAnsi="Arial Narrow" w:cs="Arial Narrow"/>
                <w:sz w:val="16"/>
                <w:szCs w:val="16"/>
              </w:rPr>
            </w:pPr>
            <w:r w:rsidRPr="00FA5EA6">
              <w:rPr>
                <w:rFonts w:ascii="Arial Narrow" w:eastAsia="Arial Narrow" w:hAnsi="Arial Narrow" w:cs="Arial Narrow"/>
                <w:sz w:val="16"/>
                <w:szCs w:val="16"/>
              </w:rPr>
              <w:t>PP-YRA-POW-0254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BE422E0" w14:textId="36560808" w:rsidR="00BA37A9" w:rsidRDefault="00BA37A9" w:rsidP="00BA37A9">
            <w:pPr>
              <w:spacing w:line="240" w:lineRule="auto"/>
              <w:rPr>
                <w:rFonts w:ascii="Arial Narrow" w:hAnsi="Arial Narrow"/>
                <w:sz w:val="16"/>
                <w:szCs w:val="16"/>
              </w:rPr>
            </w:pPr>
            <w:r>
              <w:rPr>
                <w:rFonts w:ascii="Arial Narrow" w:hAnsi="Arial Narrow"/>
                <w:sz w:val="16"/>
                <w:szCs w:val="16"/>
              </w:rPr>
              <w:t>2025/2026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A1AC464" w14:textId="1D7EE35D" w:rsidR="00BA37A9" w:rsidRPr="00522224" w:rsidRDefault="00BA37A9" w:rsidP="00BA37A9">
            <w:pPr>
              <w:spacing w:line="240" w:lineRule="auto"/>
              <w:rPr>
                <w:rFonts w:ascii="Arial Narrow" w:hAnsi="Arial Narrow"/>
                <w:sz w:val="16"/>
                <w:szCs w:val="16"/>
              </w:rPr>
            </w:pPr>
            <w:r w:rsidRPr="00522224">
              <w:rPr>
                <w:rFonts w:ascii="Arial Narrow" w:hAnsi="Arial Narrow"/>
                <w:sz w:val="16"/>
                <w:szCs w:val="16"/>
              </w:rPr>
              <w:t>1.7km NW of Three Bridges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FED0214" w14:textId="27E53310" w:rsidR="00BA37A9" w:rsidRDefault="00BA37A9" w:rsidP="00BA37A9">
            <w:pPr>
              <w:spacing w:line="240" w:lineRule="auto"/>
              <w:rPr>
                <w:rFonts w:ascii="Arial Narrow" w:hAnsi="Arial Narrow"/>
                <w:sz w:val="16"/>
                <w:szCs w:val="16"/>
              </w:rPr>
            </w:pPr>
            <w:r>
              <w:rPr>
                <w:rFonts w:ascii="Arial Narrow" w:hAnsi="Arial Narrow"/>
                <w:sz w:val="16"/>
                <w:szCs w:val="16"/>
              </w:rPr>
              <w:t>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32757343" w14:textId="1EE4C335" w:rsidR="00BA37A9" w:rsidRDefault="00BA37A9" w:rsidP="00BA37A9">
            <w:pPr>
              <w:spacing w:line="240" w:lineRule="auto"/>
              <w:rPr>
                <w:rFonts w:ascii="Arial Narrow" w:hAnsi="Arial Narrow"/>
                <w:sz w:val="16"/>
                <w:szCs w:val="16"/>
              </w:rPr>
            </w:pPr>
            <w:r>
              <w:rPr>
                <w:rFonts w:ascii="Arial Narrow" w:hAnsi="Arial Narrow"/>
                <w:sz w:val="16"/>
                <w:szCs w:val="16"/>
              </w:rPr>
              <w:t>FRB</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5ED39B71" w14:textId="49218C4A" w:rsidR="00BA37A9" w:rsidRPr="00E54270" w:rsidRDefault="00BA37A9" w:rsidP="00BA37A9">
            <w:pPr>
              <w:spacing w:line="240" w:lineRule="auto"/>
              <w:rPr>
                <w:rFonts w:ascii="Arial Narrow" w:eastAsia="Arial Narrow" w:hAnsi="Arial Narrow" w:cs="Arial Narrow"/>
                <w:sz w:val="16"/>
                <w:szCs w:val="16"/>
              </w:rPr>
            </w:pPr>
            <w:r w:rsidRPr="00E54270">
              <w:rPr>
                <w:rFonts w:ascii="Arial Narrow" w:eastAsia="Arial Narrow" w:hAnsi="Arial Narrow" w:cs="Arial Narrow"/>
                <w:sz w:val="16"/>
                <w:szCs w:val="16"/>
              </w:rPr>
              <w:t>To develop fuel reduced areas of sufficient width and continuity to reduce the speed and intensity of bushfires.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6FF308A" w14:textId="270FCA07" w:rsidR="00BA37A9" w:rsidRDefault="00BA37A9" w:rsidP="00BA37A9">
            <w:pPr>
              <w:spacing w:line="240" w:lineRule="auto"/>
              <w:rPr>
                <w:rFonts w:ascii="Arial Narrow" w:hAnsi="Arial Narrow"/>
                <w:sz w:val="16"/>
                <w:szCs w:val="16"/>
              </w:rPr>
            </w:pPr>
            <w:r>
              <w:rPr>
                <w:rFonts w:ascii="Arial Narrow" w:hAnsi="Arial Narrow"/>
                <w:sz w:val="16"/>
                <w:szCs w:val="16"/>
              </w:rPr>
              <w:t>BMZ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6F60CF4" w14:textId="23C62B89" w:rsidR="00BA37A9"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161.1</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185BB8FF" w14:textId="0480FB11" w:rsidR="00BA37A9"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 xml:space="preserve">163.5 </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11D4C5A3" w14:textId="632C7BE9" w:rsidR="00BA37A9" w:rsidRDefault="00BA37A9" w:rsidP="00BA37A9">
            <w:pPr>
              <w:spacing w:line="240" w:lineRule="auto"/>
              <w:rPr>
                <w:rFonts w:ascii="Arial Narrow" w:hAnsi="Arial Narrow"/>
                <w:sz w:val="16"/>
                <w:szCs w:val="16"/>
              </w:rPr>
            </w:pPr>
            <w:r>
              <w:rPr>
                <w:rFonts w:ascii="Arial Narrow" w:hAnsi="Arial Narrow"/>
                <w:sz w:val="16"/>
                <w:szCs w:val="16"/>
              </w:rPr>
              <w:t>2</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2AAEBE21" w14:textId="3C9A9773" w:rsidR="00BA37A9"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 xml:space="preserve">Include a section of private property to increase risk reduction &amp; protection outcomes for the private properties and increase safety &amp; security of the operation using more favourable control lines. </w:t>
            </w:r>
          </w:p>
        </w:tc>
      </w:tr>
      <w:tr w:rsidR="00BA37A9" w14:paraId="5C2E7FC6"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36DC824E" w14:textId="392FE41E" w:rsidR="00BA37A9" w:rsidRDefault="00BA37A9" w:rsidP="00BA37A9">
            <w:pPr>
              <w:spacing w:line="240" w:lineRule="auto"/>
              <w:rPr>
                <w:rFonts w:eastAsiaTheme="minorEastAsia" w:cstheme="minorBidi"/>
                <w:sz w:val="14"/>
                <w:szCs w:val="14"/>
              </w:rPr>
            </w:pPr>
            <w:r w:rsidRPr="4E16B41C">
              <w:rPr>
                <w:rFonts w:eastAsiaTheme="minorEastAsia" w:cstheme="minorBidi"/>
                <w:sz w:val="14"/>
                <w:szCs w:val="14"/>
              </w:rPr>
              <w:t>09/02/2026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64B8EBB" w14:textId="07B7C246" w:rsidR="00BA37A9" w:rsidRDefault="00BA37A9" w:rsidP="00BA37A9">
            <w:pPr>
              <w:spacing w:line="240" w:lineRule="auto"/>
              <w:rPr>
                <w:rFonts w:ascii="Arial Narrow" w:hAnsi="Arial Narrow"/>
                <w:sz w:val="16"/>
                <w:szCs w:val="16"/>
              </w:rPr>
            </w:pPr>
            <w:r w:rsidRPr="4E16B41C">
              <w:rPr>
                <w:rFonts w:ascii="Arial Narrow" w:hAnsi="Arial Narrow"/>
                <w:sz w:val="16"/>
                <w:szCs w:val="16"/>
              </w:rPr>
              <w:t xml:space="preserve">Gippsland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25EF43D" w14:textId="685CF448" w:rsidR="00BA37A9" w:rsidRDefault="00BA37A9" w:rsidP="00BA37A9">
            <w:pPr>
              <w:spacing w:line="240" w:lineRule="auto"/>
              <w:rPr>
                <w:rFonts w:ascii="Arial Narrow" w:hAnsi="Arial Narrow"/>
                <w:sz w:val="16"/>
                <w:szCs w:val="16"/>
              </w:rPr>
            </w:pPr>
            <w:r w:rsidRPr="64C9093B">
              <w:rPr>
                <w:rFonts w:ascii="Arial Narrow" w:hAnsi="Arial Narrow"/>
                <w:sz w:val="16"/>
                <w:szCs w:val="16"/>
              </w:rPr>
              <w:t>Latrobe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60318387" w14:textId="22180233" w:rsidR="00BA37A9" w:rsidRDefault="00BA37A9" w:rsidP="00BA37A9">
            <w:pPr>
              <w:spacing w:line="240" w:lineRule="auto"/>
              <w:rPr>
                <w:rFonts w:ascii="Arial Narrow" w:eastAsia="Arial Narrow" w:hAnsi="Arial Narrow" w:cs="Arial Narrow"/>
                <w:sz w:val="16"/>
                <w:szCs w:val="16"/>
              </w:rPr>
            </w:pPr>
            <w:r w:rsidRPr="019C6788">
              <w:rPr>
                <w:rFonts w:ascii="Arial Narrow" w:eastAsia="Arial Narrow" w:hAnsi="Arial Narrow" w:cs="Arial Narrow"/>
                <w:sz w:val="16"/>
                <w:szCs w:val="16"/>
              </w:rPr>
              <w:t>Labertouche – Robertson Creek</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6417ACC" w14:textId="498F0316" w:rsidR="00BA37A9" w:rsidRDefault="00BA37A9" w:rsidP="00BA37A9">
            <w:pPr>
              <w:spacing w:line="240" w:lineRule="auto"/>
              <w:rPr>
                <w:rFonts w:ascii="Arial Narrow" w:eastAsia="Arial Narrow" w:hAnsi="Arial Narrow" w:cs="Arial Narrow"/>
                <w:sz w:val="16"/>
                <w:szCs w:val="16"/>
              </w:rPr>
            </w:pPr>
            <w:r w:rsidRPr="594E1482">
              <w:rPr>
                <w:rFonts w:ascii="Arial Narrow" w:eastAsia="Arial Narrow" w:hAnsi="Arial Narrow" w:cs="Arial Narrow"/>
                <w:sz w:val="16"/>
                <w:szCs w:val="16"/>
              </w:rPr>
              <w:t>GP-LTB-NJE-0062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D1189E1" w14:textId="03EBDCEA" w:rsidR="00BA37A9" w:rsidRDefault="00BA37A9" w:rsidP="00BA37A9">
            <w:pPr>
              <w:spacing w:line="240" w:lineRule="auto"/>
              <w:rPr>
                <w:rFonts w:ascii="Arial Narrow" w:hAnsi="Arial Narrow"/>
                <w:sz w:val="16"/>
                <w:szCs w:val="16"/>
              </w:rPr>
            </w:pPr>
            <w:r w:rsidRPr="03F3C321">
              <w:rPr>
                <w:rFonts w:ascii="Arial Narrow" w:hAnsi="Arial Narrow"/>
                <w:sz w:val="16"/>
                <w:szCs w:val="16"/>
              </w:rPr>
              <w:t>2026/2027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AF90E36" w14:textId="331560D8" w:rsidR="00BA37A9" w:rsidRDefault="00BA37A9" w:rsidP="00BA37A9">
            <w:pPr>
              <w:spacing w:line="240" w:lineRule="auto"/>
              <w:rPr>
                <w:rFonts w:ascii="Arial Narrow" w:hAnsi="Arial Narrow"/>
                <w:sz w:val="16"/>
                <w:szCs w:val="16"/>
              </w:rPr>
            </w:pPr>
            <w:r w:rsidRPr="075997A8">
              <w:rPr>
                <w:rFonts w:ascii="Arial Narrow" w:hAnsi="Arial Narrow"/>
                <w:sz w:val="16"/>
                <w:szCs w:val="16"/>
              </w:rPr>
              <w:t>3.5km N of Labertouche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31F7109" w14:textId="2FA30DC5" w:rsidR="00BA37A9" w:rsidRDefault="00BA37A9" w:rsidP="00BA37A9">
            <w:pPr>
              <w:spacing w:line="240" w:lineRule="auto"/>
              <w:rPr>
                <w:rFonts w:ascii="Arial Narrow" w:hAnsi="Arial Narrow"/>
                <w:sz w:val="16"/>
                <w:szCs w:val="16"/>
              </w:rPr>
            </w:pPr>
            <w:r w:rsidRPr="54628623">
              <w:rPr>
                <w:rFonts w:ascii="Arial Narrow" w:hAnsi="Arial Narrow"/>
                <w:sz w:val="16"/>
                <w:szCs w:val="16"/>
              </w:rPr>
              <w:t>DEECA/</w:t>
            </w:r>
            <w:r w:rsidRPr="11D202A7">
              <w:rPr>
                <w:rFonts w:ascii="Arial Narrow" w:hAnsi="Arial Narrow"/>
                <w:sz w:val="16"/>
                <w:szCs w:val="16"/>
              </w:rPr>
              <w:t>PV</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FD1414D" w14:textId="283B6CA0" w:rsidR="00BA37A9" w:rsidRDefault="00BA37A9" w:rsidP="00BA37A9">
            <w:pPr>
              <w:spacing w:line="240" w:lineRule="auto"/>
              <w:rPr>
                <w:rFonts w:ascii="Arial Narrow" w:hAnsi="Arial Narrow"/>
                <w:sz w:val="16"/>
                <w:szCs w:val="16"/>
              </w:rPr>
            </w:pPr>
            <w:r w:rsidRPr="0F6481B7">
              <w:rPr>
                <w:rFonts w:ascii="Arial Narrow" w:hAnsi="Arial Narrow"/>
                <w:sz w:val="16"/>
                <w:szCs w:val="16"/>
              </w:rPr>
              <w:t>FRB</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58854C97" w14:textId="2DD27517" w:rsidR="00BA37A9" w:rsidRDefault="00BA37A9" w:rsidP="00BA37A9">
            <w:pPr>
              <w:spacing w:line="240" w:lineRule="auto"/>
              <w:rPr>
                <w:rFonts w:ascii="Arial Narrow" w:eastAsia="Arial Narrow" w:hAnsi="Arial Narrow" w:cs="Arial Narrow"/>
                <w:sz w:val="16"/>
                <w:szCs w:val="16"/>
              </w:rPr>
            </w:pPr>
            <w:r w:rsidRPr="0878FE67">
              <w:rPr>
                <w:rFonts w:ascii="Arial Narrow" w:eastAsia="Arial Narrow" w:hAnsi="Arial Narrow" w:cs="Arial Narrow"/>
                <w:sz w:val="16"/>
                <w:szCs w:val="16"/>
              </w:rPr>
              <w:t>To develop fuel reduced areas of sufficient width and continuity to reduce the speed and intensity of bushfires.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146CCA7" w14:textId="452AED86" w:rsidR="00BA37A9" w:rsidRDefault="00BA37A9" w:rsidP="00BA37A9">
            <w:pPr>
              <w:spacing w:line="240" w:lineRule="auto"/>
              <w:rPr>
                <w:rFonts w:ascii="Arial Narrow" w:hAnsi="Arial Narrow"/>
                <w:sz w:val="16"/>
                <w:szCs w:val="16"/>
              </w:rPr>
            </w:pPr>
            <w:r w:rsidRPr="0878FE67">
              <w:rPr>
                <w:rFonts w:ascii="Arial Narrow" w:hAnsi="Arial Narrow"/>
                <w:sz w:val="16"/>
                <w:szCs w:val="16"/>
              </w:rPr>
              <w:t>BMZ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E29E520" w14:textId="0DF2C92D" w:rsidR="00BA37A9" w:rsidRDefault="00BA37A9" w:rsidP="00BA37A9">
            <w:pPr>
              <w:spacing w:line="240" w:lineRule="auto"/>
              <w:rPr>
                <w:rFonts w:ascii="Arial Narrow" w:eastAsia="Arial Narrow" w:hAnsi="Arial Narrow" w:cs="Arial Narrow"/>
                <w:sz w:val="16"/>
                <w:szCs w:val="16"/>
              </w:rPr>
            </w:pPr>
            <w:r w:rsidRPr="69ACD197">
              <w:rPr>
                <w:rFonts w:ascii="Arial Narrow" w:eastAsia="Arial Narrow" w:hAnsi="Arial Narrow" w:cs="Arial Narrow"/>
                <w:sz w:val="16"/>
                <w:szCs w:val="16"/>
              </w:rPr>
              <w:t>1,303</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2A2FE44C" w14:textId="6C650B5A" w:rsidR="00BA37A9" w:rsidRDefault="00BA37A9" w:rsidP="00BA37A9">
            <w:pPr>
              <w:spacing w:line="240" w:lineRule="auto"/>
              <w:rPr>
                <w:rFonts w:ascii="Arial Narrow" w:eastAsia="Arial Narrow" w:hAnsi="Arial Narrow" w:cs="Arial Narrow"/>
                <w:sz w:val="16"/>
                <w:szCs w:val="16"/>
              </w:rPr>
            </w:pPr>
            <w:r w:rsidRPr="69ACD197">
              <w:rPr>
                <w:rFonts w:ascii="Arial Narrow" w:eastAsia="Arial Narrow" w:hAnsi="Arial Narrow" w:cs="Arial Narrow"/>
                <w:sz w:val="16"/>
                <w:szCs w:val="16"/>
              </w:rPr>
              <w:t>1,303</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11AC32C0" w14:textId="2C163D0F" w:rsidR="00BA37A9" w:rsidRDefault="00BA37A9" w:rsidP="00BA37A9">
            <w:pPr>
              <w:spacing w:line="240" w:lineRule="auto"/>
              <w:rPr>
                <w:rFonts w:ascii="Arial Narrow" w:hAnsi="Arial Narrow"/>
                <w:sz w:val="16"/>
                <w:szCs w:val="16"/>
              </w:rPr>
            </w:pPr>
            <w:r w:rsidRPr="3F8FB22C">
              <w:rPr>
                <w:rFonts w:ascii="Arial Narrow" w:hAnsi="Arial Narrow"/>
                <w:sz w:val="16"/>
                <w:szCs w:val="16"/>
              </w:rPr>
              <w:t>7</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212905B8" w14:textId="4CA21147" w:rsidR="00BA37A9" w:rsidRDefault="00BA37A9" w:rsidP="00BA37A9">
            <w:pPr>
              <w:spacing w:line="240" w:lineRule="auto"/>
              <w:rPr>
                <w:rFonts w:ascii="Arial Narrow" w:eastAsia="Arial Narrow" w:hAnsi="Arial Narrow" w:cs="Arial Narrow"/>
                <w:sz w:val="16"/>
                <w:szCs w:val="16"/>
              </w:rPr>
            </w:pPr>
            <w:r w:rsidRPr="59289F5A">
              <w:rPr>
                <w:rFonts w:ascii="Arial Narrow" w:eastAsia="Arial Narrow" w:hAnsi="Arial Narrow" w:cs="Arial Narrow"/>
                <w:sz w:val="16"/>
                <w:szCs w:val="16"/>
              </w:rPr>
              <w:t>Push back</w:t>
            </w:r>
            <w:r w:rsidRPr="32613A22">
              <w:rPr>
                <w:rFonts w:ascii="Arial Narrow" w:eastAsia="Arial Narrow" w:hAnsi="Arial Narrow" w:cs="Arial Narrow"/>
                <w:sz w:val="16"/>
                <w:szCs w:val="16"/>
              </w:rPr>
              <w:t xml:space="preserve"> from Year 1 to Year 2.</w:t>
            </w:r>
          </w:p>
        </w:tc>
      </w:tr>
      <w:tr w:rsidR="00BA37A9" w14:paraId="4DF20F84"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5E70833A" w14:textId="392FE41E" w:rsidR="00BA37A9" w:rsidRDefault="00BA37A9" w:rsidP="00BA37A9">
            <w:pPr>
              <w:spacing w:line="240" w:lineRule="auto"/>
              <w:rPr>
                <w:rFonts w:eastAsiaTheme="minorEastAsia" w:cstheme="minorBidi"/>
                <w:sz w:val="14"/>
                <w:szCs w:val="14"/>
              </w:rPr>
            </w:pPr>
            <w:r w:rsidRPr="6C05C266">
              <w:rPr>
                <w:rFonts w:eastAsiaTheme="minorEastAsia" w:cstheme="minorBidi"/>
                <w:sz w:val="14"/>
                <w:szCs w:val="14"/>
              </w:rPr>
              <w:lastRenderedPageBreak/>
              <w:t>09/02/2026</w:t>
            </w:r>
          </w:p>
          <w:p w14:paraId="23AC5233" w14:textId="4AD76DB2" w:rsidR="00BA37A9" w:rsidRDefault="00BA37A9" w:rsidP="00BA37A9">
            <w:pPr>
              <w:spacing w:line="240" w:lineRule="auto"/>
              <w:rPr>
                <w:rFonts w:eastAsiaTheme="minorEastAsia" w:cstheme="minorBidi"/>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B1F2FC1" w14:textId="258342FD" w:rsidR="00BA37A9" w:rsidRDefault="00BA37A9" w:rsidP="00BA37A9">
            <w:pPr>
              <w:spacing w:line="240" w:lineRule="auto"/>
              <w:rPr>
                <w:rFonts w:ascii="Arial Narrow" w:hAnsi="Arial Narrow"/>
                <w:sz w:val="16"/>
                <w:szCs w:val="16"/>
              </w:rPr>
            </w:pPr>
            <w:r w:rsidRPr="2973A64E">
              <w:rPr>
                <w:rFonts w:ascii="Arial Narrow" w:hAnsi="Arial Narrow"/>
                <w:sz w:val="16"/>
                <w:szCs w:val="16"/>
              </w:rPr>
              <w:t>Gippsland</w:t>
            </w:r>
          </w:p>
          <w:p w14:paraId="2556529C" w14:textId="22E9120E" w:rsidR="00BA37A9" w:rsidRDefault="00BA37A9" w:rsidP="00BA37A9">
            <w:pPr>
              <w:spacing w:line="240" w:lineRule="auto"/>
              <w:rPr>
                <w:rFonts w:ascii="Arial Narrow" w:hAnsi="Arial Narrow"/>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4E59130" w14:textId="685CF448" w:rsidR="00BA37A9" w:rsidRDefault="00BA37A9" w:rsidP="00BA37A9">
            <w:pPr>
              <w:spacing w:line="240" w:lineRule="auto"/>
              <w:rPr>
                <w:rFonts w:ascii="Arial Narrow" w:hAnsi="Arial Narrow"/>
                <w:sz w:val="16"/>
                <w:szCs w:val="16"/>
              </w:rPr>
            </w:pPr>
            <w:r w:rsidRPr="2ED3CBA5">
              <w:rPr>
                <w:rFonts w:ascii="Arial Narrow" w:hAnsi="Arial Narrow"/>
                <w:sz w:val="16"/>
                <w:szCs w:val="16"/>
              </w:rPr>
              <w:t>Latrobe</w:t>
            </w:r>
          </w:p>
          <w:p w14:paraId="720743A7" w14:textId="1987BE3E" w:rsidR="00BA37A9" w:rsidRDefault="00BA37A9" w:rsidP="00BA37A9">
            <w:pPr>
              <w:spacing w:line="240" w:lineRule="auto"/>
              <w:rPr>
                <w:rFonts w:ascii="Arial Narrow" w:hAnsi="Arial Narrow"/>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1B1ACB4" w14:textId="6D4C0F8B" w:rsidR="00BA37A9" w:rsidRDefault="00BA37A9" w:rsidP="00BA37A9">
            <w:pPr>
              <w:spacing w:line="240" w:lineRule="auto"/>
              <w:rPr>
                <w:rFonts w:ascii="Arial Narrow" w:eastAsia="Arial Narrow" w:hAnsi="Arial Narrow" w:cs="Arial Narrow"/>
                <w:sz w:val="16"/>
                <w:szCs w:val="16"/>
              </w:rPr>
            </w:pPr>
            <w:r w:rsidRPr="12FF5964">
              <w:rPr>
                <w:rFonts w:ascii="Arial Narrow" w:eastAsia="Arial Narrow" w:hAnsi="Arial Narrow" w:cs="Arial Narrow"/>
                <w:sz w:val="16"/>
                <w:szCs w:val="16"/>
              </w:rPr>
              <w:t xml:space="preserve">Tanjil – West Tanjil </w:t>
            </w:r>
            <w:r w:rsidRPr="55A58A9C">
              <w:rPr>
                <w:rFonts w:ascii="Arial Narrow" w:eastAsia="Arial Narrow" w:hAnsi="Arial Narrow" w:cs="Arial Narrow"/>
                <w:sz w:val="16"/>
                <w:szCs w:val="16"/>
              </w:rPr>
              <w:t>Rd</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E302E6E" w14:textId="05F8344E" w:rsidR="00BA37A9" w:rsidRDefault="00BA37A9" w:rsidP="00BA37A9">
            <w:pPr>
              <w:spacing w:line="240" w:lineRule="auto"/>
              <w:rPr>
                <w:rFonts w:ascii="Arial Narrow" w:eastAsia="Arial Narrow" w:hAnsi="Arial Narrow" w:cs="Arial Narrow"/>
                <w:sz w:val="16"/>
                <w:szCs w:val="16"/>
              </w:rPr>
            </w:pPr>
            <w:r w:rsidRPr="789E123F">
              <w:rPr>
                <w:rFonts w:ascii="Arial Narrow" w:eastAsia="Arial Narrow" w:hAnsi="Arial Narrow" w:cs="Arial Narrow"/>
                <w:sz w:val="16"/>
                <w:szCs w:val="16"/>
              </w:rPr>
              <w:t>GP-LTB-NJE-0008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444E72A" w14:textId="2DFBAE71" w:rsidR="00BA37A9" w:rsidRDefault="00BA37A9" w:rsidP="00BA37A9">
            <w:pPr>
              <w:spacing w:line="240" w:lineRule="auto"/>
              <w:rPr>
                <w:rFonts w:ascii="Arial Narrow" w:hAnsi="Arial Narrow"/>
                <w:sz w:val="16"/>
                <w:szCs w:val="16"/>
              </w:rPr>
            </w:pPr>
            <w:r w:rsidRPr="2010948B">
              <w:rPr>
                <w:rFonts w:ascii="Arial Narrow" w:hAnsi="Arial Narrow"/>
                <w:sz w:val="16"/>
                <w:szCs w:val="16"/>
              </w:rPr>
              <w:t>2025/2026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2E76390" w14:textId="05326521" w:rsidR="00BA37A9" w:rsidRDefault="00BA37A9" w:rsidP="00BA37A9">
            <w:pPr>
              <w:spacing w:line="240" w:lineRule="auto"/>
              <w:rPr>
                <w:rFonts w:ascii="Arial Narrow" w:hAnsi="Arial Narrow"/>
                <w:sz w:val="16"/>
                <w:szCs w:val="16"/>
              </w:rPr>
            </w:pPr>
            <w:r w:rsidRPr="257B2324">
              <w:rPr>
                <w:rFonts w:ascii="Arial Narrow" w:hAnsi="Arial Narrow"/>
                <w:sz w:val="16"/>
                <w:szCs w:val="16"/>
              </w:rPr>
              <w:t>12km N of Willow Grove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89D493C" w14:textId="59D637FA" w:rsidR="00BA37A9" w:rsidRDefault="00BA37A9" w:rsidP="00BA37A9">
            <w:pPr>
              <w:spacing w:line="240" w:lineRule="auto"/>
              <w:rPr>
                <w:rFonts w:ascii="Arial Narrow" w:hAnsi="Arial Narrow"/>
                <w:sz w:val="16"/>
                <w:szCs w:val="16"/>
              </w:rPr>
            </w:pPr>
            <w:r w:rsidRPr="5ED22E23">
              <w:rPr>
                <w:rFonts w:ascii="Arial Narrow" w:hAnsi="Arial Narrow"/>
                <w:sz w:val="16"/>
                <w:szCs w:val="16"/>
              </w:rPr>
              <w:t>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2BAC26B2" w14:textId="4E35C43A" w:rsidR="00BA37A9" w:rsidRDefault="00BA37A9" w:rsidP="00BA37A9">
            <w:pPr>
              <w:spacing w:line="240" w:lineRule="auto"/>
              <w:rPr>
                <w:rFonts w:ascii="Arial Narrow" w:hAnsi="Arial Narrow"/>
                <w:sz w:val="16"/>
                <w:szCs w:val="16"/>
              </w:rPr>
            </w:pPr>
            <w:r w:rsidRPr="5ED22E23">
              <w:rPr>
                <w:rFonts w:ascii="Arial Narrow" w:hAnsi="Arial Narrow"/>
                <w:sz w:val="16"/>
                <w:szCs w:val="16"/>
              </w:rPr>
              <w:t>FRB</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201175C4" w14:textId="03170A13" w:rsidR="00BA37A9" w:rsidRDefault="00BA37A9" w:rsidP="00BA37A9">
            <w:pPr>
              <w:spacing w:line="240" w:lineRule="auto"/>
              <w:rPr>
                <w:rFonts w:ascii="Arial Narrow" w:eastAsia="Arial Narrow" w:hAnsi="Arial Narrow" w:cs="Arial Narrow"/>
                <w:sz w:val="16"/>
                <w:szCs w:val="16"/>
              </w:rPr>
            </w:pPr>
            <w:r w:rsidRPr="5ED22E23">
              <w:rPr>
                <w:rFonts w:ascii="Arial Narrow" w:eastAsia="Arial Narrow" w:hAnsi="Arial Narrow" w:cs="Arial Narrow"/>
                <w:sz w:val="16"/>
                <w:szCs w:val="16"/>
              </w:rPr>
              <w:t>To develop fuel reduced areas of sufficient width and continuity to reduce the speed and intensity of bushfires.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427EADC" w14:textId="20150020" w:rsidR="00BA37A9" w:rsidRDefault="00BA37A9" w:rsidP="00BA37A9">
            <w:pPr>
              <w:spacing w:line="240" w:lineRule="auto"/>
              <w:rPr>
                <w:rFonts w:ascii="Arial Narrow" w:hAnsi="Arial Narrow"/>
                <w:sz w:val="16"/>
                <w:szCs w:val="16"/>
              </w:rPr>
            </w:pPr>
            <w:r w:rsidRPr="5ED22E23">
              <w:rPr>
                <w:rFonts w:ascii="Arial Narrow" w:hAnsi="Arial Narrow"/>
                <w:sz w:val="16"/>
                <w:szCs w:val="16"/>
              </w:rPr>
              <w:t>BMZ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B6B5DC5" w14:textId="70D9252A" w:rsidR="00BA37A9" w:rsidRDefault="00BA37A9" w:rsidP="00BA37A9">
            <w:pPr>
              <w:spacing w:line="240" w:lineRule="auto"/>
              <w:rPr>
                <w:rFonts w:ascii="Arial Narrow" w:eastAsia="Arial Narrow" w:hAnsi="Arial Narrow" w:cs="Arial Narrow"/>
                <w:sz w:val="16"/>
                <w:szCs w:val="16"/>
              </w:rPr>
            </w:pPr>
            <w:r w:rsidRPr="55EC3A67">
              <w:rPr>
                <w:rFonts w:ascii="Arial Narrow" w:eastAsia="Arial Narrow" w:hAnsi="Arial Narrow" w:cs="Arial Narrow"/>
                <w:sz w:val="16"/>
                <w:szCs w:val="16"/>
              </w:rPr>
              <w:t>450</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7A9AE585" w14:textId="17881F06" w:rsidR="00BA37A9" w:rsidRDefault="00BA37A9" w:rsidP="00BA37A9">
            <w:pPr>
              <w:spacing w:line="240" w:lineRule="auto"/>
              <w:rPr>
                <w:rFonts w:ascii="Arial Narrow" w:eastAsia="Arial Narrow" w:hAnsi="Arial Narrow" w:cs="Arial Narrow"/>
                <w:sz w:val="16"/>
                <w:szCs w:val="16"/>
              </w:rPr>
            </w:pPr>
            <w:r w:rsidRPr="530E5352">
              <w:rPr>
                <w:rFonts w:ascii="Arial Narrow" w:eastAsia="Arial Narrow" w:hAnsi="Arial Narrow" w:cs="Arial Narrow"/>
                <w:sz w:val="16"/>
                <w:szCs w:val="16"/>
              </w:rPr>
              <w:t>450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02AD892C" w14:textId="0F649514" w:rsidR="00BA37A9" w:rsidRDefault="00BA37A9" w:rsidP="00BA37A9">
            <w:pPr>
              <w:spacing w:line="240" w:lineRule="auto"/>
              <w:rPr>
                <w:rFonts w:ascii="Arial Narrow" w:hAnsi="Arial Narrow"/>
                <w:sz w:val="16"/>
                <w:szCs w:val="16"/>
              </w:rPr>
            </w:pPr>
            <w:r w:rsidRPr="530E5352">
              <w:rPr>
                <w:rFonts w:ascii="Arial Narrow" w:hAnsi="Arial Narrow"/>
                <w:sz w:val="16"/>
                <w:szCs w:val="16"/>
              </w:rPr>
              <w:t>7</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5A8703FC" w14:textId="74FD817F" w:rsidR="00BA37A9" w:rsidRDefault="00BA37A9" w:rsidP="00BA37A9">
            <w:pPr>
              <w:spacing w:line="240" w:lineRule="auto"/>
              <w:rPr>
                <w:rFonts w:ascii="Arial Narrow" w:eastAsia="Arial Narrow" w:hAnsi="Arial Narrow" w:cs="Arial Narrow"/>
                <w:sz w:val="16"/>
                <w:szCs w:val="16"/>
              </w:rPr>
            </w:pPr>
            <w:r w:rsidRPr="0E2C2DFF">
              <w:rPr>
                <w:rFonts w:ascii="Arial Narrow" w:eastAsia="Arial Narrow" w:hAnsi="Arial Narrow" w:cs="Arial Narrow"/>
                <w:sz w:val="16"/>
                <w:szCs w:val="16"/>
              </w:rPr>
              <w:t>Bring burn forward</w:t>
            </w:r>
            <w:r w:rsidRPr="5E40AB39">
              <w:rPr>
                <w:rFonts w:ascii="Arial Narrow" w:eastAsia="Arial Narrow" w:hAnsi="Arial Narrow" w:cs="Arial Narrow"/>
                <w:sz w:val="16"/>
                <w:szCs w:val="16"/>
              </w:rPr>
              <w:t xml:space="preserve"> from Year 3 to Year 1. </w:t>
            </w:r>
          </w:p>
        </w:tc>
      </w:tr>
      <w:tr w:rsidR="00BA37A9" w14:paraId="090968FC"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272E38B5" w14:textId="392FE41E" w:rsidR="00BA37A9" w:rsidRDefault="00BA37A9" w:rsidP="00BA37A9">
            <w:pPr>
              <w:spacing w:line="240" w:lineRule="auto"/>
              <w:rPr>
                <w:rFonts w:eastAsiaTheme="minorEastAsia" w:cstheme="minorBidi"/>
                <w:sz w:val="14"/>
                <w:szCs w:val="14"/>
              </w:rPr>
            </w:pPr>
            <w:r w:rsidRPr="714CAF39">
              <w:rPr>
                <w:rFonts w:eastAsiaTheme="minorEastAsia" w:cstheme="minorBidi"/>
                <w:sz w:val="14"/>
                <w:szCs w:val="14"/>
              </w:rPr>
              <w:t>09/02/2026</w:t>
            </w:r>
          </w:p>
          <w:p w14:paraId="39191F3A" w14:textId="4741FCB5" w:rsidR="00BA37A9" w:rsidRDefault="00BA37A9" w:rsidP="00BA37A9">
            <w:pPr>
              <w:spacing w:line="240" w:lineRule="auto"/>
              <w:rPr>
                <w:rFonts w:eastAsiaTheme="minorEastAsia" w:cstheme="minorBidi"/>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D9399E3" w14:textId="3CE42ADF" w:rsidR="00BA37A9" w:rsidRDefault="00BA37A9" w:rsidP="00BA37A9">
            <w:pPr>
              <w:spacing w:line="240" w:lineRule="auto"/>
              <w:rPr>
                <w:rFonts w:ascii="Arial Narrow" w:hAnsi="Arial Narrow"/>
                <w:sz w:val="16"/>
                <w:szCs w:val="16"/>
              </w:rPr>
            </w:pPr>
            <w:r w:rsidRPr="2973A64E">
              <w:rPr>
                <w:rFonts w:ascii="Arial Narrow" w:hAnsi="Arial Narrow"/>
                <w:sz w:val="16"/>
                <w:szCs w:val="16"/>
              </w:rPr>
              <w:t>Gippsland</w:t>
            </w:r>
          </w:p>
          <w:p w14:paraId="1AC4463A" w14:textId="4276ADE3" w:rsidR="00BA37A9" w:rsidRDefault="00BA37A9" w:rsidP="00BA37A9">
            <w:pPr>
              <w:spacing w:line="240" w:lineRule="auto"/>
              <w:rPr>
                <w:rFonts w:ascii="Arial Narrow" w:hAnsi="Arial Narrow"/>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10EB38E" w14:textId="2102FD9F" w:rsidR="00BA37A9" w:rsidRDefault="00BA37A9" w:rsidP="00BA37A9">
            <w:pPr>
              <w:spacing w:line="240" w:lineRule="auto"/>
              <w:rPr>
                <w:rFonts w:ascii="Arial Narrow" w:hAnsi="Arial Narrow"/>
                <w:sz w:val="16"/>
                <w:szCs w:val="16"/>
              </w:rPr>
            </w:pPr>
            <w:r w:rsidRPr="23B1F389">
              <w:rPr>
                <w:rFonts w:ascii="Arial Narrow" w:hAnsi="Arial Narrow"/>
                <w:sz w:val="16"/>
                <w:szCs w:val="16"/>
              </w:rPr>
              <w:t>Latrobe</w:t>
            </w:r>
          </w:p>
          <w:p w14:paraId="3601F068" w14:textId="5722982D" w:rsidR="00BA37A9" w:rsidRDefault="00BA37A9" w:rsidP="00BA37A9">
            <w:pPr>
              <w:spacing w:line="240" w:lineRule="auto"/>
              <w:rPr>
                <w:rFonts w:ascii="Arial Narrow" w:hAnsi="Arial Narrow"/>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2B8262E" w14:textId="610023A3" w:rsidR="00BA37A9" w:rsidRDefault="00BA37A9" w:rsidP="00BA37A9">
            <w:pPr>
              <w:spacing w:line="240" w:lineRule="auto"/>
              <w:rPr>
                <w:rFonts w:ascii="Arial Narrow" w:eastAsia="Arial Narrow" w:hAnsi="Arial Narrow" w:cs="Arial Narrow"/>
                <w:sz w:val="16"/>
                <w:szCs w:val="16"/>
              </w:rPr>
            </w:pPr>
            <w:r w:rsidRPr="1CBE4771">
              <w:rPr>
                <w:rFonts w:ascii="Arial Narrow" w:eastAsia="Arial Narrow" w:hAnsi="Arial Narrow" w:cs="Arial Narrow"/>
                <w:sz w:val="16"/>
                <w:szCs w:val="16"/>
              </w:rPr>
              <w:t>Crossover – Pilgrim Creek</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0EA97AF" w14:textId="072607AC" w:rsidR="00BA37A9" w:rsidRDefault="00BA37A9" w:rsidP="00BA37A9">
            <w:pPr>
              <w:spacing w:line="240" w:lineRule="auto"/>
              <w:rPr>
                <w:rFonts w:ascii="Arial Narrow" w:eastAsia="Arial Narrow" w:hAnsi="Arial Narrow" w:cs="Arial Narrow"/>
                <w:sz w:val="16"/>
                <w:szCs w:val="16"/>
              </w:rPr>
            </w:pPr>
            <w:r w:rsidRPr="1CBE4771">
              <w:rPr>
                <w:rFonts w:ascii="Arial Narrow" w:eastAsia="Arial Narrow" w:hAnsi="Arial Narrow" w:cs="Arial Narrow"/>
                <w:sz w:val="16"/>
                <w:szCs w:val="16"/>
              </w:rPr>
              <w:t>GP-LTB-NJE-0136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5BE0462" w14:textId="2B3F61C0" w:rsidR="00BA37A9" w:rsidRDefault="00BA37A9" w:rsidP="00BA37A9">
            <w:pPr>
              <w:spacing w:line="240" w:lineRule="auto"/>
              <w:rPr>
                <w:rFonts w:ascii="Arial Narrow" w:hAnsi="Arial Narrow"/>
                <w:sz w:val="16"/>
                <w:szCs w:val="16"/>
              </w:rPr>
            </w:pPr>
            <w:r w:rsidRPr="1CBE4771">
              <w:rPr>
                <w:rFonts w:ascii="Arial Narrow" w:hAnsi="Arial Narrow"/>
                <w:sz w:val="16"/>
                <w:szCs w:val="16"/>
              </w:rPr>
              <w:t>2026/2027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EAB7D52" w14:textId="33F68D98" w:rsidR="00BA37A9" w:rsidRDefault="00BA37A9" w:rsidP="00BA37A9">
            <w:pPr>
              <w:spacing w:line="240" w:lineRule="auto"/>
              <w:rPr>
                <w:rFonts w:ascii="Arial Narrow" w:hAnsi="Arial Narrow"/>
                <w:sz w:val="16"/>
                <w:szCs w:val="16"/>
              </w:rPr>
            </w:pPr>
            <w:r w:rsidRPr="5A8684F3">
              <w:rPr>
                <w:rFonts w:ascii="Arial Narrow" w:hAnsi="Arial Narrow"/>
                <w:sz w:val="16"/>
                <w:szCs w:val="16"/>
              </w:rPr>
              <w:t>1km E of Rokeby</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12924B5" w14:textId="179BA2D7" w:rsidR="00BA37A9" w:rsidRDefault="00BA37A9" w:rsidP="00BA37A9">
            <w:pPr>
              <w:spacing w:line="240" w:lineRule="auto"/>
              <w:rPr>
                <w:rFonts w:ascii="Arial Narrow" w:hAnsi="Arial Narrow"/>
                <w:sz w:val="16"/>
                <w:szCs w:val="16"/>
              </w:rPr>
            </w:pPr>
            <w:r w:rsidRPr="1CBE4771">
              <w:rPr>
                <w:rFonts w:ascii="Arial Narrow" w:hAnsi="Arial Narrow"/>
                <w:sz w:val="16"/>
                <w:szCs w:val="16"/>
              </w:rPr>
              <w:t>DEECA/</w:t>
            </w:r>
            <w:r w:rsidRPr="0F353673">
              <w:rPr>
                <w:rFonts w:ascii="Arial Narrow" w:hAnsi="Arial Narrow"/>
                <w:sz w:val="16"/>
                <w:szCs w:val="16"/>
              </w:rPr>
              <w:t>PV</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54E75938" w14:textId="4CDFEB53" w:rsidR="00BA37A9" w:rsidRDefault="00BA37A9" w:rsidP="00BA37A9">
            <w:pPr>
              <w:spacing w:line="240" w:lineRule="auto"/>
              <w:rPr>
                <w:rFonts w:ascii="Arial Narrow" w:hAnsi="Arial Narrow"/>
                <w:sz w:val="16"/>
                <w:szCs w:val="16"/>
              </w:rPr>
            </w:pPr>
            <w:r w:rsidRPr="5A8684F3">
              <w:rPr>
                <w:rFonts w:ascii="Arial Narrow" w:hAnsi="Arial Narrow"/>
                <w:sz w:val="16"/>
                <w:szCs w:val="16"/>
              </w:rPr>
              <w:t>FRB</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2E8983E1" w14:textId="1D7403C8" w:rsidR="00BA37A9" w:rsidRDefault="00BA37A9" w:rsidP="00BA37A9">
            <w:pPr>
              <w:spacing w:line="240" w:lineRule="auto"/>
              <w:rPr>
                <w:rFonts w:ascii="Arial Narrow" w:eastAsia="Arial Narrow" w:hAnsi="Arial Narrow" w:cs="Arial Narrow"/>
                <w:sz w:val="16"/>
                <w:szCs w:val="16"/>
              </w:rPr>
            </w:pPr>
            <w:r w:rsidRPr="5A8684F3">
              <w:rPr>
                <w:rFonts w:ascii="Arial Narrow" w:eastAsia="Arial Narrow" w:hAnsi="Arial Narrow" w:cs="Arial Narrow"/>
                <w:sz w:val="16"/>
                <w:szCs w:val="16"/>
              </w:rPr>
              <w:t>To develop fuel reduced areas of sufficient width and continuity to reduce the speed and intensity of bushfires.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8AD70B4" w14:textId="78551385" w:rsidR="00BA37A9" w:rsidRDefault="00BA37A9" w:rsidP="00BA37A9">
            <w:pPr>
              <w:spacing w:line="240" w:lineRule="auto"/>
              <w:rPr>
                <w:rFonts w:ascii="Arial Narrow" w:hAnsi="Arial Narrow"/>
                <w:sz w:val="16"/>
                <w:szCs w:val="16"/>
              </w:rPr>
            </w:pPr>
            <w:r w:rsidRPr="5A8684F3">
              <w:rPr>
                <w:rFonts w:ascii="Arial Narrow" w:hAnsi="Arial Narrow"/>
                <w:sz w:val="16"/>
                <w:szCs w:val="16"/>
              </w:rPr>
              <w:t>BMZ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BA2F19E" w14:textId="5C3759E7" w:rsidR="00BA37A9" w:rsidRDefault="00BA37A9" w:rsidP="00BA37A9">
            <w:pPr>
              <w:spacing w:line="240" w:lineRule="auto"/>
              <w:rPr>
                <w:rFonts w:ascii="Arial Narrow" w:eastAsia="Arial Narrow" w:hAnsi="Arial Narrow" w:cs="Arial Narrow"/>
                <w:sz w:val="16"/>
                <w:szCs w:val="16"/>
              </w:rPr>
            </w:pPr>
            <w:r w:rsidRPr="74DD49B5">
              <w:rPr>
                <w:rFonts w:ascii="Arial Narrow" w:eastAsia="Arial Narrow" w:hAnsi="Arial Narrow" w:cs="Arial Narrow"/>
                <w:sz w:val="16"/>
                <w:szCs w:val="16"/>
              </w:rPr>
              <w:t>46</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63E6E5F4" w14:textId="7B2D67C4" w:rsidR="00BA37A9" w:rsidRDefault="00BA37A9" w:rsidP="00BA37A9">
            <w:pPr>
              <w:spacing w:line="240" w:lineRule="auto"/>
              <w:rPr>
                <w:rFonts w:ascii="Arial Narrow" w:eastAsia="Arial Narrow" w:hAnsi="Arial Narrow" w:cs="Arial Narrow"/>
                <w:sz w:val="16"/>
                <w:szCs w:val="16"/>
              </w:rPr>
            </w:pPr>
            <w:r w:rsidRPr="74DD49B5">
              <w:rPr>
                <w:rFonts w:ascii="Arial Narrow" w:eastAsia="Arial Narrow" w:hAnsi="Arial Narrow" w:cs="Arial Narrow"/>
                <w:sz w:val="16"/>
                <w:szCs w:val="16"/>
              </w:rPr>
              <w:t>46</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7F325C11" w14:textId="03574C11" w:rsidR="00BA37A9" w:rsidRDefault="00BA37A9" w:rsidP="00BA37A9">
            <w:pPr>
              <w:spacing w:line="240" w:lineRule="auto"/>
              <w:rPr>
                <w:rFonts w:ascii="Arial Narrow" w:hAnsi="Arial Narrow"/>
                <w:sz w:val="16"/>
                <w:szCs w:val="16"/>
              </w:rPr>
            </w:pPr>
            <w:r w:rsidRPr="74DD49B5">
              <w:rPr>
                <w:rFonts w:ascii="Arial Narrow" w:hAnsi="Arial Narrow"/>
                <w:sz w:val="16"/>
                <w:szCs w:val="16"/>
              </w:rPr>
              <w:t>7</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3EC2EFDC" w14:textId="407EB953" w:rsidR="00BA37A9" w:rsidRDefault="00BA37A9" w:rsidP="00BA37A9">
            <w:pPr>
              <w:spacing w:line="240" w:lineRule="auto"/>
              <w:rPr>
                <w:rFonts w:ascii="Arial Narrow" w:eastAsia="Arial Narrow" w:hAnsi="Arial Narrow" w:cs="Arial Narrow"/>
                <w:sz w:val="16"/>
                <w:szCs w:val="16"/>
              </w:rPr>
            </w:pPr>
            <w:r w:rsidRPr="484BF552">
              <w:rPr>
                <w:rFonts w:ascii="Arial Narrow" w:eastAsia="Arial Narrow" w:hAnsi="Arial Narrow" w:cs="Arial Narrow"/>
                <w:sz w:val="16"/>
                <w:szCs w:val="16"/>
              </w:rPr>
              <w:t>Push back</w:t>
            </w:r>
            <w:r w:rsidRPr="77FB4817">
              <w:rPr>
                <w:rFonts w:ascii="Arial Narrow" w:eastAsia="Arial Narrow" w:hAnsi="Arial Narrow" w:cs="Arial Narrow"/>
                <w:sz w:val="16"/>
                <w:szCs w:val="16"/>
              </w:rPr>
              <w:t xml:space="preserve"> from Year 1 to Year 2.</w:t>
            </w:r>
          </w:p>
          <w:p w14:paraId="39154575" w14:textId="7880426C" w:rsidR="00BA37A9" w:rsidRDefault="00BA37A9" w:rsidP="00BA37A9">
            <w:pPr>
              <w:spacing w:line="240" w:lineRule="auto"/>
              <w:rPr>
                <w:rFonts w:ascii="Arial Narrow" w:eastAsia="Arial Narrow" w:hAnsi="Arial Narrow" w:cs="Arial Narrow"/>
                <w:sz w:val="16"/>
                <w:szCs w:val="16"/>
              </w:rPr>
            </w:pPr>
          </w:p>
        </w:tc>
      </w:tr>
      <w:tr w:rsidR="00BA37A9" w14:paraId="685D24C9"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473BF084" w14:textId="392FE41E" w:rsidR="00BA37A9" w:rsidRDefault="00BA37A9" w:rsidP="00BA37A9">
            <w:pPr>
              <w:spacing w:line="240" w:lineRule="auto"/>
              <w:rPr>
                <w:rFonts w:eastAsiaTheme="minorEastAsia" w:cstheme="minorBidi"/>
                <w:sz w:val="14"/>
                <w:szCs w:val="14"/>
              </w:rPr>
            </w:pPr>
            <w:r w:rsidRPr="714CAF39">
              <w:rPr>
                <w:rFonts w:eastAsiaTheme="minorEastAsia" w:cstheme="minorBidi"/>
                <w:sz w:val="14"/>
                <w:szCs w:val="14"/>
              </w:rPr>
              <w:t>09/02/2026</w:t>
            </w:r>
          </w:p>
          <w:p w14:paraId="21D01439" w14:textId="2B4396A0" w:rsidR="00BA37A9" w:rsidRDefault="00BA37A9" w:rsidP="00BA37A9">
            <w:pPr>
              <w:spacing w:line="240" w:lineRule="auto"/>
              <w:rPr>
                <w:rFonts w:eastAsiaTheme="minorEastAsia" w:cstheme="minorBidi"/>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3C17A4F" w14:textId="7069E4F2" w:rsidR="00BA37A9" w:rsidRDefault="00BA37A9" w:rsidP="00BA37A9">
            <w:pPr>
              <w:spacing w:line="240" w:lineRule="auto"/>
              <w:rPr>
                <w:rFonts w:ascii="Arial Narrow" w:hAnsi="Arial Narrow"/>
                <w:sz w:val="16"/>
                <w:szCs w:val="16"/>
              </w:rPr>
            </w:pPr>
            <w:r w:rsidRPr="2973A64E">
              <w:rPr>
                <w:rFonts w:ascii="Arial Narrow" w:hAnsi="Arial Narrow"/>
                <w:sz w:val="16"/>
                <w:szCs w:val="16"/>
              </w:rPr>
              <w:t>Gippsland</w:t>
            </w:r>
          </w:p>
          <w:p w14:paraId="0DC43519" w14:textId="2796C4A5" w:rsidR="00BA37A9" w:rsidRDefault="00BA37A9" w:rsidP="00BA37A9">
            <w:pPr>
              <w:spacing w:line="240" w:lineRule="auto"/>
              <w:rPr>
                <w:rFonts w:ascii="Arial Narrow" w:hAnsi="Arial Narrow"/>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CBA8279" w14:textId="518A2806" w:rsidR="00BA37A9" w:rsidRDefault="00BA37A9" w:rsidP="00BA37A9">
            <w:pPr>
              <w:spacing w:line="240" w:lineRule="auto"/>
              <w:rPr>
                <w:rFonts w:ascii="Arial Narrow" w:hAnsi="Arial Narrow"/>
                <w:sz w:val="16"/>
                <w:szCs w:val="16"/>
              </w:rPr>
            </w:pPr>
            <w:r w:rsidRPr="23B1F389">
              <w:rPr>
                <w:rFonts w:ascii="Arial Narrow" w:hAnsi="Arial Narrow"/>
                <w:sz w:val="16"/>
                <w:szCs w:val="16"/>
              </w:rPr>
              <w:t>Latrobe</w:t>
            </w:r>
          </w:p>
          <w:p w14:paraId="51D84CB4" w14:textId="1279EEBA" w:rsidR="00BA37A9" w:rsidRDefault="00BA37A9" w:rsidP="00BA37A9">
            <w:pPr>
              <w:spacing w:line="240" w:lineRule="auto"/>
              <w:rPr>
                <w:rFonts w:ascii="Arial Narrow" w:hAnsi="Arial Narrow"/>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2882D70" w14:textId="42D44214" w:rsidR="00BA37A9" w:rsidRDefault="00BA37A9" w:rsidP="00BA37A9">
            <w:pPr>
              <w:spacing w:line="240" w:lineRule="auto"/>
              <w:rPr>
                <w:rFonts w:ascii="Arial Narrow" w:eastAsia="Arial Narrow" w:hAnsi="Arial Narrow" w:cs="Arial Narrow"/>
                <w:sz w:val="16"/>
                <w:szCs w:val="16"/>
              </w:rPr>
            </w:pPr>
            <w:r w:rsidRPr="2B757D6B">
              <w:rPr>
                <w:rFonts w:ascii="Arial Narrow" w:eastAsia="Arial Narrow" w:hAnsi="Arial Narrow" w:cs="Arial Narrow"/>
                <w:sz w:val="16"/>
                <w:szCs w:val="16"/>
              </w:rPr>
              <w:t>Neerim East – Hawthorn Creek Road</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5521820" w14:textId="7B1FF577" w:rsidR="00BA37A9" w:rsidRDefault="00BA37A9" w:rsidP="00BA37A9">
            <w:pPr>
              <w:spacing w:line="240" w:lineRule="auto"/>
              <w:rPr>
                <w:rFonts w:ascii="Arial Narrow" w:eastAsia="Arial Narrow" w:hAnsi="Arial Narrow" w:cs="Arial Narrow"/>
                <w:sz w:val="16"/>
                <w:szCs w:val="16"/>
              </w:rPr>
            </w:pPr>
            <w:r w:rsidRPr="0151E572">
              <w:rPr>
                <w:rFonts w:ascii="Arial Narrow" w:eastAsia="Arial Narrow" w:hAnsi="Arial Narrow" w:cs="Arial Narrow"/>
                <w:sz w:val="16"/>
                <w:szCs w:val="16"/>
              </w:rPr>
              <w:t>GP-LTB-NJE-0168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7E71435" w14:textId="2A890FCB" w:rsidR="00BA37A9" w:rsidRDefault="00BA37A9" w:rsidP="00BA37A9">
            <w:pPr>
              <w:spacing w:line="240" w:lineRule="auto"/>
              <w:rPr>
                <w:rFonts w:ascii="Arial Narrow" w:hAnsi="Arial Narrow"/>
                <w:sz w:val="16"/>
                <w:szCs w:val="16"/>
              </w:rPr>
            </w:pPr>
            <w:r w:rsidRPr="0151E572">
              <w:rPr>
                <w:rFonts w:ascii="Arial Narrow" w:hAnsi="Arial Narrow"/>
                <w:sz w:val="16"/>
                <w:szCs w:val="16"/>
              </w:rPr>
              <w:t>2025/</w:t>
            </w:r>
            <w:r w:rsidRPr="03ECFAF4">
              <w:rPr>
                <w:rFonts w:ascii="Arial Narrow" w:hAnsi="Arial Narrow"/>
                <w:sz w:val="16"/>
                <w:szCs w:val="16"/>
              </w:rPr>
              <w:t>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8FB6314" w14:textId="17395DB1" w:rsidR="00BA37A9" w:rsidRDefault="00BA37A9" w:rsidP="00BA37A9">
            <w:pPr>
              <w:spacing w:line="240" w:lineRule="auto"/>
              <w:rPr>
                <w:rFonts w:ascii="Arial Narrow" w:hAnsi="Arial Narrow"/>
                <w:sz w:val="16"/>
                <w:szCs w:val="16"/>
              </w:rPr>
            </w:pPr>
            <w:r w:rsidRPr="6C94DD98">
              <w:rPr>
                <w:rFonts w:ascii="Arial Narrow" w:hAnsi="Arial Narrow"/>
                <w:sz w:val="16"/>
                <w:szCs w:val="16"/>
              </w:rPr>
              <w:t>13.5km NE of Neerim South</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8431182" w14:textId="6B5AF4E3" w:rsidR="00BA37A9" w:rsidRDefault="00BA37A9" w:rsidP="00BA37A9">
            <w:pPr>
              <w:spacing w:line="240" w:lineRule="auto"/>
              <w:rPr>
                <w:rFonts w:ascii="Arial Narrow" w:hAnsi="Arial Narrow"/>
                <w:sz w:val="16"/>
                <w:szCs w:val="16"/>
              </w:rPr>
            </w:pPr>
            <w:r w:rsidRPr="749BCE46">
              <w:rPr>
                <w:rFonts w:ascii="Arial Narrow" w:hAnsi="Arial Narrow"/>
                <w:sz w:val="16"/>
                <w:szCs w:val="16"/>
              </w:rPr>
              <w:t>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595FBC53" w14:textId="316154BE" w:rsidR="00BA37A9" w:rsidRDefault="00BA37A9" w:rsidP="00BA37A9">
            <w:pPr>
              <w:spacing w:line="240" w:lineRule="auto"/>
              <w:rPr>
                <w:rFonts w:ascii="Arial Narrow" w:hAnsi="Arial Narrow"/>
                <w:sz w:val="16"/>
                <w:szCs w:val="16"/>
              </w:rPr>
            </w:pPr>
            <w:r w:rsidRPr="6C94DD98">
              <w:rPr>
                <w:rFonts w:ascii="Arial Narrow" w:hAnsi="Arial Narrow"/>
                <w:sz w:val="16"/>
                <w:szCs w:val="16"/>
              </w:rPr>
              <w:t>FRB</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4F1095F5" w14:textId="1015C887" w:rsidR="00BA37A9" w:rsidRDefault="00BA37A9" w:rsidP="00BA37A9">
            <w:pPr>
              <w:spacing w:line="240" w:lineRule="auto"/>
              <w:rPr>
                <w:rFonts w:ascii="Arial Narrow" w:eastAsia="Arial Narrow" w:hAnsi="Arial Narrow" w:cs="Arial Narrow"/>
                <w:sz w:val="16"/>
                <w:szCs w:val="16"/>
              </w:rPr>
            </w:pPr>
            <w:r w:rsidRPr="6C94DD98">
              <w:rPr>
                <w:rFonts w:ascii="Arial Narrow" w:eastAsia="Arial Narrow" w:hAnsi="Arial Narrow" w:cs="Arial Narrow"/>
                <w:sz w:val="16"/>
                <w:szCs w:val="16"/>
              </w:rPr>
              <w:t>To provide bushfire protection by reducing overall fuel hazard and bushfire hazard in the landscape.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63AE173" w14:textId="6A6DF9BD" w:rsidR="00BA37A9" w:rsidRDefault="00BA37A9" w:rsidP="00BA37A9">
            <w:pPr>
              <w:spacing w:line="240" w:lineRule="auto"/>
              <w:rPr>
                <w:rFonts w:ascii="Arial Narrow" w:hAnsi="Arial Narrow"/>
                <w:sz w:val="16"/>
                <w:szCs w:val="16"/>
              </w:rPr>
            </w:pPr>
            <w:r w:rsidRPr="6013E24A">
              <w:rPr>
                <w:rFonts w:ascii="Arial Narrow" w:hAnsi="Arial Narrow"/>
                <w:sz w:val="16"/>
                <w:szCs w:val="16"/>
              </w:rPr>
              <w:t>LMZ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F8C5553" w14:textId="7CFDC6BE" w:rsidR="00BA37A9" w:rsidRDefault="00BA37A9" w:rsidP="00BA37A9">
            <w:pPr>
              <w:spacing w:line="240" w:lineRule="auto"/>
              <w:rPr>
                <w:rFonts w:ascii="Arial Narrow" w:eastAsia="Arial Narrow" w:hAnsi="Arial Narrow" w:cs="Arial Narrow"/>
                <w:sz w:val="16"/>
                <w:szCs w:val="16"/>
              </w:rPr>
            </w:pPr>
            <w:r w:rsidRPr="3575ADC9">
              <w:rPr>
                <w:rFonts w:ascii="Arial Narrow" w:eastAsia="Arial Narrow" w:hAnsi="Arial Narrow" w:cs="Arial Narrow"/>
                <w:sz w:val="16"/>
                <w:szCs w:val="16"/>
              </w:rPr>
              <w:t>586</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1C78876B" w14:textId="512F986E" w:rsidR="00BA37A9" w:rsidRDefault="00BA37A9" w:rsidP="00BA37A9">
            <w:pPr>
              <w:spacing w:line="240" w:lineRule="auto"/>
              <w:rPr>
                <w:rFonts w:ascii="Arial Narrow" w:eastAsia="Arial Narrow" w:hAnsi="Arial Narrow" w:cs="Arial Narrow"/>
                <w:sz w:val="16"/>
                <w:szCs w:val="16"/>
              </w:rPr>
            </w:pPr>
            <w:r w:rsidRPr="3575ADC9">
              <w:rPr>
                <w:rFonts w:ascii="Arial Narrow" w:eastAsia="Arial Narrow" w:hAnsi="Arial Narrow" w:cs="Arial Narrow"/>
                <w:sz w:val="16"/>
                <w:szCs w:val="16"/>
              </w:rPr>
              <w:t>586</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16B0D32B" w14:textId="0822DC69" w:rsidR="00BA37A9" w:rsidRDefault="00BA37A9" w:rsidP="00BA37A9">
            <w:pPr>
              <w:spacing w:line="240" w:lineRule="auto"/>
              <w:rPr>
                <w:rFonts w:ascii="Arial Narrow" w:hAnsi="Arial Narrow"/>
                <w:sz w:val="16"/>
                <w:szCs w:val="16"/>
              </w:rPr>
            </w:pPr>
            <w:r w:rsidRPr="0D7BCA6F">
              <w:rPr>
                <w:rFonts w:ascii="Arial Narrow" w:hAnsi="Arial Narrow"/>
                <w:sz w:val="16"/>
                <w:szCs w:val="16"/>
              </w:rPr>
              <w:t>7</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265BA8F5" w14:textId="69B2136A" w:rsidR="00BA37A9" w:rsidRDefault="00BA37A9" w:rsidP="00BA37A9">
            <w:pPr>
              <w:spacing w:line="240" w:lineRule="auto"/>
              <w:rPr>
                <w:rFonts w:ascii="Arial Narrow" w:eastAsia="Arial Narrow" w:hAnsi="Arial Narrow" w:cs="Arial Narrow"/>
                <w:sz w:val="16"/>
                <w:szCs w:val="16"/>
              </w:rPr>
            </w:pPr>
            <w:r w:rsidRPr="57E3296F">
              <w:rPr>
                <w:rFonts w:ascii="Arial Narrow" w:eastAsia="Arial Narrow" w:hAnsi="Arial Narrow" w:cs="Arial Narrow"/>
                <w:sz w:val="16"/>
                <w:szCs w:val="16"/>
              </w:rPr>
              <w:t xml:space="preserve">Bring burn forward from </w:t>
            </w:r>
            <w:r w:rsidRPr="13484077">
              <w:rPr>
                <w:rFonts w:ascii="Arial Narrow" w:eastAsia="Arial Narrow" w:hAnsi="Arial Narrow" w:cs="Arial Narrow"/>
                <w:sz w:val="16"/>
                <w:szCs w:val="16"/>
              </w:rPr>
              <w:t>Year2</w:t>
            </w:r>
            <w:r w:rsidRPr="57E3296F">
              <w:rPr>
                <w:rFonts w:ascii="Arial Narrow" w:eastAsia="Arial Narrow" w:hAnsi="Arial Narrow" w:cs="Arial Narrow"/>
                <w:sz w:val="16"/>
                <w:szCs w:val="16"/>
              </w:rPr>
              <w:t xml:space="preserve"> to Year 1.</w:t>
            </w:r>
          </w:p>
          <w:p w14:paraId="5F399B18" w14:textId="50761BD1" w:rsidR="00BA37A9" w:rsidRDefault="00BA37A9" w:rsidP="00BA37A9">
            <w:pPr>
              <w:spacing w:line="240" w:lineRule="auto"/>
              <w:rPr>
                <w:rFonts w:ascii="Arial Narrow" w:eastAsia="Arial Narrow" w:hAnsi="Arial Narrow" w:cs="Arial Narrow"/>
                <w:sz w:val="16"/>
                <w:szCs w:val="16"/>
              </w:rPr>
            </w:pPr>
          </w:p>
        </w:tc>
      </w:tr>
      <w:tr w:rsidR="00BA37A9" w14:paraId="1CC4DED9"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12C5D44E" w14:textId="1E14C478" w:rsidR="00BA37A9" w:rsidRDefault="00BA37A9" w:rsidP="00BA37A9">
            <w:pPr>
              <w:spacing w:line="240" w:lineRule="auto"/>
              <w:rPr>
                <w:rFonts w:eastAsiaTheme="minorEastAsia" w:cstheme="minorBidi"/>
                <w:sz w:val="14"/>
                <w:szCs w:val="14"/>
              </w:rPr>
            </w:pPr>
            <w:r>
              <w:rPr>
                <w:rFonts w:eastAsiaTheme="minorEastAsia" w:cstheme="minorBidi"/>
                <w:sz w:val="14"/>
                <w:szCs w:val="14"/>
              </w:rPr>
              <w:t>09/02/2026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A6E7CCB" w14:textId="2A023B28" w:rsidR="00BA37A9" w:rsidRDefault="00BA37A9" w:rsidP="00BA37A9">
            <w:pPr>
              <w:spacing w:line="240" w:lineRule="auto"/>
              <w:rPr>
                <w:rFonts w:ascii="Arial Narrow" w:hAnsi="Arial Narrow"/>
                <w:sz w:val="16"/>
                <w:szCs w:val="16"/>
              </w:rPr>
            </w:pPr>
            <w:r>
              <w:rPr>
                <w:rFonts w:ascii="Arial Narrow" w:hAnsi="Arial Narrow"/>
                <w:sz w:val="16"/>
                <w:szCs w:val="16"/>
              </w:rPr>
              <w:t>Loddon Mallee</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BB64407" w14:textId="14D49BE0" w:rsidR="00BA37A9" w:rsidRDefault="00BA37A9" w:rsidP="00BA37A9">
            <w:pPr>
              <w:spacing w:line="240" w:lineRule="auto"/>
              <w:rPr>
                <w:rFonts w:ascii="Arial Narrow" w:hAnsi="Arial Narrow"/>
                <w:sz w:val="16"/>
                <w:szCs w:val="16"/>
              </w:rPr>
            </w:pPr>
            <w:r>
              <w:rPr>
                <w:rFonts w:ascii="Arial Narrow" w:hAnsi="Arial Narrow"/>
                <w:sz w:val="16"/>
                <w:szCs w:val="16"/>
              </w:rPr>
              <w:t>Murray Goldfields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6A5C7092" w14:textId="279B9F85" w:rsidR="00BA37A9"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Golden Gully – Macdougall Rd APB 20m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7577B6F" w14:textId="12DF5370" w:rsidR="00BA37A9"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LM-MGF-BGO-1783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2274ED4" w14:textId="487780FF" w:rsidR="00BA37A9" w:rsidRDefault="00BA37A9" w:rsidP="00BA37A9">
            <w:pPr>
              <w:spacing w:line="240" w:lineRule="auto"/>
              <w:rPr>
                <w:rFonts w:ascii="Arial Narrow" w:hAnsi="Arial Narrow"/>
                <w:sz w:val="16"/>
                <w:szCs w:val="16"/>
              </w:rPr>
            </w:pPr>
            <w:r>
              <w:rPr>
                <w:rFonts w:ascii="Arial Narrow" w:hAnsi="Arial Narrow"/>
                <w:sz w:val="16"/>
                <w:szCs w:val="16"/>
              </w:rPr>
              <w:t>2026/2027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907FE71" w14:textId="34CCB1E2" w:rsidR="00BA37A9" w:rsidRDefault="00BA37A9" w:rsidP="00BA37A9">
            <w:pPr>
              <w:spacing w:line="240" w:lineRule="auto"/>
              <w:rPr>
                <w:rFonts w:ascii="Arial Narrow" w:hAnsi="Arial Narrow"/>
                <w:sz w:val="16"/>
                <w:szCs w:val="16"/>
              </w:rPr>
            </w:pPr>
            <w:r>
              <w:rPr>
                <w:rFonts w:ascii="Arial Narrow" w:hAnsi="Arial Narrow"/>
                <w:sz w:val="16"/>
                <w:szCs w:val="16"/>
              </w:rPr>
              <w:t>.5km NW of Golden Gully</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2B936C0" w14:textId="469CFB70" w:rsidR="00BA37A9" w:rsidRDefault="00BA37A9" w:rsidP="00BA37A9">
            <w:pPr>
              <w:spacing w:line="240" w:lineRule="auto"/>
              <w:rPr>
                <w:rFonts w:ascii="Arial Narrow" w:hAnsi="Arial Narrow"/>
                <w:sz w:val="16"/>
                <w:szCs w:val="16"/>
              </w:rPr>
            </w:pPr>
            <w:r>
              <w:rPr>
                <w:rFonts w:ascii="Arial Narrow" w:hAnsi="Arial Narrow"/>
                <w:sz w:val="16"/>
                <w:szCs w:val="16"/>
              </w:rPr>
              <w:t>Parks Victoria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46764DB3" w14:textId="27630970" w:rsidR="00BA37A9" w:rsidRDefault="00BA37A9" w:rsidP="00BA37A9">
            <w:pPr>
              <w:spacing w:line="240" w:lineRule="auto"/>
              <w:rPr>
                <w:rFonts w:ascii="Arial Narrow" w:hAnsi="Arial Narrow"/>
                <w:sz w:val="16"/>
                <w:szCs w:val="16"/>
              </w:rPr>
            </w:pPr>
            <w:r>
              <w:rPr>
                <w:rFonts w:ascii="Arial Narrow" w:hAnsi="Arial Narrow"/>
                <w:sz w:val="16"/>
                <w:szCs w:val="16"/>
              </w:rPr>
              <w:t>Mulching</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438F9FDF" w14:textId="61BE6CEE" w:rsidR="00BA37A9" w:rsidRDefault="00BA37A9" w:rsidP="00BA37A9">
            <w:pPr>
              <w:spacing w:line="240" w:lineRule="auto"/>
              <w:rPr>
                <w:rFonts w:ascii="Arial Narrow" w:eastAsia="Arial Narrow" w:hAnsi="Arial Narrow" w:cs="Arial Narrow"/>
                <w:sz w:val="16"/>
                <w:szCs w:val="16"/>
              </w:rPr>
            </w:pPr>
            <w:r w:rsidRPr="00786AE8">
              <w:rPr>
                <w:rFonts w:ascii="Arial Narrow" w:eastAsia="Arial Narrow" w:hAnsi="Arial Narrow" w:cs="Arial Narrow"/>
                <w:sz w:val="16"/>
                <w:szCs w:val="16"/>
              </w:rPr>
              <w:t xml:space="preserve">To provide the highest level of localised protection to human life, property and community assets identified as highly valued </w:t>
            </w:r>
            <w:proofErr w:type="gramStart"/>
            <w:r w:rsidRPr="00786AE8">
              <w:rPr>
                <w:rFonts w:ascii="Arial Narrow" w:eastAsia="Arial Narrow" w:hAnsi="Arial Narrow" w:cs="Arial Narrow"/>
                <w:sz w:val="16"/>
                <w:szCs w:val="16"/>
              </w:rPr>
              <w:t>including .</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7F511AA" w14:textId="3A16BBD5" w:rsidR="00BA37A9" w:rsidRDefault="00BA37A9" w:rsidP="00BA37A9">
            <w:pPr>
              <w:spacing w:line="240" w:lineRule="auto"/>
              <w:rPr>
                <w:rFonts w:ascii="Arial Narrow" w:hAnsi="Arial Narrow"/>
                <w:sz w:val="16"/>
                <w:szCs w:val="16"/>
              </w:rPr>
            </w:pPr>
            <w:r>
              <w:rPr>
                <w:rFonts w:ascii="Arial Narrow" w:hAnsi="Arial Narrow"/>
                <w:sz w:val="16"/>
                <w:szCs w:val="16"/>
              </w:rPr>
              <w:t>APZ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FB396EE" w14:textId="4CFFDEA1" w:rsidR="00BA37A9"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4.85</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77B1D8C9" w14:textId="260F72F4" w:rsidR="00BA37A9"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5.76</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7CD69D4A" w14:textId="0649003C" w:rsidR="00BA37A9" w:rsidRDefault="00BA37A9" w:rsidP="00BA37A9">
            <w:pPr>
              <w:spacing w:line="240" w:lineRule="auto"/>
              <w:rPr>
                <w:rFonts w:ascii="Arial Narrow" w:hAnsi="Arial Narrow"/>
                <w:sz w:val="16"/>
                <w:szCs w:val="16"/>
              </w:rPr>
            </w:pPr>
            <w:r>
              <w:rPr>
                <w:rFonts w:ascii="Arial Narrow" w:hAnsi="Arial Narrow"/>
                <w:sz w:val="16"/>
                <w:szCs w:val="16"/>
              </w:rPr>
              <w:t>3</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505D0CE7" w14:textId="62E1AC2E" w:rsidR="00BA37A9"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Required to increase area of treatment to accommodate community and local shire requests to mitigate fuel hazard at site.</w:t>
            </w:r>
          </w:p>
        </w:tc>
      </w:tr>
      <w:tr w:rsidR="00BA37A9" w14:paraId="3DBDEE9A"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04B0B1FE" w14:textId="3EE2F8CF" w:rsidR="00BA37A9" w:rsidRPr="1C4435C7" w:rsidRDefault="00BA37A9" w:rsidP="00BA37A9">
            <w:pPr>
              <w:spacing w:line="240" w:lineRule="auto"/>
              <w:rPr>
                <w:rFonts w:eastAsiaTheme="minorEastAsia" w:cstheme="minorBidi"/>
                <w:sz w:val="14"/>
                <w:szCs w:val="14"/>
              </w:rPr>
            </w:pPr>
            <w:r w:rsidRPr="1B241073">
              <w:rPr>
                <w:rFonts w:eastAsiaTheme="minorEastAsia" w:cstheme="minorBidi"/>
                <w:sz w:val="14"/>
                <w:szCs w:val="14"/>
              </w:rPr>
              <w:t>02/01/2026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9A90690" w14:textId="246FE44F" w:rsidR="00BA37A9" w:rsidRDefault="00BA37A9" w:rsidP="00BA37A9">
            <w:pPr>
              <w:spacing w:line="240" w:lineRule="auto"/>
              <w:rPr>
                <w:rFonts w:ascii="Arial Narrow" w:hAnsi="Arial Narrow"/>
                <w:sz w:val="16"/>
                <w:szCs w:val="16"/>
              </w:rPr>
            </w:pPr>
            <w:r w:rsidRPr="1B241073">
              <w:rPr>
                <w:rFonts w:ascii="Arial Narrow" w:hAnsi="Arial Narrow"/>
                <w:sz w:val="16"/>
                <w:szCs w:val="16"/>
              </w:rPr>
              <w:t>Hume</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46D7903" w14:textId="73966CA2" w:rsidR="00BA37A9" w:rsidRPr="00EE1228" w:rsidRDefault="00BA37A9" w:rsidP="00BA37A9">
            <w:pPr>
              <w:spacing w:line="240" w:lineRule="auto"/>
              <w:rPr>
                <w:rFonts w:ascii="Arial Narrow" w:hAnsi="Arial Narrow"/>
                <w:sz w:val="16"/>
                <w:szCs w:val="16"/>
              </w:rPr>
            </w:pPr>
            <w:r w:rsidRPr="1B241073">
              <w:rPr>
                <w:rFonts w:ascii="Arial Narrow" w:hAnsi="Arial Narrow"/>
                <w:sz w:val="16"/>
                <w:szCs w:val="16"/>
              </w:rPr>
              <w:t>Goulburn</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66C8327E" w14:textId="6CD27D0F" w:rsidR="00BA37A9" w:rsidRPr="00FC2B42" w:rsidRDefault="00BA37A9" w:rsidP="00BA37A9">
            <w:pPr>
              <w:spacing w:line="240" w:lineRule="auto"/>
              <w:rPr>
                <w:rFonts w:ascii="Arial Narrow" w:eastAsia="Arial Narrow" w:hAnsi="Arial Narrow" w:cs="Arial Narrow"/>
                <w:sz w:val="16"/>
                <w:szCs w:val="16"/>
              </w:rPr>
            </w:pPr>
            <w:r w:rsidRPr="1B241073">
              <w:rPr>
                <w:rFonts w:ascii="Arial Narrow" w:eastAsia="Arial Narrow" w:hAnsi="Arial Narrow" w:cs="Arial Narrow"/>
                <w:sz w:val="16"/>
                <w:szCs w:val="16"/>
              </w:rPr>
              <w:t>Woods Point – Kelly Creek</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945F3C7" w14:textId="62148C2D" w:rsidR="00BA37A9" w:rsidRPr="00036782" w:rsidRDefault="00BA37A9" w:rsidP="00BA37A9">
            <w:pPr>
              <w:spacing w:line="240" w:lineRule="auto"/>
              <w:rPr>
                <w:rFonts w:ascii="Arial Narrow" w:eastAsia="Arial Narrow" w:hAnsi="Arial Narrow" w:cs="Arial Narrow"/>
                <w:sz w:val="16"/>
                <w:szCs w:val="16"/>
              </w:rPr>
            </w:pPr>
            <w:r w:rsidRPr="36A0ED6E">
              <w:rPr>
                <w:rFonts w:ascii="Arial Narrow" w:eastAsia="Arial Narrow" w:hAnsi="Arial Narrow" w:cs="Arial Narrow"/>
                <w:sz w:val="16"/>
                <w:szCs w:val="16"/>
              </w:rPr>
              <w:t>HR-GBN-MAN-0154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BA5D143" w14:textId="4952918F" w:rsidR="00BA37A9" w:rsidRPr="36A0ED6E" w:rsidRDefault="00BA37A9" w:rsidP="00BA37A9">
            <w:pPr>
              <w:spacing w:line="240" w:lineRule="auto"/>
              <w:rPr>
                <w:rFonts w:ascii="Arial Narrow" w:hAnsi="Arial Narrow"/>
                <w:sz w:val="16"/>
                <w:szCs w:val="16"/>
              </w:rPr>
            </w:pPr>
            <w:r w:rsidRPr="36A0ED6E">
              <w:rPr>
                <w:rFonts w:ascii="Arial Narrow" w:hAnsi="Arial Narrow"/>
                <w:sz w:val="16"/>
                <w:szCs w:val="16"/>
              </w:rPr>
              <w:t>2025/26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359EB7B" w14:textId="7FA6F469" w:rsidR="00BA37A9" w:rsidRDefault="00BA37A9" w:rsidP="00BA37A9">
            <w:pPr>
              <w:spacing w:line="240" w:lineRule="auto"/>
              <w:rPr>
                <w:rFonts w:ascii="Arial Narrow" w:hAnsi="Arial Narrow"/>
                <w:sz w:val="16"/>
                <w:szCs w:val="16"/>
              </w:rPr>
            </w:pPr>
            <w:r w:rsidRPr="7230FE23">
              <w:rPr>
                <w:rFonts w:ascii="Arial Narrow" w:hAnsi="Arial Narrow"/>
                <w:sz w:val="16"/>
                <w:szCs w:val="16"/>
              </w:rPr>
              <w:t>~1km Southeast of Woods Point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BAB9624" w14:textId="42FB5BB4" w:rsidR="00BA37A9" w:rsidRDefault="00BA37A9" w:rsidP="00BA37A9">
            <w:pPr>
              <w:spacing w:line="240" w:lineRule="auto"/>
              <w:rPr>
                <w:rFonts w:ascii="Arial Narrow" w:hAnsi="Arial Narrow"/>
                <w:sz w:val="16"/>
                <w:szCs w:val="16"/>
              </w:rPr>
            </w:pPr>
            <w:r w:rsidRPr="7230FE23">
              <w:rPr>
                <w:rFonts w:ascii="Arial Narrow" w:hAnsi="Arial Narrow"/>
                <w:sz w:val="16"/>
                <w:szCs w:val="16"/>
              </w:rPr>
              <w:t>DEECA &amp; PV</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10ABAF5C" w14:textId="3FF9D019" w:rsidR="00BA37A9" w:rsidRDefault="00BA37A9" w:rsidP="00BA37A9">
            <w:pPr>
              <w:spacing w:line="240" w:lineRule="auto"/>
              <w:rPr>
                <w:rFonts w:ascii="Arial Narrow" w:hAnsi="Arial Narrow"/>
                <w:sz w:val="16"/>
                <w:szCs w:val="16"/>
              </w:rPr>
            </w:pPr>
            <w:r w:rsidRPr="5F4DA789">
              <w:rPr>
                <w:rFonts w:ascii="Arial Narrow" w:hAnsi="Arial Narrow"/>
                <w:sz w:val="16"/>
                <w:szCs w:val="16"/>
              </w:rPr>
              <w:t>FRB</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25730C74" w14:textId="6DB12266" w:rsidR="00BA37A9" w:rsidRPr="00670F3E" w:rsidRDefault="00BA37A9" w:rsidP="00BA37A9">
            <w:pPr>
              <w:spacing w:line="240" w:lineRule="auto"/>
              <w:rPr>
                <w:rFonts w:ascii="Arial Narrow" w:eastAsia="Arial Narrow" w:hAnsi="Arial Narrow" w:cs="Arial Narrow"/>
                <w:sz w:val="16"/>
                <w:szCs w:val="16"/>
              </w:rPr>
            </w:pPr>
            <w:r w:rsidRPr="452FC65A">
              <w:rPr>
                <w:rFonts w:ascii="Arial Narrow" w:eastAsia="Arial Narrow" w:hAnsi="Arial Narrow" w:cs="Arial Narrow"/>
                <w:sz w:val="16"/>
                <w:szCs w:val="16"/>
              </w:rPr>
              <w:t>To develop fuel reduced areas of sufficient width and continuity to reduce the speed and intensity of bushfires.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9B1822D" w14:textId="3F81A2A8" w:rsidR="00BA37A9" w:rsidRDefault="00BA37A9" w:rsidP="00BA37A9">
            <w:pPr>
              <w:spacing w:line="240" w:lineRule="auto"/>
              <w:rPr>
                <w:rFonts w:ascii="Arial Narrow" w:hAnsi="Arial Narrow"/>
                <w:sz w:val="16"/>
                <w:szCs w:val="16"/>
              </w:rPr>
            </w:pPr>
            <w:r w:rsidRPr="5F4DA789">
              <w:rPr>
                <w:rFonts w:ascii="Arial Narrow" w:hAnsi="Arial Narrow"/>
                <w:sz w:val="16"/>
                <w:szCs w:val="16"/>
              </w:rPr>
              <w:t>BMZ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9DBCF7D" w14:textId="6B49EDC1" w:rsidR="00BA37A9" w:rsidRDefault="00BA37A9" w:rsidP="00BA37A9">
            <w:pPr>
              <w:spacing w:line="240" w:lineRule="auto"/>
              <w:rPr>
                <w:rFonts w:ascii="Arial Narrow" w:eastAsia="Arial Narrow" w:hAnsi="Arial Narrow" w:cs="Arial Narrow"/>
                <w:sz w:val="16"/>
                <w:szCs w:val="16"/>
              </w:rPr>
            </w:pPr>
            <w:r w:rsidRPr="4E5579E2">
              <w:rPr>
                <w:rFonts w:ascii="Arial Narrow" w:eastAsia="Arial Narrow" w:hAnsi="Arial Narrow" w:cs="Arial Narrow"/>
                <w:sz w:val="16"/>
                <w:szCs w:val="16"/>
              </w:rPr>
              <w:t>261.6</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40B3D1C4" w14:textId="0E330671" w:rsidR="00BA37A9" w:rsidRDefault="00BA37A9" w:rsidP="00BA37A9">
            <w:pPr>
              <w:spacing w:line="240" w:lineRule="auto"/>
              <w:rPr>
                <w:rFonts w:ascii="Arial Narrow" w:eastAsia="Arial Narrow" w:hAnsi="Arial Narrow" w:cs="Arial Narrow"/>
                <w:sz w:val="16"/>
                <w:szCs w:val="16"/>
              </w:rPr>
            </w:pPr>
            <w:r w:rsidRPr="4E5579E2">
              <w:rPr>
                <w:rFonts w:ascii="Arial Narrow" w:eastAsia="Arial Narrow" w:hAnsi="Arial Narrow" w:cs="Arial Narrow"/>
                <w:sz w:val="16"/>
                <w:szCs w:val="16"/>
              </w:rPr>
              <w:t>261.6</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4D83207F" w14:textId="568AE44E" w:rsidR="00BA37A9" w:rsidRDefault="00BA37A9" w:rsidP="00BA37A9">
            <w:pPr>
              <w:spacing w:line="240" w:lineRule="auto"/>
              <w:rPr>
                <w:rFonts w:ascii="Arial Narrow" w:hAnsi="Arial Narrow"/>
                <w:sz w:val="16"/>
                <w:szCs w:val="16"/>
              </w:rPr>
            </w:pPr>
            <w:r w:rsidRPr="4E5579E2">
              <w:rPr>
                <w:rFonts w:ascii="Arial Narrow" w:hAnsi="Arial Narrow"/>
                <w:sz w:val="16"/>
                <w:szCs w:val="16"/>
              </w:rPr>
              <w:t>7</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3A828F3D" w14:textId="29657A93" w:rsidR="00BA37A9" w:rsidRPr="002A1502" w:rsidRDefault="00BA37A9" w:rsidP="00BA37A9">
            <w:pPr>
              <w:spacing w:line="240" w:lineRule="auto"/>
              <w:rPr>
                <w:rFonts w:ascii="Arial Narrow" w:eastAsia="Arial Narrow" w:hAnsi="Arial Narrow" w:cs="Arial Narrow"/>
                <w:sz w:val="16"/>
                <w:szCs w:val="16"/>
              </w:rPr>
            </w:pPr>
            <w:r w:rsidRPr="67CFDC70">
              <w:rPr>
                <w:rFonts w:ascii="Arial Narrow" w:eastAsia="Arial Narrow" w:hAnsi="Arial Narrow" w:cs="Arial Narrow"/>
                <w:sz w:val="16"/>
                <w:szCs w:val="16"/>
              </w:rPr>
              <w:t xml:space="preserve">Change of treatment objective, Increase of Fuel Treatment Objective percentage from 10-20% to increase to 60-80%.  </w:t>
            </w:r>
          </w:p>
        </w:tc>
      </w:tr>
      <w:tr w:rsidR="00BA37A9" w14:paraId="3ED30768"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2B20DC4E" w14:textId="2EA5158D" w:rsidR="00BA37A9" w:rsidRPr="1C4435C7" w:rsidRDefault="00BA37A9" w:rsidP="00BA37A9">
            <w:pPr>
              <w:spacing w:line="240" w:lineRule="auto"/>
              <w:rPr>
                <w:rFonts w:eastAsiaTheme="minorEastAsia" w:cstheme="minorBidi"/>
                <w:sz w:val="14"/>
                <w:szCs w:val="14"/>
              </w:rPr>
            </w:pPr>
            <w:r w:rsidRPr="1C4435C7">
              <w:rPr>
                <w:rFonts w:eastAsiaTheme="minorEastAsia" w:cstheme="minorBidi"/>
                <w:sz w:val="14"/>
                <w:szCs w:val="14"/>
              </w:rPr>
              <w:t>31/12/2025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6B078B9" w14:textId="0E3899E4" w:rsidR="00BA37A9" w:rsidRDefault="00BA37A9" w:rsidP="00BA37A9">
            <w:pPr>
              <w:spacing w:line="240" w:lineRule="auto"/>
              <w:rPr>
                <w:rFonts w:ascii="Arial Narrow" w:hAnsi="Arial Narrow"/>
                <w:sz w:val="16"/>
                <w:szCs w:val="16"/>
              </w:rPr>
            </w:pPr>
            <w:r>
              <w:rPr>
                <w:rFonts w:ascii="Arial Narrow" w:hAnsi="Arial Narrow"/>
                <w:sz w:val="16"/>
                <w:szCs w:val="16"/>
              </w:rPr>
              <w:t>Grampians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B14299F" w14:textId="2C74873C" w:rsidR="00BA37A9" w:rsidRPr="00EE1228" w:rsidRDefault="00BA37A9" w:rsidP="00BA37A9">
            <w:pPr>
              <w:spacing w:line="240" w:lineRule="auto"/>
              <w:rPr>
                <w:rFonts w:ascii="Arial Narrow" w:hAnsi="Arial Narrow"/>
                <w:sz w:val="16"/>
                <w:szCs w:val="16"/>
              </w:rPr>
            </w:pPr>
            <w:r w:rsidRPr="00EE1228">
              <w:rPr>
                <w:rFonts w:ascii="Arial Narrow" w:hAnsi="Arial Narrow"/>
                <w:sz w:val="16"/>
                <w:szCs w:val="16"/>
              </w:rPr>
              <w:t>Midlands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F8D9F7D" w14:textId="0D74E69C" w:rsidR="00BA37A9" w:rsidRPr="00FC2B42" w:rsidRDefault="00BA37A9" w:rsidP="00BA37A9">
            <w:pPr>
              <w:spacing w:line="240" w:lineRule="auto"/>
              <w:rPr>
                <w:rFonts w:ascii="Arial Narrow" w:eastAsia="Arial Narrow" w:hAnsi="Arial Narrow" w:cs="Arial Narrow"/>
                <w:sz w:val="16"/>
                <w:szCs w:val="16"/>
              </w:rPr>
            </w:pPr>
            <w:r w:rsidRPr="00FC2B42">
              <w:rPr>
                <w:rFonts w:ascii="Arial Narrow" w:eastAsia="Arial Narrow" w:hAnsi="Arial Narrow" w:cs="Arial Narrow"/>
                <w:sz w:val="16"/>
                <w:szCs w:val="16"/>
              </w:rPr>
              <w:t>Beaufort – Beaufort Common</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72C595F" w14:textId="58BFB208" w:rsidR="00BA37A9" w:rsidRPr="00036782" w:rsidRDefault="00BA37A9" w:rsidP="00BA37A9">
            <w:pPr>
              <w:spacing w:line="240" w:lineRule="auto"/>
              <w:rPr>
                <w:rFonts w:ascii="Arial Narrow" w:eastAsia="Arial Narrow" w:hAnsi="Arial Narrow" w:cs="Arial Narrow"/>
                <w:sz w:val="16"/>
                <w:szCs w:val="16"/>
              </w:rPr>
            </w:pPr>
            <w:r w:rsidRPr="00036782">
              <w:rPr>
                <w:rFonts w:ascii="Arial Narrow" w:eastAsia="Arial Narrow" w:hAnsi="Arial Narrow" w:cs="Arial Narrow"/>
                <w:sz w:val="16"/>
                <w:szCs w:val="16"/>
              </w:rPr>
              <w:t>GR-MID-BEA-0121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B6D7EFC" w14:textId="4D1DC20F" w:rsidR="00BA37A9" w:rsidRPr="36A0ED6E" w:rsidRDefault="00BA37A9" w:rsidP="00BA37A9">
            <w:pPr>
              <w:spacing w:line="240" w:lineRule="auto"/>
              <w:rPr>
                <w:rFonts w:ascii="Arial Narrow" w:hAnsi="Arial Narrow"/>
                <w:sz w:val="16"/>
                <w:szCs w:val="16"/>
              </w:rPr>
            </w:pPr>
            <w:r w:rsidRPr="36A0ED6E">
              <w:rPr>
                <w:rFonts w:ascii="Arial Narrow" w:hAnsi="Arial Narrow"/>
                <w:sz w:val="16"/>
                <w:szCs w:val="16"/>
              </w:rPr>
              <w:t>2025/26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2AD4B7C" w14:textId="7D62371C" w:rsidR="00BA37A9" w:rsidRDefault="00BA37A9" w:rsidP="00BA37A9">
            <w:pPr>
              <w:spacing w:line="240" w:lineRule="auto"/>
              <w:rPr>
                <w:rFonts w:ascii="Arial Narrow" w:hAnsi="Arial Narrow"/>
                <w:sz w:val="16"/>
                <w:szCs w:val="16"/>
              </w:rPr>
            </w:pPr>
            <w:r w:rsidRPr="00010563">
              <w:rPr>
                <w:rFonts w:ascii="Arial Narrow" w:hAnsi="Arial Narrow"/>
                <w:sz w:val="16"/>
                <w:szCs w:val="16"/>
              </w:rPr>
              <w:t>1.5km NW of Trawalla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D35A7E4" w14:textId="23123D42" w:rsidR="00BA37A9" w:rsidRDefault="00BA37A9" w:rsidP="00BA37A9">
            <w:pPr>
              <w:spacing w:line="240" w:lineRule="auto"/>
              <w:rPr>
                <w:rFonts w:ascii="Arial Narrow" w:hAnsi="Arial Narrow"/>
                <w:sz w:val="16"/>
                <w:szCs w:val="16"/>
              </w:rPr>
            </w:pPr>
            <w:r>
              <w:rPr>
                <w:rFonts w:ascii="Arial Narrow" w:hAnsi="Arial Narrow"/>
                <w:sz w:val="16"/>
                <w:szCs w:val="16"/>
              </w:rPr>
              <w:t>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4708275B" w14:textId="77777777" w:rsidR="00BA37A9" w:rsidRPr="00F7196B" w:rsidRDefault="00BA37A9" w:rsidP="00BA37A9">
            <w:pPr>
              <w:spacing w:line="240" w:lineRule="auto"/>
              <w:rPr>
                <w:rFonts w:ascii="Arial Narrow" w:eastAsia="Arial Narrow" w:hAnsi="Arial Narrow" w:cs="Arial Narrow"/>
                <w:sz w:val="16"/>
                <w:szCs w:val="16"/>
              </w:rPr>
            </w:pPr>
            <w:r w:rsidRPr="00F7196B">
              <w:rPr>
                <w:rFonts w:ascii="Arial Narrow" w:eastAsia="Arial Narrow" w:hAnsi="Arial Narrow" w:cs="Arial Narrow"/>
                <w:sz w:val="16"/>
                <w:szCs w:val="16"/>
              </w:rPr>
              <w:t>Slashing / Mowing</w:t>
            </w:r>
          </w:p>
          <w:p w14:paraId="3E76B97C" w14:textId="77777777" w:rsidR="00BA37A9" w:rsidRPr="00F7196B" w:rsidRDefault="00BA37A9" w:rsidP="00BA37A9">
            <w:pPr>
              <w:spacing w:line="240" w:lineRule="auto"/>
              <w:rPr>
                <w:rFonts w:ascii="Arial Narrow" w:eastAsia="Arial Narrow" w:hAnsi="Arial Narrow" w:cs="Arial Narrow"/>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6BB69400" w14:textId="09AA9B89" w:rsidR="00BA37A9" w:rsidRPr="00670F3E" w:rsidRDefault="00BA37A9" w:rsidP="00BA37A9">
            <w:pPr>
              <w:spacing w:line="240" w:lineRule="auto"/>
              <w:rPr>
                <w:rFonts w:ascii="Arial Narrow" w:eastAsia="Arial Narrow" w:hAnsi="Arial Narrow" w:cs="Arial Narrow"/>
                <w:sz w:val="16"/>
                <w:szCs w:val="16"/>
              </w:rPr>
            </w:pPr>
            <w:r w:rsidRPr="00670F3E">
              <w:rPr>
                <w:rFonts w:ascii="Arial Narrow" w:eastAsia="Arial Narrow" w:hAnsi="Arial Narrow" w:cs="Arial Narrow"/>
                <w:sz w:val="16"/>
                <w:szCs w:val="16"/>
              </w:rPr>
              <w:t>To provide bushfire protection by reducing overall fuel hazard and bushfire hazard in the landscape.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658A88E" w14:textId="711D8153" w:rsidR="00BA37A9" w:rsidRDefault="00BA37A9" w:rsidP="00BA37A9">
            <w:pPr>
              <w:spacing w:line="240" w:lineRule="auto"/>
              <w:rPr>
                <w:rFonts w:ascii="Arial Narrow" w:hAnsi="Arial Narrow"/>
                <w:sz w:val="16"/>
                <w:szCs w:val="16"/>
              </w:rPr>
            </w:pPr>
            <w:r>
              <w:rPr>
                <w:rFonts w:ascii="Arial Narrow" w:hAnsi="Arial Narrow"/>
                <w:sz w:val="16"/>
                <w:szCs w:val="16"/>
              </w:rPr>
              <w:t>LMZ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2472070" w14:textId="77777777" w:rsidR="00BA37A9" w:rsidRDefault="00BA37A9" w:rsidP="00BA37A9">
            <w:pPr>
              <w:spacing w:line="240" w:lineRule="auto"/>
              <w:rPr>
                <w:rFonts w:ascii="Arial Narrow" w:eastAsia="Arial Narrow" w:hAnsi="Arial Narrow" w:cs="Arial Narrow"/>
                <w:sz w:val="16"/>
                <w:szCs w:val="16"/>
              </w:rPr>
            </w:pP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1DB41BCB" w14:textId="39E12686" w:rsidR="00BA37A9"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14.51</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219AE994" w14:textId="3CCF2013" w:rsidR="00BA37A9" w:rsidRDefault="00BA37A9" w:rsidP="00BA37A9">
            <w:pPr>
              <w:spacing w:line="240" w:lineRule="auto"/>
              <w:rPr>
                <w:rFonts w:ascii="Arial Narrow" w:hAnsi="Arial Narrow"/>
                <w:sz w:val="16"/>
                <w:szCs w:val="16"/>
              </w:rPr>
            </w:pPr>
            <w:r>
              <w:rPr>
                <w:rFonts w:ascii="Arial Narrow" w:hAnsi="Arial Narrow"/>
                <w:sz w:val="16"/>
                <w:szCs w:val="16"/>
              </w:rPr>
              <w:t>3</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4EFF9A66" w14:textId="13F753F4" w:rsidR="00BA37A9" w:rsidRPr="002A1502" w:rsidRDefault="00BA37A9" w:rsidP="00BA37A9">
            <w:pPr>
              <w:spacing w:line="240" w:lineRule="auto"/>
              <w:rPr>
                <w:rFonts w:ascii="Arial Narrow" w:eastAsia="Arial Narrow" w:hAnsi="Arial Narrow" w:cs="Arial Narrow"/>
                <w:sz w:val="16"/>
                <w:szCs w:val="16"/>
              </w:rPr>
            </w:pPr>
            <w:r w:rsidRPr="002A1502">
              <w:rPr>
                <w:rFonts w:ascii="Arial Narrow" w:eastAsia="Arial Narrow" w:hAnsi="Arial Narrow" w:cs="Arial Narrow"/>
                <w:sz w:val="16"/>
                <w:szCs w:val="16"/>
              </w:rPr>
              <w:t>Expansion of treatment area to incorporate small area to south</w:t>
            </w:r>
            <w:r>
              <w:rPr>
                <w:rFonts w:ascii="Arial Narrow" w:eastAsia="Arial Narrow" w:hAnsi="Arial Narrow" w:cs="Arial Narrow"/>
                <w:sz w:val="16"/>
                <w:szCs w:val="16"/>
              </w:rPr>
              <w:t>.</w:t>
            </w:r>
          </w:p>
        </w:tc>
      </w:tr>
      <w:tr w:rsidR="00BA37A9" w14:paraId="2D80E76C"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28F0E1A0" w14:textId="66BA01C2" w:rsidR="00BA37A9" w:rsidRPr="1B241073" w:rsidRDefault="00BA37A9" w:rsidP="00BA37A9">
            <w:pPr>
              <w:spacing w:line="240" w:lineRule="auto"/>
              <w:rPr>
                <w:rFonts w:eastAsiaTheme="minorEastAsia" w:cstheme="minorBidi"/>
                <w:sz w:val="14"/>
                <w:szCs w:val="14"/>
              </w:rPr>
            </w:pPr>
            <w:r w:rsidRPr="1C4435C7">
              <w:rPr>
                <w:rFonts w:eastAsiaTheme="minorEastAsia" w:cstheme="minorBidi"/>
                <w:sz w:val="14"/>
                <w:szCs w:val="14"/>
              </w:rPr>
              <w:t>31/12/2025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C0C8C05" w14:textId="0346CCF4" w:rsidR="00BA37A9" w:rsidRPr="1B241073" w:rsidRDefault="00BA37A9" w:rsidP="00BA37A9">
            <w:pPr>
              <w:spacing w:line="240" w:lineRule="auto"/>
              <w:rPr>
                <w:rFonts w:ascii="Arial Narrow" w:hAnsi="Arial Narrow"/>
                <w:sz w:val="16"/>
                <w:szCs w:val="16"/>
              </w:rPr>
            </w:pPr>
            <w:r>
              <w:rPr>
                <w:rFonts w:ascii="Arial Narrow" w:hAnsi="Arial Narrow"/>
                <w:sz w:val="16"/>
                <w:szCs w:val="16"/>
              </w:rPr>
              <w:t>Grampians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8646DF0" w14:textId="4E315913" w:rsidR="00BA37A9" w:rsidRPr="1B241073" w:rsidRDefault="00BA37A9" w:rsidP="00BA37A9">
            <w:pPr>
              <w:spacing w:line="240" w:lineRule="auto"/>
              <w:rPr>
                <w:rFonts w:ascii="Arial Narrow" w:hAnsi="Arial Narrow"/>
                <w:sz w:val="16"/>
                <w:szCs w:val="16"/>
              </w:rPr>
            </w:pPr>
            <w:r w:rsidRPr="00EE1228">
              <w:rPr>
                <w:rFonts w:ascii="Arial Narrow" w:hAnsi="Arial Narrow"/>
                <w:sz w:val="16"/>
                <w:szCs w:val="16"/>
              </w:rPr>
              <w:t>Midlands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FDA6D06" w14:textId="1279B32B" w:rsidR="00BA37A9" w:rsidRPr="1B241073" w:rsidRDefault="00BA37A9" w:rsidP="00BA37A9">
            <w:pPr>
              <w:spacing w:line="240" w:lineRule="auto"/>
              <w:rPr>
                <w:rFonts w:ascii="Arial Narrow" w:eastAsia="Arial Narrow" w:hAnsi="Arial Narrow" w:cs="Arial Narrow"/>
                <w:sz w:val="16"/>
                <w:szCs w:val="16"/>
              </w:rPr>
            </w:pPr>
            <w:r w:rsidRPr="00544658">
              <w:rPr>
                <w:rFonts w:ascii="Arial Narrow" w:eastAsia="Arial Narrow" w:hAnsi="Arial Narrow" w:cs="Arial Narrow"/>
                <w:sz w:val="16"/>
                <w:szCs w:val="16"/>
              </w:rPr>
              <w:t>Nerrina – Duggan St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9955B0C" w14:textId="3A45924E" w:rsidR="00BA37A9" w:rsidRPr="36A0ED6E" w:rsidRDefault="00BA37A9" w:rsidP="00BA37A9">
            <w:pPr>
              <w:spacing w:line="240" w:lineRule="auto"/>
              <w:rPr>
                <w:rFonts w:ascii="Arial Narrow" w:eastAsia="Arial Narrow" w:hAnsi="Arial Narrow" w:cs="Arial Narrow"/>
                <w:sz w:val="16"/>
                <w:szCs w:val="16"/>
              </w:rPr>
            </w:pPr>
            <w:r w:rsidRPr="00B138B5">
              <w:rPr>
                <w:rFonts w:ascii="Arial Narrow" w:eastAsia="Arial Narrow" w:hAnsi="Arial Narrow" w:cs="Arial Narrow"/>
                <w:sz w:val="16"/>
                <w:szCs w:val="16"/>
              </w:rPr>
              <w:t>GR-MID-BAL-0673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1D282FF" w14:textId="4AAFCFF4" w:rsidR="00BA37A9" w:rsidRPr="36A0ED6E" w:rsidRDefault="00BA37A9" w:rsidP="00BA37A9">
            <w:pPr>
              <w:spacing w:line="240" w:lineRule="auto"/>
              <w:rPr>
                <w:rFonts w:ascii="Arial Narrow" w:hAnsi="Arial Narrow"/>
                <w:sz w:val="16"/>
                <w:szCs w:val="16"/>
              </w:rPr>
            </w:pPr>
            <w:r w:rsidRPr="36A0ED6E">
              <w:rPr>
                <w:rFonts w:ascii="Arial Narrow" w:hAnsi="Arial Narrow"/>
                <w:sz w:val="16"/>
                <w:szCs w:val="16"/>
              </w:rPr>
              <w:t>2025/26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3F84DD9" w14:textId="1A2ECBBC" w:rsidR="00BA37A9" w:rsidRPr="7230FE23" w:rsidRDefault="00BA37A9" w:rsidP="00BA37A9">
            <w:pPr>
              <w:spacing w:line="240" w:lineRule="auto"/>
              <w:rPr>
                <w:rFonts w:ascii="Arial Narrow" w:hAnsi="Arial Narrow"/>
                <w:sz w:val="16"/>
                <w:szCs w:val="16"/>
              </w:rPr>
            </w:pPr>
            <w:r>
              <w:rPr>
                <w:rFonts w:ascii="Arial Narrow" w:hAnsi="Arial Narrow"/>
                <w:sz w:val="16"/>
                <w:szCs w:val="16"/>
              </w:rPr>
              <w:t>0</w:t>
            </w:r>
            <w:r w:rsidRPr="00BE795F">
              <w:rPr>
                <w:rFonts w:ascii="Arial Narrow" w:hAnsi="Arial Narrow"/>
                <w:sz w:val="16"/>
                <w:szCs w:val="16"/>
              </w:rPr>
              <w:t>.5km SW of Nerrina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7CF562D" w14:textId="4CC2C9DD" w:rsidR="00BA37A9" w:rsidRPr="7230FE23" w:rsidRDefault="00BA37A9" w:rsidP="00BA37A9">
            <w:pPr>
              <w:spacing w:line="240" w:lineRule="auto"/>
              <w:rPr>
                <w:rFonts w:ascii="Arial Narrow" w:hAnsi="Arial Narrow"/>
                <w:sz w:val="16"/>
                <w:szCs w:val="16"/>
              </w:rPr>
            </w:pPr>
            <w:r>
              <w:rPr>
                <w:rFonts w:ascii="Arial Narrow" w:hAnsi="Arial Narrow"/>
                <w:sz w:val="16"/>
                <w:szCs w:val="16"/>
              </w:rPr>
              <w:t>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51D7A75" w14:textId="77777777" w:rsidR="00BA37A9" w:rsidRPr="00F7196B" w:rsidRDefault="00BA37A9" w:rsidP="00BA37A9">
            <w:pPr>
              <w:spacing w:line="240" w:lineRule="auto"/>
              <w:rPr>
                <w:rFonts w:ascii="Arial Narrow" w:eastAsia="Arial Narrow" w:hAnsi="Arial Narrow" w:cs="Arial Narrow"/>
                <w:sz w:val="16"/>
                <w:szCs w:val="16"/>
              </w:rPr>
            </w:pPr>
            <w:r w:rsidRPr="00F7196B">
              <w:rPr>
                <w:rFonts w:ascii="Arial Narrow" w:eastAsia="Arial Narrow" w:hAnsi="Arial Narrow" w:cs="Arial Narrow"/>
                <w:sz w:val="16"/>
                <w:szCs w:val="16"/>
              </w:rPr>
              <w:t>Slashing / Mowing</w:t>
            </w:r>
          </w:p>
          <w:p w14:paraId="5829B5BE" w14:textId="77777777" w:rsidR="00BA37A9" w:rsidRPr="00F7196B" w:rsidRDefault="00BA37A9" w:rsidP="00BA37A9">
            <w:pPr>
              <w:spacing w:line="240" w:lineRule="auto"/>
              <w:rPr>
                <w:rFonts w:ascii="Arial Narrow" w:eastAsia="Arial Narrow" w:hAnsi="Arial Narrow" w:cs="Arial Narrow"/>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532E191B" w14:textId="428FB5A8" w:rsidR="00BA37A9" w:rsidRPr="452FC65A" w:rsidRDefault="00BA37A9" w:rsidP="00BA37A9">
            <w:pPr>
              <w:spacing w:line="240" w:lineRule="auto"/>
              <w:rPr>
                <w:rFonts w:ascii="Arial Narrow" w:eastAsia="Arial Narrow" w:hAnsi="Arial Narrow" w:cs="Arial Narrow"/>
                <w:sz w:val="16"/>
                <w:szCs w:val="16"/>
              </w:rPr>
            </w:pPr>
            <w:r w:rsidRPr="002901C4">
              <w:rPr>
                <w:rFonts w:ascii="Arial Narrow" w:eastAsia="Arial Narrow" w:hAnsi="Arial Narrow" w:cs="Arial Narrow"/>
                <w:sz w:val="16"/>
                <w:szCs w:val="16"/>
              </w:rPr>
              <w:t>To develop fuel reduced areas of sufficient width and continuity to reduce the speed and intensity of bushfires.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A860DE8" w14:textId="526C4E20" w:rsidR="00BA37A9" w:rsidRPr="5F4DA789" w:rsidRDefault="00BA37A9" w:rsidP="00BA37A9">
            <w:pPr>
              <w:spacing w:line="240" w:lineRule="auto"/>
              <w:rPr>
                <w:rFonts w:ascii="Arial Narrow" w:hAnsi="Arial Narrow"/>
                <w:sz w:val="16"/>
                <w:szCs w:val="16"/>
              </w:rPr>
            </w:pPr>
            <w:r>
              <w:rPr>
                <w:rFonts w:ascii="Arial Narrow" w:hAnsi="Arial Narrow"/>
                <w:sz w:val="16"/>
                <w:szCs w:val="16"/>
              </w:rPr>
              <w:t>NZ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3D042BD" w14:textId="77777777" w:rsidR="00BA37A9" w:rsidRPr="4E5579E2" w:rsidRDefault="00BA37A9" w:rsidP="00BA37A9">
            <w:pPr>
              <w:spacing w:line="240" w:lineRule="auto"/>
              <w:rPr>
                <w:rFonts w:ascii="Arial Narrow" w:eastAsia="Arial Narrow" w:hAnsi="Arial Narrow" w:cs="Arial Narrow"/>
                <w:sz w:val="16"/>
                <w:szCs w:val="16"/>
              </w:rPr>
            </w:pP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179D351D" w14:textId="2ABC2EEF" w:rsidR="00BA37A9" w:rsidRPr="4E5579E2"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4.49</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050B551B" w14:textId="4CBFDDBF" w:rsidR="00BA37A9" w:rsidRPr="4E5579E2" w:rsidRDefault="00BA37A9" w:rsidP="00BA37A9">
            <w:pPr>
              <w:spacing w:line="240" w:lineRule="auto"/>
              <w:rPr>
                <w:rFonts w:ascii="Arial Narrow" w:hAnsi="Arial Narrow"/>
                <w:sz w:val="16"/>
                <w:szCs w:val="16"/>
              </w:rPr>
            </w:pPr>
            <w:r>
              <w:rPr>
                <w:rFonts w:ascii="Arial Narrow" w:hAnsi="Arial Narrow"/>
                <w:sz w:val="16"/>
                <w:szCs w:val="16"/>
              </w:rPr>
              <w:t>3</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1ECCAFCC" w14:textId="66D1EBB2" w:rsidR="00BA37A9" w:rsidRPr="67CFDC70" w:rsidRDefault="00BA37A9" w:rsidP="00BA37A9">
            <w:pPr>
              <w:spacing w:line="240" w:lineRule="auto"/>
              <w:rPr>
                <w:rFonts w:ascii="Arial Narrow" w:eastAsia="Arial Narrow" w:hAnsi="Arial Narrow" w:cs="Arial Narrow"/>
                <w:sz w:val="16"/>
                <w:szCs w:val="16"/>
              </w:rPr>
            </w:pPr>
            <w:r w:rsidRPr="00652B76">
              <w:rPr>
                <w:rFonts w:ascii="Arial Narrow" w:eastAsia="Arial Narrow" w:hAnsi="Arial Narrow" w:cs="Arial Narrow"/>
                <w:sz w:val="16"/>
                <w:szCs w:val="16"/>
              </w:rPr>
              <w:t xml:space="preserve">Expansion of treatment area to pick up spraying and expanded slashing works </w:t>
            </w:r>
            <w:proofErr w:type="spellStart"/>
            <w:r w:rsidRPr="00652B76">
              <w:rPr>
                <w:rFonts w:ascii="Arial Narrow" w:eastAsia="Arial Narrow" w:hAnsi="Arial Narrow" w:cs="Arial Narrow"/>
                <w:sz w:val="16"/>
                <w:szCs w:val="16"/>
              </w:rPr>
              <w:t>inline</w:t>
            </w:r>
            <w:proofErr w:type="spellEnd"/>
            <w:r w:rsidRPr="00652B76">
              <w:rPr>
                <w:rFonts w:ascii="Arial Narrow" w:eastAsia="Arial Narrow" w:hAnsi="Arial Narrow" w:cs="Arial Narrow"/>
                <w:sz w:val="16"/>
                <w:szCs w:val="16"/>
              </w:rPr>
              <w:t xml:space="preserve"> with </w:t>
            </w:r>
            <w:r>
              <w:rPr>
                <w:rFonts w:ascii="Arial Narrow" w:eastAsia="Arial Narrow" w:hAnsi="Arial Narrow" w:cs="Arial Narrow"/>
                <w:sz w:val="16"/>
                <w:szCs w:val="16"/>
              </w:rPr>
              <w:t>stakeholder feedback</w:t>
            </w:r>
            <w:r w:rsidRPr="00652B76">
              <w:rPr>
                <w:rFonts w:ascii="Arial Narrow" w:eastAsia="Arial Narrow" w:hAnsi="Arial Narrow" w:cs="Arial Narrow"/>
                <w:sz w:val="16"/>
                <w:szCs w:val="16"/>
              </w:rPr>
              <w:t>.</w:t>
            </w:r>
          </w:p>
        </w:tc>
      </w:tr>
      <w:tr w:rsidR="00BA37A9" w14:paraId="671F9644"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37FCCC9C" w14:textId="2D170225" w:rsidR="00BA37A9" w:rsidRPr="1B241073" w:rsidRDefault="00BA37A9" w:rsidP="00BA37A9">
            <w:pPr>
              <w:spacing w:line="240" w:lineRule="auto"/>
              <w:rPr>
                <w:rFonts w:eastAsiaTheme="minorEastAsia" w:cstheme="minorBidi"/>
                <w:sz w:val="14"/>
                <w:szCs w:val="14"/>
              </w:rPr>
            </w:pPr>
            <w:r w:rsidRPr="1C4435C7">
              <w:rPr>
                <w:rFonts w:eastAsiaTheme="minorEastAsia" w:cstheme="minorBidi"/>
                <w:sz w:val="14"/>
                <w:szCs w:val="14"/>
              </w:rPr>
              <w:t>31/12/2025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8424893" w14:textId="7066A7AD" w:rsidR="00BA37A9" w:rsidRPr="1B241073" w:rsidRDefault="00BA37A9" w:rsidP="00BA37A9">
            <w:pPr>
              <w:spacing w:line="240" w:lineRule="auto"/>
              <w:rPr>
                <w:rFonts w:ascii="Arial Narrow" w:hAnsi="Arial Narrow"/>
                <w:sz w:val="16"/>
                <w:szCs w:val="16"/>
              </w:rPr>
            </w:pPr>
            <w:r>
              <w:rPr>
                <w:rFonts w:ascii="Arial Narrow" w:hAnsi="Arial Narrow"/>
                <w:sz w:val="16"/>
                <w:szCs w:val="16"/>
              </w:rPr>
              <w:t>Grampians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1E714C8" w14:textId="2D3B9A73" w:rsidR="00BA37A9" w:rsidRPr="1B241073" w:rsidRDefault="00BA37A9" w:rsidP="00BA37A9">
            <w:pPr>
              <w:spacing w:line="240" w:lineRule="auto"/>
              <w:rPr>
                <w:rFonts w:ascii="Arial Narrow" w:hAnsi="Arial Narrow"/>
                <w:sz w:val="16"/>
                <w:szCs w:val="16"/>
              </w:rPr>
            </w:pPr>
            <w:r w:rsidRPr="00EE1228">
              <w:rPr>
                <w:rFonts w:ascii="Arial Narrow" w:hAnsi="Arial Narrow"/>
                <w:sz w:val="16"/>
                <w:szCs w:val="16"/>
              </w:rPr>
              <w:t>Midlands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9150D5B" w14:textId="7B3A611D" w:rsidR="00BA37A9" w:rsidRPr="1B241073" w:rsidRDefault="00BA37A9" w:rsidP="00BA37A9">
            <w:pPr>
              <w:spacing w:line="240" w:lineRule="auto"/>
              <w:rPr>
                <w:rFonts w:ascii="Arial Narrow" w:eastAsia="Arial Narrow" w:hAnsi="Arial Narrow" w:cs="Arial Narrow"/>
                <w:sz w:val="16"/>
                <w:szCs w:val="16"/>
              </w:rPr>
            </w:pPr>
            <w:r w:rsidRPr="00211534">
              <w:rPr>
                <w:rFonts w:ascii="Arial Narrow" w:eastAsia="Arial Narrow" w:hAnsi="Arial Narrow" w:cs="Arial Narrow"/>
                <w:sz w:val="16"/>
                <w:szCs w:val="16"/>
              </w:rPr>
              <w:t>Buangor – Buangor Primary School</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7AE2795" w14:textId="06DC34C0" w:rsidR="00BA37A9" w:rsidRPr="36A0ED6E" w:rsidRDefault="00BA37A9" w:rsidP="00BA37A9">
            <w:pPr>
              <w:spacing w:line="240" w:lineRule="auto"/>
              <w:rPr>
                <w:rFonts w:ascii="Arial Narrow" w:eastAsia="Arial Narrow" w:hAnsi="Arial Narrow" w:cs="Arial Narrow"/>
                <w:sz w:val="16"/>
                <w:szCs w:val="16"/>
              </w:rPr>
            </w:pPr>
            <w:r w:rsidRPr="00342460">
              <w:rPr>
                <w:rFonts w:ascii="Arial Narrow" w:eastAsia="Arial Narrow" w:hAnsi="Arial Narrow" w:cs="Arial Narrow"/>
                <w:sz w:val="16"/>
                <w:szCs w:val="16"/>
              </w:rPr>
              <w:t>GR-MID-BEA-0125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F3182ED" w14:textId="5B1EA9D6" w:rsidR="00BA37A9" w:rsidRPr="36A0ED6E" w:rsidRDefault="00BA37A9" w:rsidP="00BA37A9">
            <w:pPr>
              <w:spacing w:line="240" w:lineRule="auto"/>
              <w:rPr>
                <w:rFonts w:ascii="Arial Narrow" w:hAnsi="Arial Narrow"/>
                <w:sz w:val="16"/>
                <w:szCs w:val="16"/>
              </w:rPr>
            </w:pPr>
            <w:r w:rsidRPr="36A0ED6E">
              <w:rPr>
                <w:rFonts w:ascii="Arial Narrow" w:hAnsi="Arial Narrow"/>
                <w:sz w:val="16"/>
                <w:szCs w:val="16"/>
              </w:rPr>
              <w:t>2025/26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978AB6B" w14:textId="3C186D65" w:rsidR="00BA37A9" w:rsidRPr="7230FE23" w:rsidRDefault="00BA37A9" w:rsidP="00BA37A9">
            <w:pPr>
              <w:spacing w:line="240" w:lineRule="auto"/>
              <w:rPr>
                <w:rFonts w:ascii="Arial Narrow" w:hAnsi="Arial Narrow"/>
                <w:sz w:val="16"/>
                <w:szCs w:val="16"/>
              </w:rPr>
            </w:pPr>
            <w:r w:rsidRPr="009F731C">
              <w:rPr>
                <w:rFonts w:ascii="Arial Narrow" w:hAnsi="Arial Narrow"/>
                <w:sz w:val="16"/>
                <w:szCs w:val="16"/>
              </w:rPr>
              <w:t xml:space="preserve">3.3km E of Lake </w:t>
            </w:r>
            <w:proofErr w:type="spellStart"/>
            <w:r w:rsidRPr="009F731C">
              <w:rPr>
                <w:rFonts w:ascii="Arial Narrow" w:hAnsi="Arial Narrow"/>
                <w:sz w:val="16"/>
                <w:szCs w:val="16"/>
              </w:rPr>
              <w:t>Bolac</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5550250" w14:textId="67B0539F" w:rsidR="00BA37A9" w:rsidRPr="7230FE23" w:rsidRDefault="00BA37A9" w:rsidP="00BA37A9">
            <w:pPr>
              <w:spacing w:line="240" w:lineRule="auto"/>
              <w:rPr>
                <w:rFonts w:ascii="Arial Narrow" w:hAnsi="Arial Narrow"/>
                <w:sz w:val="16"/>
                <w:szCs w:val="16"/>
              </w:rPr>
            </w:pPr>
            <w:r>
              <w:rPr>
                <w:rFonts w:ascii="Arial Narrow" w:hAnsi="Arial Narrow"/>
                <w:sz w:val="16"/>
                <w:szCs w:val="16"/>
              </w:rPr>
              <w:t>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4D686F5B" w14:textId="77777777" w:rsidR="00BA37A9" w:rsidRPr="00F7196B" w:rsidRDefault="00BA37A9" w:rsidP="00BA37A9">
            <w:pPr>
              <w:spacing w:line="240" w:lineRule="auto"/>
              <w:rPr>
                <w:rFonts w:ascii="Arial Narrow" w:eastAsia="Arial Narrow" w:hAnsi="Arial Narrow" w:cs="Arial Narrow"/>
                <w:sz w:val="16"/>
                <w:szCs w:val="16"/>
              </w:rPr>
            </w:pPr>
            <w:r w:rsidRPr="00F7196B">
              <w:rPr>
                <w:rFonts w:ascii="Arial Narrow" w:eastAsia="Arial Narrow" w:hAnsi="Arial Narrow" w:cs="Arial Narrow"/>
                <w:sz w:val="16"/>
                <w:szCs w:val="16"/>
              </w:rPr>
              <w:t>Slashing / Mowing</w:t>
            </w:r>
          </w:p>
          <w:p w14:paraId="294673C2" w14:textId="77777777" w:rsidR="00BA37A9" w:rsidRPr="00F7196B" w:rsidRDefault="00BA37A9" w:rsidP="00BA37A9">
            <w:pPr>
              <w:spacing w:line="240" w:lineRule="auto"/>
              <w:rPr>
                <w:rFonts w:ascii="Arial Narrow" w:eastAsia="Arial Narrow" w:hAnsi="Arial Narrow" w:cs="Arial Narrow"/>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0ED391E7" w14:textId="053AD142" w:rsidR="00BA37A9" w:rsidRPr="452FC65A" w:rsidRDefault="00BA37A9" w:rsidP="00BA37A9">
            <w:pPr>
              <w:spacing w:line="240" w:lineRule="auto"/>
              <w:rPr>
                <w:rFonts w:ascii="Arial Narrow" w:eastAsia="Arial Narrow" w:hAnsi="Arial Narrow" w:cs="Arial Narrow"/>
                <w:sz w:val="16"/>
                <w:szCs w:val="16"/>
              </w:rPr>
            </w:pPr>
            <w:r w:rsidRPr="00B425D6">
              <w:rPr>
                <w:rFonts w:ascii="Arial Narrow" w:eastAsia="Arial Narrow" w:hAnsi="Arial Narrow" w:cs="Arial Narrow"/>
                <w:sz w:val="16"/>
                <w:szCs w:val="16"/>
              </w:rPr>
              <w:t xml:space="preserve">To develop a fuel reduced area to the West of Buangor Primary School </w:t>
            </w:r>
            <w:r>
              <w:rPr>
                <w:rFonts w:ascii="Arial Narrow" w:eastAsia="Arial Narrow" w:hAnsi="Arial Narrow" w:cs="Arial Narrow"/>
                <w:sz w:val="16"/>
                <w:szCs w:val="16"/>
              </w:rPr>
              <w:t xml:space="preserve">in consultation </w:t>
            </w:r>
            <w:r w:rsidRPr="00B425D6">
              <w:rPr>
                <w:rFonts w:ascii="Arial Narrow" w:eastAsia="Arial Narrow" w:hAnsi="Arial Narrow" w:cs="Arial Narrow"/>
                <w:sz w:val="16"/>
                <w:szCs w:val="16"/>
              </w:rPr>
              <w:t>with local CFA and TOG.</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590F5C6" w14:textId="3DEB9CCA" w:rsidR="00BA37A9" w:rsidRPr="5F4DA789" w:rsidRDefault="00BA37A9" w:rsidP="00BA37A9">
            <w:pPr>
              <w:spacing w:line="240" w:lineRule="auto"/>
              <w:rPr>
                <w:rFonts w:ascii="Arial Narrow" w:hAnsi="Arial Narrow"/>
                <w:sz w:val="16"/>
                <w:szCs w:val="16"/>
              </w:rPr>
            </w:pPr>
            <w:r>
              <w:rPr>
                <w:rFonts w:ascii="Arial Narrow" w:hAnsi="Arial Narrow"/>
                <w:sz w:val="16"/>
                <w:szCs w:val="16"/>
              </w:rPr>
              <w:t>BMZ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531A93D" w14:textId="77777777" w:rsidR="00BA37A9" w:rsidRPr="4E5579E2" w:rsidRDefault="00BA37A9" w:rsidP="00BA37A9">
            <w:pPr>
              <w:spacing w:line="240" w:lineRule="auto"/>
              <w:rPr>
                <w:rFonts w:ascii="Arial Narrow" w:eastAsia="Arial Narrow" w:hAnsi="Arial Narrow" w:cs="Arial Narrow"/>
                <w:sz w:val="16"/>
                <w:szCs w:val="16"/>
              </w:rPr>
            </w:pP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5D3649BF" w14:textId="6581CB8E" w:rsidR="00BA37A9" w:rsidRPr="4E5579E2"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2.75</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06B81442" w14:textId="6FD55B1D" w:rsidR="00BA37A9" w:rsidRPr="4E5579E2" w:rsidRDefault="00BA37A9" w:rsidP="00BA37A9">
            <w:pPr>
              <w:spacing w:line="240" w:lineRule="auto"/>
              <w:rPr>
                <w:rFonts w:ascii="Arial Narrow" w:hAnsi="Arial Narrow"/>
                <w:sz w:val="16"/>
                <w:szCs w:val="16"/>
              </w:rPr>
            </w:pPr>
            <w:r>
              <w:rPr>
                <w:rFonts w:ascii="Arial Narrow" w:hAnsi="Arial Narrow"/>
                <w:sz w:val="16"/>
                <w:szCs w:val="16"/>
              </w:rPr>
              <w:t>3</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5EEDE2B8" w14:textId="1C7DDE4A" w:rsidR="00BA37A9" w:rsidRPr="67CFDC70" w:rsidRDefault="00BA37A9" w:rsidP="00BA37A9">
            <w:pPr>
              <w:spacing w:line="240" w:lineRule="auto"/>
              <w:rPr>
                <w:rFonts w:ascii="Arial Narrow" w:eastAsia="Arial Narrow" w:hAnsi="Arial Narrow" w:cs="Arial Narrow"/>
                <w:sz w:val="16"/>
                <w:szCs w:val="16"/>
              </w:rPr>
            </w:pPr>
            <w:r w:rsidRPr="004A1ED4">
              <w:rPr>
                <w:rFonts w:ascii="Arial Narrow" w:eastAsia="Arial Narrow" w:hAnsi="Arial Narrow" w:cs="Arial Narrow"/>
                <w:sz w:val="16"/>
                <w:szCs w:val="16"/>
              </w:rPr>
              <w:t>Extension of treatment area</w:t>
            </w:r>
          </w:p>
        </w:tc>
      </w:tr>
      <w:tr w:rsidR="00BA37A9" w14:paraId="47E5745B"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653F73B3" w14:textId="7636BDA9" w:rsidR="00BA37A9" w:rsidRPr="1B241073" w:rsidRDefault="00BA37A9" w:rsidP="00BA37A9">
            <w:pPr>
              <w:spacing w:line="240" w:lineRule="auto"/>
              <w:rPr>
                <w:rFonts w:eastAsiaTheme="minorEastAsia" w:cstheme="minorBidi"/>
                <w:sz w:val="14"/>
                <w:szCs w:val="14"/>
              </w:rPr>
            </w:pPr>
            <w:r w:rsidRPr="1C4435C7">
              <w:rPr>
                <w:rFonts w:eastAsiaTheme="minorEastAsia" w:cstheme="minorBidi"/>
                <w:sz w:val="14"/>
                <w:szCs w:val="14"/>
              </w:rPr>
              <w:t>31/12/2025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E468540" w14:textId="70F28738" w:rsidR="00BA37A9" w:rsidRPr="1B241073" w:rsidRDefault="00BA37A9" w:rsidP="00BA37A9">
            <w:pPr>
              <w:spacing w:line="240" w:lineRule="auto"/>
              <w:rPr>
                <w:rFonts w:ascii="Arial Narrow" w:hAnsi="Arial Narrow"/>
                <w:sz w:val="16"/>
                <w:szCs w:val="16"/>
              </w:rPr>
            </w:pPr>
            <w:r>
              <w:rPr>
                <w:rFonts w:ascii="Arial Narrow" w:hAnsi="Arial Narrow"/>
                <w:sz w:val="16"/>
                <w:szCs w:val="16"/>
              </w:rPr>
              <w:t>Grampians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272BF52" w14:textId="5685ED78" w:rsidR="00BA37A9" w:rsidRPr="1B241073" w:rsidRDefault="00BA37A9" w:rsidP="00BA37A9">
            <w:pPr>
              <w:spacing w:line="240" w:lineRule="auto"/>
              <w:rPr>
                <w:rFonts w:ascii="Arial Narrow" w:hAnsi="Arial Narrow"/>
                <w:sz w:val="16"/>
                <w:szCs w:val="16"/>
              </w:rPr>
            </w:pPr>
            <w:r w:rsidRPr="00EE1228">
              <w:rPr>
                <w:rFonts w:ascii="Arial Narrow" w:hAnsi="Arial Narrow"/>
                <w:sz w:val="16"/>
                <w:szCs w:val="16"/>
              </w:rPr>
              <w:t>Midlands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72262D1" w14:textId="7698B8FD" w:rsidR="00BA37A9" w:rsidRPr="00EE1228" w:rsidRDefault="00BA37A9" w:rsidP="00BA37A9">
            <w:pPr>
              <w:spacing w:line="240" w:lineRule="auto"/>
              <w:rPr>
                <w:rFonts w:ascii="Arial Narrow" w:hAnsi="Arial Narrow"/>
                <w:sz w:val="16"/>
                <w:szCs w:val="16"/>
              </w:rPr>
            </w:pPr>
            <w:r w:rsidRPr="00EE1228">
              <w:rPr>
                <w:rFonts w:ascii="Arial Narrow" w:hAnsi="Arial Narrow"/>
                <w:sz w:val="16"/>
                <w:szCs w:val="16"/>
              </w:rPr>
              <w:t>Beaufort - Yam Holes Creek</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D359DFB" w14:textId="5CF39F32" w:rsidR="00BA37A9" w:rsidRPr="00036782" w:rsidRDefault="00BA37A9" w:rsidP="00BA37A9">
            <w:pPr>
              <w:spacing w:line="240" w:lineRule="auto"/>
              <w:rPr>
                <w:rFonts w:ascii="Arial Narrow" w:eastAsia="Arial Narrow" w:hAnsi="Arial Narrow" w:cs="Arial Narrow"/>
                <w:sz w:val="16"/>
                <w:szCs w:val="16"/>
              </w:rPr>
            </w:pPr>
            <w:r w:rsidRPr="00036782">
              <w:rPr>
                <w:rFonts w:ascii="Arial Narrow" w:eastAsia="Arial Narrow" w:hAnsi="Arial Narrow" w:cs="Arial Narrow"/>
                <w:sz w:val="16"/>
                <w:szCs w:val="16"/>
              </w:rPr>
              <w:t>GR-MID-BEA-0166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CFA7D8B" w14:textId="2ED50144" w:rsidR="00BA37A9" w:rsidRPr="36A0ED6E" w:rsidRDefault="00BA37A9" w:rsidP="00BA37A9">
            <w:pPr>
              <w:spacing w:line="240" w:lineRule="auto"/>
              <w:rPr>
                <w:rFonts w:ascii="Arial Narrow" w:hAnsi="Arial Narrow"/>
                <w:sz w:val="16"/>
                <w:szCs w:val="16"/>
              </w:rPr>
            </w:pPr>
            <w:r w:rsidRPr="36A0ED6E">
              <w:rPr>
                <w:rFonts w:ascii="Arial Narrow" w:hAnsi="Arial Narrow"/>
                <w:sz w:val="16"/>
                <w:szCs w:val="16"/>
              </w:rPr>
              <w:t>2025/26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0AF001B" w14:textId="0E114FA0" w:rsidR="00BA37A9" w:rsidRPr="7230FE23" w:rsidRDefault="00BA37A9" w:rsidP="00BA37A9">
            <w:pPr>
              <w:spacing w:line="240" w:lineRule="auto"/>
              <w:rPr>
                <w:rFonts w:ascii="Arial Narrow" w:hAnsi="Arial Narrow"/>
                <w:sz w:val="16"/>
                <w:szCs w:val="16"/>
              </w:rPr>
            </w:pPr>
            <w:r>
              <w:rPr>
                <w:rFonts w:ascii="Arial Narrow" w:hAnsi="Arial Narrow"/>
                <w:sz w:val="16"/>
                <w:szCs w:val="16"/>
              </w:rPr>
              <w:t>0</w:t>
            </w:r>
            <w:r w:rsidRPr="00A15AD4">
              <w:rPr>
                <w:rFonts w:ascii="Arial Narrow" w:hAnsi="Arial Narrow"/>
                <w:sz w:val="16"/>
                <w:szCs w:val="16"/>
              </w:rPr>
              <w:t>.5km NE of Beaufort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4A3F801" w14:textId="01F73DF7" w:rsidR="00BA37A9" w:rsidRPr="7230FE23" w:rsidRDefault="00BA37A9" w:rsidP="00BA37A9">
            <w:pPr>
              <w:spacing w:line="240" w:lineRule="auto"/>
              <w:rPr>
                <w:rFonts w:ascii="Arial Narrow" w:hAnsi="Arial Narrow"/>
                <w:sz w:val="16"/>
                <w:szCs w:val="16"/>
              </w:rPr>
            </w:pPr>
            <w:r>
              <w:rPr>
                <w:rFonts w:ascii="Arial Narrow" w:hAnsi="Arial Narrow"/>
                <w:sz w:val="16"/>
                <w:szCs w:val="16"/>
              </w:rPr>
              <w:t>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016E234C" w14:textId="597FDDF5" w:rsidR="00BA37A9" w:rsidRPr="5F4DA789" w:rsidRDefault="00BA37A9" w:rsidP="00BA37A9">
            <w:pPr>
              <w:spacing w:line="240" w:lineRule="auto"/>
              <w:rPr>
                <w:rFonts w:ascii="Arial Narrow" w:hAnsi="Arial Narrow"/>
                <w:sz w:val="16"/>
                <w:szCs w:val="16"/>
              </w:rPr>
            </w:pPr>
            <w:r>
              <w:rPr>
                <w:rFonts w:ascii="Arial Narrow" w:hAnsi="Arial Narrow"/>
                <w:sz w:val="16"/>
                <w:szCs w:val="16"/>
              </w:rPr>
              <w:t>MUL</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794CC16B" w14:textId="248A05A0" w:rsidR="00BA37A9" w:rsidRPr="452FC65A" w:rsidRDefault="00BA37A9" w:rsidP="00BA37A9">
            <w:pPr>
              <w:spacing w:line="240" w:lineRule="auto"/>
              <w:rPr>
                <w:rFonts w:ascii="Arial Narrow" w:eastAsia="Arial Narrow" w:hAnsi="Arial Narrow" w:cs="Arial Narrow"/>
                <w:sz w:val="16"/>
                <w:szCs w:val="16"/>
              </w:rPr>
            </w:pPr>
            <w:r w:rsidRPr="00C8697B">
              <w:rPr>
                <w:rFonts w:ascii="Arial Narrow" w:eastAsia="Arial Narrow" w:hAnsi="Arial Narrow" w:cs="Arial Narrow"/>
                <w:sz w:val="16"/>
                <w:szCs w:val="16"/>
              </w:rPr>
              <w:t>To provide bushfire protection by reducing overall fuel hazard and bushfire hazard in the landscape.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0A52986" w14:textId="578C0E82" w:rsidR="00BA37A9" w:rsidRPr="5F4DA789" w:rsidRDefault="00BA37A9" w:rsidP="00BA37A9">
            <w:pPr>
              <w:spacing w:line="240" w:lineRule="auto"/>
              <w:rPr>
                <w:rFonts w:ascii="Arial Narrow" w:hAnsi="Arial Narrow"/>
                <w:sz w:val="16"/>
                <w:szCs w:val="16"/>
              </w:rPr>
            </w:pPr>
            <w:r>
              <w:rPr>
                <w:rFonts w:ascii="Arial Narrow" w:hAnsi="Arial Narrow"/>
                <w:sz w:val="16"/>
                <w:szCs w:val="16"/>
              </w:rPr>
              <w:t>LMZ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B36BE3E" w14:textId="77777777" w:rsidR="00BA37A9" w:rsidRPr="4E5579E2" w:rsidRDefault="00BA37A9" w:rsidP="00BA37A9">
            <w:pPr>
              <w:spacing w:line="240" w:lineRule="auto"/>
              <w:rPr>
                <w:rFonts w:ascii="Arial Narrow" w:eastAsia="Arial Narrow" w:hAnsi="Arial Narrow" w:cs="Arial Narrow"/>
                <w:sz w:val="16"/>
                <w:szCs w:val="16"/>
              </w:rPr>
            </w:pP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6E2D0BB7" w14:textId="6309B7DB" w:rsidR="00BA37A9" w:rsidRPr="4E5579E2"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34.32</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5127585A" w14:textId="5D5E8F5D" w:rsidR="00BA37A9" w:rsidRPr="4E5579E2" w:rsidRDefault="00BA37A9" w:rsidP="00BA37A9">
            <w:pPr>
              <w:spacing w:line="240" w:lineRule="auto"/>
              <w:rPr>
                <w:rFonts w:ascii="Arial Narrow" w:hAnsi="Arial Narrow"/>
                <w:sz w:val="16"/>
                <w:szCs w:val="16"/>
              </w:rPr>
            </w:pPr>
            <w:r>
              <w:rPr>
                <w:rFonts w:ascii="Arial Narrow" w:hAnsi="Arial Narrow"/>
                <w:sz w:val="16"/>
                <w:szCs w:val="16"/>
              </w:rPr>
              <w:t>3</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6D754BAF" w14:textId="4A734AA0" w:rsidR="00BA37A9" w:rsidRPr="67CFDC70"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 xml:space="preserve">Retreatment </w:t>
            </w:r>
            <w:r w:rsidRPr="00327BEA">
              <w:rPr>
                <w:rFonts w:ascii="Arial Narrow" w:eastAsia="Arial Narrow" w:hAnsi="Arial Narrow" w:cs="Arial Narrow"/>
                <w:sz w:val="16"/>
                <w:szCs w:val="16"/>
              </w:rPr>
              <w:t>to reduce woody weeds along the Yam Holes Creek corridor. The western half of this area was treated last in 2019-20 and</w:t>
            </w:r>
            <w:r>
              <w:rPr>
                <w:rFonts w:ascii="Arial Narrow" w:eastAsia="Arial Narrow" w:hAnsi="Arial Narrow" w:cs="Arial Narrow"/>
                <w:sz w:val="16"/>
                <w:szCs w:val="16"/>
              </w:rPr>
              <w:t xml:space="preserve"> now back to</w:t>
            </w:r>
            <w:r w:rsidRPr="00327BEA">
              <w:rPr>
                <w:rFonts w:ascii="Arial Narrow" w:eastAsia="Arial Narrow" w:hAnsi="Arial Narrow" w:cs="Arial Narrow"/>
                <w:sz w:val="16"/>
                <w:szCs w:val="16"/>
              </w:rPr>
              <w:t xml:space="preserve"> previous </w:t>
            </w:r>
            <w:r>
              <w:rPr>
                <w:rFonts w:ascii="Arial Narrow" w:eastAsia="Arial Narrow" w:hAnsi="Arial Narrow" w:cs="Arial Narrow"/>
                <w:sz w:val="16"/>
                <w:szCs w:val="16"/>
              </w:rPr>
              <w:t>state.</w:t>
            </w:r>
            <w:r w:rsidRPr="00327BEA">
              <w:rPr>
                <w:rFonts w:ascii="Arial Narrow" w:eastAsia="Arial Narrow" w:hAnsi="Arial Narrow" w:cs="Arial Narrow"/>
                <w:sz w:val="16"/>
                <w:szCs w:val="16"/>
              </w:rPr>
              <w:t xml:space="preserve"> Area consists of gorse, blackberry and hawthorn. Works are expected to be carried out over </w:t>
            </w:r>
            <w:proofErr w:type="gramStart"/>
            <w:r w:rsidRPr="00327BEA">
              <w:rPr>
                <w:rFonts w:ascii="Arial Narrow" w:eastAsia="Arial Narrow" w:hAnsi="Arial Narrow" w:cs="Arial Narrow"/>
                <w:sz w:val="16"/>
                <w:szCs w:val="16"/>
              </w:rPr>
              <w:t>a number of</w:t>
            </w:r>
            <w:proofErr w:type="gramEnd"/>
            <w:r w:rsidRPr="00327BEA">
              <w:rPr>
                <w:rFonts w:ascii="Arial Narrow" w:eastAsia="Arial Narrow" w:hAnsi="Arial Narrow" w:cs="Arial Narrow"/>
                <w:sz w:val="16"/>
                <w:szCs w:val="16"/>
              </w:rPr>
              <w:t xml:space="preserve"> years.</w:t>
            </w:r>
          </w:p>
        </w:tc>
      </w:tr>
      <w:tr w:rsidR="00BA37A9" w14:paraId="4FA84EA0"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2015824F" w14:textId="31326AC4" w:rsidR="00BA37A9" w:rsidRPr="1B241073" w:rsidRDefault="00BA37A9" w:rsidP="00BA37A9">
            <w:pPr>
              <w:spacing w:line="240" w:lineRule="auto"/>
              <w:rPr>
                <w:rFonts w:eastAsiaTheme="minorEastAsia" w:cstheme="minorBidi"/>
                <w:sz w:val="14"/>
                <w:szCs w:val="14"/>
              </w:rPr>
            </w:pPr>
            <w:r w:rsidRPr="1C4435C7">
              <w:rPr>
                <w:rFonts w:eastAsiaTheme="minorEastAsia" w:cstheme="minorBidi"/>
                <w:sz w:val="14"/>
                <w:szCs w:val="14"/>
              </w:rPr>
              <w:t>31/12/2025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434E3CB" w14:textId="0771BE3E" w:rsidR="00BA37A9" w:rsidRPr="1B241073" w:rsidRDefault="00BA37A9" w:rsidP="00BA37A9">
            <w:pPr>
              <w:spacing w:line="240" w:lineRule="auto"/>
              <w:rPr>
                <w:rFonts w:ascii="Arial Narrow" w:hAnsi="Arial Narrow"/>
                <w:sz w:val="16"/>
                <w:szCs w:val="16"/>
              </w:rPr>
            </w:pPr>
            <w:r>
              <w:rPr>
                <w:rFonts w:ascii="Arial Narrow" w:hAnsi="Arial Narrow"/>
                <w:sz w:val="16"/>
                <w:szCs w:val="16"/>
              </w:rPr>
              <w:t>Grampians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C13CD72" w14:textId="6AF40210" w:rsidR="00BA37A9" w:rsidRPr="1B241073" w:rsidRDefault="00BA37A9" w:rsidP="00BA37A9">
            <w:pPr>
              <w:spacing w:line="240" w:lineRule="auto"/>
              <w:rPr>
                <w:rFonts w:ascii="Arial Narrow" w:hAnsi="Arial Narrow"/>
                <w:sz w:val="16"/>
                <w:szCs w:val="16"/>
              </w:rPr>
            </w:pPr>
            <w:r w:rsidRPr="00EE1228">
              <w:rPr>
                <w:rFonts w:ascii="Arial Narrow" w:hAnsi="Arial Narrow"/>
                <w:sz w:val="16"/>
                <w:szCs w:val="16"/>
              </w:rPr>
              <w:t>Midlands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EBD5B12" w14:textId="0CCE0F81" w:rsidR="00BA37A9" w:rsidRPr="00EE1228" w:rsidRDefault="00BA37A9" w:rsidP="00BA37A9">
            <w:pPr>
              <w:spacing w:line="240" w:lineRule="auto"/>
              <w:rPr>
                <w:rFonts w:ascii="Arial Narrow" w:hAnsi="Arial Narrow"/>
                <w:sz w:val="16"/>
                <w:szCs w:val="16"/>
              </w:rPr>
            </w:pPr>
            <w:r w:rsidRPr="00EE1228">
              <w:rPr>
                <w:rFonts w:ascii="Arial Narrow" w:hAnsi="Arial Narrow"/>
                <w:sz w:val="16"/>
                <w:szCs w:val="16"/>
              </w:rPr>
              <w:t>Trentham - Racecourse Tk</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15B6E0D" w14:textId="092F3B73" w:rsidR="00BA37A9" w:rsidRPr="00036782" w:rsidRDefault="00BA37A9" w:rsidP="00BA37A9">
            <w:pPr>
              <w:spacing w:line="240" w:lineRule="auto"/>
              <w:rPr>
                <w:rFonts w:ascii="Arial Narrow" w:eastAsia="Arial Narrow" w:hAnsi="Arial Narrow" w:cs="Arial Narrow"/>
                <w:sz w:val="16"/>
                <w:szCs w:val="16"/>
              </w:rPr>
            </w:pPr>
            <w:r w:rsidRPr="00036782">
              <w:rPr>
                <w:rFonts w:ascii="Arial Narrow" w:eastAsia="Arial Narrow" w:hAnsi="Arial Narrow" w:cs="Arial Narrow"/>
                <w:sz w:val="16"/>
                <w:szCs w:val="16"/>
              </w:rPr>
              <w:t>GR-MID-DAY-0529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B999826" w14:textId="3C9E5483" w:rsidR="00BA37A9" w:rsidRPr="36A0ED6E" w:rsidRDefault="00BA37A9" w:rsidP="00BA37A9">
            <w:pPr>
              <w:spacing w:line="240" w:lineRule="auto"/>
              <w:rPr>
                <w:rFonts w:ascii="Arial Narrow" w:hAnsi="Arial Narrow"/>
                <w:sz w:val="16"/>
                <w:szCs w:val="16"/>
              </w:rPr>
            </w:pPr>
            <w:r w:rsidRPr="1D30A2EB">
              <w:rPr>
                <w:rFonts w:ascii="Arial Narrow" w:hAnsi="Arial Narrow"/>
                <w:sz w:val="16"/>
                <w:szCs w:val="16"/>
              </w:rPr>
              <w:t>2025/26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E6EE92F" w14:textId="2FF83163" w:rsidR="00BA37A9" w:rsidRPr="7230FE23" w:rsidRDefault="00BA37A9" w:rsidP="00BA37A9">
            <w:pPr>
              <w:spacing w:line="240" w:lineRule="auto"/>
              <w:rPr>
                <w:rFonts w:ascii="Arial Narrow" w:hAnsi="Arial Narrow"/>
                <w:sz w:val="16"/>
                <w:szCs w:val="16"/>
              </w:rPr>
            </w:pPr>
            <w:r w:rsidRPr="00CE5791">
              <w:rPr>
                <w:rFonts w:ascii="Arial Narrow" w:hAnsi="Arial Narrow"/>
                <w:sz w:val="16"/>
                <w:szCs w:val="16"/>
              </w:rPr>
              <w:t>1km SE of Trentham</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FF481D3" w14:textId="025637B0" w:rsidR="00BA37A9" w:rsidRPr="7230FE23" w:rsidRDefault="00BA37A9" w:rsidP="00BA37A9">
            <w:pPr>
              <w:spacing w:line="240" w:lineRule="auto"/>
              <w:rPr>
                <w:rFonts w:ascii="Arial Narrow" w:hAnsi="Arial Narrow"/>
                <w:sz w:val="16"/>
                <w:szCs w:val="16"/>
              </w:rPr>
            </w:pPr>
            <w:r>
              <w:rPr>
                <w:rFonts w:ascii="Arial Narrow" w:hAnsi="Arial Narrow"/>
                <w:sz w:val="16"/>
                <w:szCs w:val="16"/>
              </w:rPr>
              <w:t>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322535A6" w14:textId="38C28E99" w:rsidR="00BA37A9" w:rsidRPr="5F4DA789" w:rsidRDefault="00BA37A9" w:rsidP="00BA37A9">
            <w:pPr>
              <w:spacing w:line="240" w:lineRule="auto"/>
              <w:rPr>
                <w:rFonts w:ascii="Arial Narrow" w:hAnsi="Arial Narrow"/>
                <w:sz w:val="16"/>
                <w:szCs w:val="16"/>
              </w:rPr>
            </w:pPr>
            <w:r>
              <w:rPr>
                <w:rFonts w:ascii="Arial Narrow" w:hAnsi="Arial Narrow"/>
                <w:sz w:val="16"/>
                <w:szCs w:val="16"/>
              </w:rPr>
              <w:t>Spraying</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5887EB68" w14:textId="296977D7" w:rsidR="00BA37A9" w:rsidRPr="452FC65A" w:rsidRDefault="00BA37A9" w:rsidP="00BA37A9">
            <w:pPr>
              <w:spacing w:line="240" w:lineRule="auto"/>
              <w:rPr>
                <w:rFonts w:ascii="Arial Narrow" w:eastAsia="Arial Narrow" w:hAnsi="Arial Narrow" w:cs="Arial Narrow"/>
                <w:sz w:val="16"/>
                <w:szCs w:val="16"/>
              </w:rPr>
            </w:pPr>
            <w:r w:rsidRPr="007935C9">
              <w:rPr>
                <w:rFonts w:ascii="Arial Narrow" w:eastAsia="Arial Narrow" w:hAnsi="Arial Narrow" w:cs="Arial Narrow"/>
                <w:sz w:val="16"/>
                <w:szCs w:val="16"/>
              </w:rPr>
              <w:t>To provide the highest level of localised protection to human life, property and community assets identified as highly valued including Trentham Township.</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15EE745" w14:textId="4119309E" w:rsidR="00BA37A9" w:rsidRPr="5F4DA789" w:rsidRDefault="00BA37A9" w:rsidP="00BA37A9">
            <w:pPr>
              <w:spacing w:line="240" w:lineRule="auto"/>
              <w:rPr>
                <w:rFonts w:ascii="Arial Narrow" w:hAnsi="Arial Narrow"/>
                <w:sz w:val="16"/>
                <w:szCs w:val="16"/>
              </w:rPr>
            </w:pPr>
            <w:r>
              <w:rPr>
                <w:rFonts w:ascii="Arial Narrow" w:hAnsi="Arial Narrow"/>
                <w:sz w:val="16"/>
                <w:szCs w:val="16"/>
              </w:rPr>
              <w:t>APZ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0DB30E2" w14:textId="77777777" w:rsidR="00BA37A9" w:rsidRPr="4E5579E2" w:rsidRDefault="00BA37A9" w:rsidP="00BA37A9">
            <w:pPr>
              <w:spacing w:line="240" w:lineRule="auto"/>
              <w:rPr>
                <w:rFonts w:ascii="Arial Narrow" w:eastAsia="Arial Narrow" w:hAnsi="Arial Narrow" w:cs="Arial Narrow"/>
                <w:sz w:val="16"/>
                <w:szCs w:val="16"/>
              </w:rPr>
            </w:pP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53EF40D1" w14:textId="732D6712" w:rsidR="00BA37A9" w:rsidRPr="4E5579E2"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53.9</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1C966F4A" w14:textId="5502CD97" w:rsidR="00BA37A9" w:rsidRPr="4E5579E2" w:rsidRDefault="00BA37A9" w:rsidP="00BA37A9">
            <w:pPr>
              <w:spacing w:line="240" w:lineRule="auto"/>
              <w:rPr>
                <w:rFonts w:ascii="Arial Narrow" w:hAnsi="Arial Narrow"/>
                <w:sz w:val="16"/>
                <w:szCs w:val="16"/>
              </w:rPr>
            </w:pPr>
            <w:r>
              <w:rPr>
                <w:rFonts w:ascii="Arial Narrow" w:hAnsi="Arial Narrow"/>
                <w:sz w:val="16"/>
                <w:szCs w:val="16"/>
              </w:rPr>
              <w:t>3</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523829CC" w14:textId="3800CB4F" w:rsidR="00BA37A9" w:rsidRPr="67CFDC70" w:rsidRDefault="00BA37A9" w:rsidP="00BA37A9">
            <w:pPr>
              <w:spacing w:line="240" w:lineRule="auto"/>
              <w:rPr>
                <w:rFonts w:ascii="Arial Narrow" w:eastAsia="Arial Narrow" w:hAnsi="Arial Narrow" w:cs="Arial Narrow"/>
                <w:sz w:val="16"/>
                <w:szCs w:val="16"/>
              </w:rPr>
            </w:pPr>
            <w:r w:rsidRPr="00A77BC5">
              <w:rPr>
                <w:rFonts w:ascii="Arial Narrow" w:eastAsia="Arial Narrow" w:hAnsi="Arial Narrow" w:cs="Arial Narrow"/>
                <w:sz w:val="16"/>
                <w:szCs w:val="16"/>
              </w:rPr>
              <w:t>New</w:t>
            </w:r>
            <w:r>
              <w:rPr>
                <w:rFonts w:ascii="Arial Narrow" w:eastAsia="Arial Narrow" w:hAnsi="Arial Narrow" w:cs="Arial Narrow"/>
                <w:sz w:val="16"/>
                <w:szCs w:val="16"/>
              </w:rPr>
              <w:t xml:space="preserve"> treatment, </w:t>
            </w:r>
            <w:r w:rsidRPr="00A77BC5">
              <w:rPr>
                <w:rFonts w:ascii="Arial Narrow" w:eastAsia="Arial Narrow" w:hAnsi="Arial Narrow" w:cs="Arial Narrow"/>
                <w:sz w:val="16"/>
                <w:szCs w:val="16"/>
              </w:rPr>
              <w:t>follow-up spraying for woody weed species regenerated through planned burn operations delivered in 2019.</w:t>
            </w:r>
          </w:p>
        </w:tc>
      </w:tr>
      <w:tr w:rsidR="00BA37A9" w14:paraId="3C9E556E"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709E1538" w14:textId="1EF4D23F" w:rsidR="00BA37A9" w:rsidRPr="1B241073" w:rsidRDefault="00BA37A9" w:rsidP="00BA37A9">
            <w:pPr>
              <w:spacing w:line="240" w:lineRule="auto"/>
              <w:rPr>
                <w:rFonts w:eastAsiaTheme="minorEastAsia" w:cstheme="minorBidi"/>
                <w:sz w:val="14"/>
                <w:szCs w:val="14"/>
              </w:rPr>
            </w:pPr>
            <w:r w:rsidRPr="1C4435C7">
              <w:rPr>
                <w:rFonts w:eastAsiaTheme="minorEastAsia" w:cstheme="minorBidi"/>
                <w:sz w:val="14"/>
                <w:szCs w:val="14"/>
              </w:rPr>
              <w:lastRenderedPageBreak/>
              <w:t>31/12/2025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BA0F85B" w14:textId="319C11DD" w:rsidR="00BA37A9" w:rsidRPr="1B241073" w:rsidRDefault="00BA37A9" w:rsidP="00BA37A9">
            <w:pPr>
              <w:spacing w:line="240" w:lineRule="auto"/>
              <w:rPr>
                <w:rFonts w:ascii="Arial Narrow" w:hAnsi="Arial Narrow"/>
                <w:sz w:val="16"/>
                <w:szCs w:val="16"/>
              </w:rPr>
            </w:pPr>
            <w:r>
              <w:rPr>
                <w:rFonts w:ascii="Arial Narrow" w:hAnsi="Arial Narrow"/>
                <w:sz w:val="16"/>
                <w:szCs w:val="16"/>
              </w:rPr>
              <w:t>Grampians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964B45E" w14:textId="2E00081D" w:rsidR="00BA37A9" w:rsidRPr="1B241073" w:rsidRDefault="00BA37A9" w:rsidP="00BA37A9">
            <w:pPr>
              <w:spacing w:line="240" w:lineRule="auto"/>
              <w:rPr>
                <w:rFonts w:ascii="Arial Narrow" w:hAnsi="Arial Narrow"/>
                <w:sz w:val="16"/>
                <w:szCs w:val="16"/>
              </w:rPr>
            </w:pPr>
            <w:r w:rsidRPr="00EE1228">
              <w:rPr>
                <w:rFonts w:ascii="Arial Narrow" w:hAnsi="Arial Narrow"/>
                <w:sz w:val="16"/>
                <w:szCs w:val="16"/>
              </w:rPr>
              <w:t>Midlands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76856FC" w14:textId="4D4AFBF8" w:rsidR="00BA37A9" w:rsidRPr="00EE1228" w:rsidRDefault="00BA37A9" w:rsidP="00BA37A9">
            <w:pPr>
              <w:spacing w:line="240" w:lineRule="auto"/>
              <w:rPr>
                <w:rFonts w:ascii="Arial Narrow" w:hAnsi="Arial Narrow"/>
                <w:sz w:val="16"/>
                <w:szCs w:val="16"/>
              </w:rPr>
            </w:pPr>
            <w:r w:rsidRPr="00EE1228">
              <w:rPr>
                <w:rFonts w:ascii="Arial Narrow" w:hAnsi="Arial Narrow"/>
                <w:sz w:val="16"/>
                <w:szCs w:val="16"/>
              </w:rPr>
              <w:t>Ben Major SF - Strategic Fire Regen Reduction</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8DDDD68" w14:textId="74086F09" w:rsidR="00BA37A9" w:rsidRPr="00036782" w:rsidRDefault="00BA37A9" w:rsidP="00BA37A9">
            <w:pPr>
              <w:spacing w:line="240" w:lineRule="auto"/>
              <w:rPr>
                <w:rFonts w:ascii="Arial Narrow" w:eastAsia="Arial Narrow" w:hAnsi="Arial Narrow" w:cs="Arial Narrow"/>
                <w:sz w:val="16"/>
                <w:szCs w:val="16"/>
              </w:rPr>
            </w:pPr>
            <w:r w:rsidRPr="00036782">
              <w:rPr>
                <w:rFonts w:ascii="Arial Narrow" w:eastAsia="Arial Narrow" w:hAnsi="Arial Narrow" w:cs="Arial Narrow"/>
                <w:sz w:val="16"/>
                <w:szCs w:val="16"/>
              </w:rPr>
              <w:t>GR-MID-BEA-0165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283D325" w14:textId="211CF205" w:rsidR="00BA37A9" w:rsidRPr="36A0ED6E" w:rsidRDefault="00BA37A9" w:rsidP="00BA37A9">
            <w:pPr>
              <w:spacing w:line="240" w:lineRule="auto"/>
              <w:rPr>
                <w:rFonts w:ascii="Arial Narrow" w:hAnsi="Arial Narrow"/>
                <w:sz w:val="16"/>
                <w:szCs w:val="16"/>
              </w:rPr>
            </w:pPr>
            <w:r w:rsidRPr="36A0ED6E">
              <w:rPr>
                <w:rFonts w:ascii="Arial Narrow" w:hAnsi="Arial Narrow"/>
                <w:sz w:val="16"/>
                <w:szCs w:val="16"/>
              </w:rPr>
              <w:t>2025/26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FCC9AA4" w14:textId="26D2E00C" w:rsidR="00BA37A9" w:rsidRDefault="00BA37A9" w:rsidP="00BA37A9">
            <w:pPr>
              <w:spacing w:line="240" w:lineRule="auto"/>
              <w:rPr>
                <w:rFonts w:ascii="Arial Narrow" w:hAnsi="Arial Narrow"/>
                <w:sz w:val="16"/>
                <w:szCs w:val="16"/>
              </w:rPr>
            </w:pPr>
            <w:r w:rsidRPr="00BF0990">
              <w:rPr>
                <w:rFonts w:ascii="Arial Narrow" w:hAnsi="Arial Narrow"/>
                <w:sz w:val="16"/>
                <w:szCs w:val="16"/>
              </w:rPr>
              <w:t xml:space="preserve">5.5km W of </w:t>
            </w:r>
            <w:proofErr w:type="spellStart"/>
            <w:r w:rsidRPr="00BF0990">
              <w:rPr>
                <w:rFonts w:ascii="Arial Narrow" w:hAnsi="Arial Narrow"/>
                <w:sz w:val="16"/>
                <w:szCs w:val="16"/>
              </w:rPr>
              <w:t>lexton</w:t>
            </w:r>
            <w:proofErr w:type="spellEnd"/>
          </w:p>
          <w:p w14:paraId="26480FA7" w14:textId="77777777" w:rsidR="00BA37A9" w:rsidRPr="00B36EF1" w:rsidRDefault="00BA37A9" w:rsidP="00BA37A9">
            <w:pPr>
              <w:rPr>
                <w:rFonts w:ascii="Arial Narrow" w:hAnsi="Arial Narrow"/>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58D5202" w14:textId="1ABFF0C9" w:rsidR="00BA37A9" w:rsidRPr="7230FE23" w:rsidRDefault="00BA37A9" w:rsidP="00BA37A9">
            <w:pPr>
              <w:spacing w:line="240" w:lineRule="auto"/>
              <w:rPr>
                <w:rFonts w:ascii="Arial Narrow" w:hAnsi="Arial Narrow"/>
                <w:sz w:val="16"/>
                <w:szCs w:val="16"/>
              </w:rPr>
            </w:pPr>
            <w:r>
              <w:rPr>
                <w:rFonts w:ascii="Arial Narrow" w:hAnsi="Arial Narrow"/>
                <w:sz w:val="16"/>
                <w:szCs w:val="16"/>
              </w:rPr>
              <w:t>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098FF67D" w14:textId="7265A0BC" w:rsidR="00BA37A9" w:rsidRPr="5F4DA789" w:rsidRDefault="00BA37A9" w:rsidP="00BA37A9">
            <w:pPr>
              <w:spacing w:line="240" w:lineRule="auto"/>
              <w:rPr>
                <w:rFonts w:ascii="Arial Narrow" w:hAnsi="Arial Narrow"/>
                <w:sz w:val="16"/>
                <w:szCs w:val="16"/>
              </w:rPr>
            </w:pPr>
            <w:r>
              <w:rPr>
                <w:rFonts w:ascii="Arial Narrow" w:hAnsi="Arial Narrow"/>
                <w:sz w:val="16"/>
                <w:szCs w:val="16"/>
              </w:rPr>
              <w:t>MUL</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72EFD221" w14:textId="58395776" w:rsidR="00BA37A9" w:rsidRPr="452FC65A" w:rsidRDefault="00BA37A9" w:rsidP="00BA37A9">
            <w:pPr>
              <w:spacing w:line="240" w:lineRule="auto"/>
              <w:rPr>
                <w:rFonts w:ascii="Arial Narrow" w:eastAsia="Arial Narrow" w:hAnsi="Arial Narrow" w:cs="Arial Narrow"/>
                <w:sz w:val="16"/>
                <w:szCs w:val="16"/>
              </w:rPr>
            </w:pPr>
            <w:r w:rsidRPr="001305E5">
              <w:rPr>
                <w:rFonts w:ascii="Arial Narrow" w:eastAsia="Arial Narrow" w:hAnsi="Arial Narrow" w:cs="Arial Narrow"/>
                <w:sz w:val="16"/>
                <w:szCs w:val="16"/>
              </w:rPr>
              <w:t>To develop fuel reduced areas of sufficient width and continuity to reduce the speed and intensity of bushfires.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55D2915" w14:textId="54CE8B46" w:rsidR="00BA37A9" w:rsidRPr="5F4DA789" w:rsidRDefault="00BA37A9" w:rsidP="00BA37A9">
            <w:pPr>
              <w:spacing w:line="240" w:lineRule="auto"/>
              <w:rPr>
                <w:rFonts w:ascii="Arial Narrow" w:hAnsi="Arial Narrow"/>
                <w:sz w:val="16"/>
                <w:szCs w:val="16"/>
              </w:rPr>
            </w:pPr>
            <w:r>
              <w:rPr>
                <w:rFonts w:ascii="Arial Narrow" w:hAnsi="Arial Narrow"/>
                <w:sz w:val="16"/>
                <w:szCs w:val="16"/>
              </w:rPr>
              <w:t>BMZ/LMZ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1FDF674" w14:textId="77777777" w:rsidR="00BA37A9" w:rsidRPr="4E5579E2" w:rsidRDefault="00BA37A9" w:rsidP="00BA37A9">
            <w:pPr>
              <w:spacing w:line="240" w:lineRule="auto"/>
              <w:rPr>
                <w:rFonts w:ascii="Arial Narrow" w:eastAsia="Arial Narrow" w:hAnsi="Arial Narrow" w:cs="Arial Narrow"/>
                <w:sz w:val="16"/>
                <w:szCs w:val="16"/>
              </w:rPr>
            </w:pP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56E4824D" w14:textId="7E46A901" w:rsidR="00BA37A9" w:rsidRPr="4E5579E2"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535.79</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1767ACBA" w14:textId="77CE7E00" w:rsidR="00BA37A9" w:rsidRPr="4E5579E2" w:rsidRDefault="00BA37A9" w:rsidP="00BA37A9">
            <w:pPr>
              <w:spacing w:line="240" w:lineRule="auto"/>
              <w:rPr>
                <w:rFonts w:ascii="Arial Narrow" w:hAnsi="Arial Narrow"/>
                <w:sz w:val="16"/>
                <w:szCs w:val="16"/>
              </w:rPr>
            </w:pPr>
            <w:r>
              <w:rPr>
                <w:rFonts w:ascii="Arial Narrow" w:hAnsi="Arial Narrow"/>
                <w:sz w:val="16"/>
                <w:szCs w:val="16"/>
              </w:rPr>
              <w:t>3</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7F5A0C7F" w14:textId="4AF9DDA0" w:rsidR="00BA37A9" w:rsidRPr="67CFDC70" w:rsidRDefault="00BA37A9" w:rsidP="00BA37A9">
            <w:pPr>
              <w:spacing w:line="240" w:lineRule="auto"/>
              <w:rPr>
                <w:rFonts w:ascii="Arial Narrow" w:eastAsia="Arial Narrow" w:hAnsi="Arial Narrow" w:cs="Arial Narrow"/>
                <w:sz w:val="16"/>
                <w:szCs w:val="16"/>
              </w:rPr>
            </w:pPr>
            <w:r w:rsidRPr="000E00D8">
              <w:rPr>
                <w:rFonts w:ascii="Arial Narrow" w:eastAsia="Arial Narrow" w:hAnsi="Arial Narrow" w:cs="Arial Narrow"/>
                <w:sz w:val="16"/>
                <w:szCs w:val="16"/>
              </w:rPr>
              <w:t xml:space="preserve">mechanical fuel </w:t>
            </w:r>
            <w:proofErr w:type="gramStart"/>
            <w:r w:rsidRPr="000E00D8">
              <w:rPr>
                <w:rFonts w:ascii="Arial Narrow" w:eastAsia="Arial Narrow" w:hAnsi="Arial Narrow" w:cs="Arial Narrow"/>
                <w:sz w:val="16"/>
                <w:szCs w:val="16"/>
              </w:rPr>
              <w:t xml:space="preserve">treatments </w:t>
            </w:r>
            <w:r>
              <w:rPr>
                <w:rFonts w:ascii="Arial Narrow" w:eastAsia="Arial Narrow" w:hAnsi="Arial Narrow" w:cs="Arial Narrow"/>
                <w:sz w:val="16"/>
                <w:szCs w:val="16"/>
              </w:rPr>
              <w:t xml:space="preserve"> </w:t>
            </w:r>
            <w:r w:rsidRPr="000E00D8">
              <w:rPr>
                <w:rFonts w:ascii="Arial Narrow" w:eastAsia="Arial Narrow" w:hAnsi="Arial Narrow" w:cs="Arial Narrow"/>
                <w:sz w:val="16"/>
                <w:szCs w:val="16"/>
              </w:rPr>
              <w:t>aim</w:t>
            </w:r>
            <w:r>
              <w:rPr>
                <w:rFonts w:ascii="Arial Narrow" w:eastAsia="Arial Narrow" w:hAnsi="Arial Narrow" w:cs="Arial Narrow"/>
                <w:sz w:val="16"/>
                <w:szCs w:val="16"/>
              </w:rPr>
              <w:t>ed</w:t>
            </w:r>
            <w:proofErr w:type="gramEnd"/>
            <w:r>
              <w:rPr>
                <w:rFonts w:ascii="Arial Narrow" w:eastAsia="Arial Narrow" w:hAnsi="Arial Narrow" w:cs="Arial Narrow"/>
                <w:sz w:val="16"/>
                <w:szCs w:val="16"/>
              </w:rPr>
              <w:t xml:space="preserve"> </w:t>
            </w:r>
            <w:proofErr w:type="gramStart"/>
            <w:r>
              <w:rPr>
                <w:rFonts w:ascii="Arial Narrow" w:eastAsia="Arial Narrow" w:hAnsi="Arial Narrow" w:cs="Arial Narrow"/>
                <w:sz w:val="16"/>
                <w:szCs w:val="16"/>
              </w:rPr>
              <w:t xml:space="preserve">at </w:t>
            </w:r>
            <w:r w:rsidRPr="000E00D8">
              <w:rPr>
                <w:rFonts w:ascii="Arial Narrow" w:eastAsia="Arial Narrow" w:hAnsi="Arial Narrow" w:cs="Arial Narrow"/>
                <w:sz w:val="16"/>
                <w:szCs w:val="16"/>
              </w:rPr>
              <w:t xml:space="preserve"> reducing</w:t>
            </w:r>
            <w:proofErr w:type="gramEnd"/>
            <w:r w:rsidRPr="000E00D8">
              <w:rPr>
                <w:rFonts w:ascii="Arial Narrow" w:eastAsia="Arial Narrow" w:hAnsi="Arial Narrow" w:cs="Arial Narrow"/>
                <w:sz w:val="16"/>
                <w:szCs w:val="16"/>
              </w:rPr>
              <w:t xml:space="preserve"> regen</w:t>
            </w:r>
            <w:r>
              <w:rPr>
                <w:rFonts w:ascii="Arial Narrow" w:eastAsia="Arial Narrow" w:hAnsi="Arial Narrow" w:cs="Arial Narrow"/>
                <w:sz w:val="16"/>
                <w:szCs w:val="16"/>
              </w:rPr>
              <w:t>eration</w:t>
            </w:r>
            <w:r w:rsidRPr="000E00D8">
              <w:rPr>
                <w:rFonts w:ascii="Arial Narrow" w:eastAsia="Arial Narrow" w:hAnsi="Arial Narrow" w:cs="Arial Narrow"/>
                <w:sz w:val="16"/>
                <w:szCs w:val="16"/>
              </w:rPr>
              <w:t xml:space="preserve"> density</w:t>
            </w:r>
            <w:r>
              <w:rPr>
                <w:rFonts w:ascii="Arial Narrow" w:eastAsia="Arial Narrow" w:hAnsi="Arial Narrow" w:cs="Arial Narrow"/>
                <w:sz w:val="16"/>
                <w:szCs w:val="16"/>
              </w:rPr>
              <w:t xml:space="preserve"> following recent bushfire.</w:t>
            </w:r>
          </w:p>
        </w:tc>
      </w:tr>
      <w:tr w:rsidR="00BA37A9" w14:paraId="0649357A"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16E6EC60" w14:textId="73CD1D95" w:rsidR="00BA37A9" w:rsidRPr="1B241073" w:rsidRDefault="00BA37A9" w:rsidP="00BA37A9">
            <w:pPr>
              <w:spacing w:line="240" w:lineRule="auto"/>
              <w:rPr>
                <w:rFonts w:eastAsiaTheme="minorEastAsia" w:cstheme="minorBidi"/>
                <w:sz w:val="14"/>
                <w:szCs w:val="14"/>
              </w:rPr>
            </w:pPr>
            <w:r w:rsidRPr="1C4435C7">
              <w:rPr>
                <w:rFonts w:eastAsiaTheme="minorEastAsia" w:cstheme="minorBidi"/>
                <w:sz w:val="14"/>
                <w:szCs w:val="14"/>
              </w:rPr>
              <w:t>31/12/2025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406DA72" w14:textId="4B660DBF" w:rsidR="00BA37A9" w:rsidRPr="1B241073" w:rsidRDefault="00BA37A9" w:rsidP="00BA37A9">
            <w:pPr>
              <w:spacing w:line="240" w:lineRule="auto"/>
              <w:rPr>
                <w:rFonts w:ascii="Arial Narrow" w:hAnsi="Arial Narrow"/>
                <w:sz w:val="16"/>
                <w:szCs w:val="16"/>
              </w:rPr>
            </w:pPr>
            <w:r>
              <w:rPr>
                <w:rFonts w:ascii="Arial Narrow" w:hAnsi="Arial Narrow"/>
                <w:sz w:val="16"/>
                <w:szCs w:val="16"/>
              </w:rPr>
              <w:t>Grampians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5F70A67" w14:textId="52441461" w:rsidR="00BA37A9" w:rsidRPr="1B241073" w:rsidRDefault="00BA37A9" w:rsidP="00BA37A9">
            <w:pPr>
              <w:spacing w:line="240" w:lineRule="auto"/>
              <w:rPr>
                <w:rFonts w:ascii="Arial Narrow" w:hAnsi="Arial Narrow"/>
                <w:sz w:val="16"/>
                <w:szCs w:val="16"/>
              </w:rPr>
            </w:pPr>
            <w:r w:rsidRPr="00EE1228">
              <w:rPr>
                <w:rFonts w:ascii="Arial Narrow" w:hAnsi="Arial Narrow"/>
                <w:sz w:val="16"/>
                <w:szCs w:val="16"/>
              </w:rPr>
              <w:t>Midlands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156D3BA" w14:textId="4D1B35DA" w:rsidR="00BA37A9" w:rsidRPr="00EE1228" w:rsidRDefault="00BA37A9" w:rsidP="00BA37A9">
            <w:pPr>
              <w:spacing w:line="240" w:lineRule="auto"/>
              <w:rPr>
                <w:rFonts w:ascii="Arial Narrow" w:hAnsi="Arial Narrow"/>
                <w:sz w:val="16"/>
                <w:szCs w:val="16"/>
              </w:rPr>
            </w:pPr>
            <w:r w:rsidRPr="00EE1228">
              <w:rPr>
                <w:rFonts w:ascii="Arial Narrow" w:hAnsi="Arial Narrow"/>
                <w:sz w:val="16"/>
                <w:szCs w:val="16"/>
              </w:rPr>
              <w:t>Mount Egerton - Blackhorse Ln - SLA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B057D42" w14:textId="02989852" w:rsidR="00BA37A9" w:rsidRPr="00036782" w:rsidRDefault="00BA37A9" w:rsidP="00BA37A9">
            <w:pPr>
              <w:spacing w:line="240" w:lineRule="auto"/>
              <w:rPr>
                <w:rFonts w:ascii="Arial Narrow" w:eastAsia="Arial Narrow" w:hAnsi="Arial Narrow" w:cs="Arial Narrow"/>
                <w:sz w:val="16"/>
                <w:szCs w:val="16"/>
              </w:rPr>
            </w:pPr>
            <w:r w:rsidRPr="00036782">
              <w:rPr>
                <w:rFonts w:ascii="Arial Narrow" w:eastAsia="Arial Narrow" w:hAnsi="Arial Narrow" w:cs="Arial Narrow"/>
                <w:sz w:val="16"/>
                <w:szCs w:val="16"/>
              </w:rPr>
              <w:t>GR-MID-BAL-0688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CA31C08" w14:textId="6E7D67C8" w:rsidR="00BA37A9" w:rsidRPr="36A0ED6E" w:rsidRDefault="00BA37A9" w:rsidP="00BA37A9">
            <w:pPr>
              <w:spacing w:line="240" w:lineRule="auto"/>
              <w:rPr>
                <w:rFonts w:ascii="Arial Narrow" w:hAnsi="Arial Narrow"/>
                <w:sz w:val="16"/>
                <w:szCs w:val="16"/>
              </w:rPr>
            </w:pPr>
            <w:r w:rsidRPr="1D30A2EB">
              <w:rPr>
                <w:rFonts w:ascii="Arial Narrow" w:hAnsi="Arial Narrow"/>
                <w:sz w:val="16"/>
                <w:szCs w:val="16"/>
              </w:rPr>
              <w:t>2025/26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8770438" w14:textId="074A0709" w:rsidR="00BA37A9" w:rsidRPr="7230FE23" w:rsidRDefault="00BA37A9" w:rsidP="00BA37A9">
            <w:pPr>
              <w:spacing w:line="240" w:lineRule="auto"/>
              <w:rPr>
                <w:rFonts w:ascii="Arial Narrow" w:hAnsi="Arial Narrow"/>
                <w:sz w:val="16"/>
                <w:szCs w:val="16"/>
              </w:rPr>
            </w:pPr>
            <w:r>
              <w:rPr>
                <w:rFonts w:ascii="Arial Narrow" w:hAnsi="Arial Narrow"/>
                <w:sz w:val="16"/>
                <w:szCs w:val="16"/>
              </w:rPr>
              <w:t xml:space="preserve">0.5km </w:t>
            </w:r>
            <w:proofErr w:type="gramStart"/>
            <w:r w:rsidRPr="0013739F">
              <w:rPr>
                <w:rFonts w:ascii="Arial Narrow" w:hAnsi="Arial Narrow"/>
                <w:sz w:val="16"/>
                <w:szCs w:val="16"/>
              </w:rPr>
              <w:t>North East</w:t>
            </w:r>
            <w:proofErr w:type="gramEnd"/>
            <w:r w:rsidRPr="0013739F">
              <w:rPr>
                <w:rFonts w:ascii="Arial Narrow" w:hAnsi="Arial Narrow"/>
                <w:sz w:val="16"/>
                <w:szCs w:val="16"/>
              </w:rPr>
              <w:t xml:space="preserve"> of the Mount Egerton</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8E9C3B7" w14:textId="69BD0D16" w:rsidR="00BA37A9" w:rsidRPr="7230FE23" w:rsidRDefault="00BA37A9" w:rsidP="00BA37A9">
            <w:pPr>
              <w:spacing w:line="240" w:lineRule="auto"/>
              <w:rPr>
                <w:rFonts w:ascii="Arial Narrow" w:hAnsi="Arial Narrow"/>
                <w:sz w:val="16"/>
                <w:szCs w:val="16"/>
              </w:rPr>
            </w:pPr>
            <w:r>
              <w:rPr>
                <w:rFonts w:ascii="Arial Narrow" w:hAnsi="Arial Narrow"/>
                <w:sz w:val="16"/>
                <w:szCs w:val="16"/>
              </w:rPr>
              <w:t>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B06287B" w14:textId="744EA643" w:rsidR="00BA37A9" w:rsidRPr="00FC4662" w:rsidRDefault="00BA37A9" w:rsidP="00BA37A9">
            <w:pPr>
              <w:spacing w:line="240" w:lineRule="auto"/>
              <w:rPr>
                <w:rFonts w:ascii="Arial Narrow" w:eastAsia="Arial Narrow" w:hAnsi="Arial Narrow" w:cs="Arial Narrow"/>
                <w:sz w:val="16"/>
                <w:szCs w:val="16"/>
              </w:rPr>
            </w:pPr>
            <w:r w:rsidRPr="00F7196B">
              <w:rPr>
                <w:rFonts w:ascii="Arial Narrow" w:eastAsia="Arial Narrow" w:hAnsi="Arial Narrow" w:cs="Arial Narrow"/>
                <w:sz w:val="16"/>
                <w:szCs w:val="16"/>
              </w:rPr>
              <w:t>Slashing / Mowing</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364BF131" w14:textId="34085FB9" w:rsidR="00BA37A9" w:rsidRPr="452FC65A" w:rsidRDefault="00BA37A9" w:rsidP="00BA37A9">
            <w:pPr>
              <w:spacing w:line="240" w:lineRule="auto"/>
              <w:rPr>
                <w:rFonts w:ascii="Arial Narrow" w:eastAsia="Arial Narrow" w:hAnsi="Arial Narrow" w:cs="Arial Narrow"/>
                <w:sz w:val="16"/>
                <w:szCs w:val="16"/>
              </w:rPr>
            </w:pPr>
            <w:r w:rsidRPr="00897E55">
              <w:rPr>
                <w:rFonts w:ascii="Arial Narrow" w:eastAsia="Arial Narrow" w:hAnsi="Arial Narrow" w:cs="Arial Narrow"/>
                <w:sz w:val="16"/>
                <w:szCs w:val="16"/>
              </w:rPr>
              <w:t>To provide bushfire protection by reducing overall fuel hazard and bushfire hazard in the landscape.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A70BE0B" w14:textId="3F28A28B" w:rsidR="00BA37A9" w:rsidRPr="5F4DA789" w:rsidRDefault="00BA37A9" w:rsidP="00BA37A9">
            <w:pPr>
              <w:spacing w:line="240" w:lineRule="auto"/>
              <w:rPr>
                <w:rFonts w:ascii="Arial Narrow" w:hAnsi="Arial Narrow"/>
                <w:sz w:val="16"/>
                <w:szCs w:val="16"/>
              </w:rPr>
            </w:pPr>
            <w:r>
              <w:rPr>
                <w:rFonts w:ascii="Arial Narrow" w:hAnsi="Arial Narrow"/>
                <w:sz w:val="16"/>
                <w:szCs w:val="16"/>
              </w:rPr>
              <w:t>LMZ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2376C48" w14:textId="77777777" w:rsidR="00BA37A9" w:rsidRPr="4E5579E2" w:rsidRDefault="00BA37A9" w:rsidP="00BA37A9">
            <w:pPr>
              <w:spacing w:line="240" w:lineRule="auto"/>
              <w:rPr>
                <w:rFonts w:ascii="Arial Narrow" w:eastAsia="Arial Narrow" w:hAnsi="Arial Narrow" w:cs="Arial Narrow"/>
                <w:sz w:val="16"/>
                <w:szCs w:val="16"/>
              </w:rPr>
            </w:pP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53420083" w14:textId="4A835B34" w:rsidR="00BA37A9" w:rsidRPr="4E5579E2"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15.68</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261A9342" w14:textId="2C4EB78D" w:rsidR="00BA37A9" w:rsidRPr="4E5579E2" w:rsidRDefault="00BA37A9" w:rsidP="00BA37A9">
            <w:pPr>
              <w:spacing w:line="240" w:lineRule="auto"/>
              <w:rPr>
                <w:rFonts w:ascii="Arial Narrow" w:hAnsi="Arial Narrow"/>
                <w:sz w:val="16"/>
                <w:szCs w:val="16"/>
              </w:rPr>
            </w:pPr>
            <w:r>
              <w:rPr>
                <w:rFonts w:ascii="Arial Narrow" w:hAnsi="Arial Narrow"/>
                <w:sz w:val="16"/>
                <w:szCs w:val="16"/>
              </w:rPr>
              <w:t>3</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64901381" w14:textId="170AF14C" w:rsidR="00BA37A9" w:rsidRPr="67CFDC70" w:rsidRDefault="00BA37A9" w:rsidP="00BA37A9">
            <w:pPr>
              <w:spacing w:line="240" w:lineRule="auto"/>
              <w:rPr>
                <w:rFonts w:ascii="Arial Narrow" w:eastAsia="Arial Narrow" w:hAnsi="Arial Narrow" w:cs="Arial Narrow"/>
                <w:sz w:val="16"/>
                <w:szCs w:val="16"/>
              </w:rPr>
            </w:pPr>
            <w:r w:rsidRPr="002A723C">
              <w:rPr>
                <w:rFonts w:ascii="Arial Narrow" w:eastAsia="Arial Narrow" w:hAnsi="Arial Narrow" w:cs="Arial Narrow"/>
                <w:sz w:val="16"/>
                <w:szCs w:val="16"/>
              </w:rPr>
              <w:t>returned lease block with gorse infestation boundary slash</w:t>
            </w:r>
            <w:r>
              <w:rPr>
                <w:rFonts w:ascii="Arial Narrow" w:eastAsia="Arial Narrow" w:hAnsi="Arial Narrow" w:cs="Arial Narrow"/>
                <w:sz w:val="16"/>
                <w:szCs w:val="16"/>
              </w:rPr>
              <w:t>ing</w:t>
            </w:r>
            <w:r w:rsidRPr="002A723C">
              <w:rPr>
                <w:rFonts w:ascii="Arial Narrow" w:eastAsia="Arial Narrow" w:hAnsi="Arial Narrow" w:cs="Arial Narrow"/>
                <w:sz w:val="16"/>
                <w:szCs w:val="16"/>
              </w:rPr>
              <w:t xml:space="preserve"> ahead of treatment using mulching in Yr2.</w:t>
            </w:r>
          </w:p>
        </w:tc>
      </w:tr>
      <w:tr w:rsidR="00BA37A9" w14:paraId="5E6EE289"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24A78088" w14:textId="06F80464" w:rsidR="00BA37A9" w:rsidRPr="1B241073" w:rsidRDefault="00BA37A9" w:rsidP="00BA37A9">
            <w:pPr>
              <w:spacing w:line="240" w:lineRule="auto"/>
              <w:rPr>
                <w:rFonts w:eastAsiaTheme="minorEastAsia" w:cstheme="minorBidi"/>
                <w:sz w:val="14"/>
                <w:szCs w:val="14"/>
              </w:rPr>
            </w:pPr>
            <w:r w:rsidRPr="1C4435C7">
              <w:rPr>
                <w:rFonts w:eastAsiaTheme="minorEastAsia" w:cstheme="minorBidi"/>
                <w:sz w:val="14"/>
                <w:szCs w:val="14"/>
              </w:rPr>
              <w:t>31/12/2025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8FAA059" w14:textId="252A36A6" w:rsidR="00BA37A9" w:rsidRPr="1B241073" w:rsidRDefault="00BA37A9" w:rsidP="00BA37A9">
            <w:pPr>
              <w:spacing w:line="240" w:lineRule="auto"/>
              <w:rPr>
                <w:rFonts w:ascii="Arial Narrow" w:hAnsi="Arial Narrow"/>
                <w:sz w:val="16"/>
                <w:szCs w:val="16"/>
              </w:rPr>
            </w:pPr>
            <w:r>
              <w:rPr>
                <w:rFonts w:ascii="Arial Narrow" w:hAnsi="Arial Narrow"/>
                <w:sz w:val="16"/>
                <w:szCs w:val="16"/>
              </w:rPr>
              <w:t>Grampians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1E63FFC" w14:textId="18CEB0E5" w:rsidR="00BA37A9" w:rsidRPr="1B241073" w:rsidRDefault="00BA37A9" w:rsidP="00BA37A9">
            <w:pPr>
              <w:spacing w:line="240" w:lineRule="auto"/>
              <w:rPr>
                <w:rFonts w:ascii="Arial Narrow" w:hAnsi="Arial Narrow"/>
                <w:sz w:val="16"/>
                <w:szCs w:val="16"/>
              </w:rPr>
            </w:pPr>
            <w:r w:rsidRPr="00EE1228">
              <w:rPr>
                <w:rFonts w:ascii="Arial Narrow" w:hAnsi="Arial Narrow"/>
                <w:sz w:val="16"/>
                <w:szCs w:val="16"/>
              </w:rPr>
              <w:t>Midlands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9319598" w14:textId="5038DB9E" w:rsidR="00BA37A9" w:rsidRPr="00EE1228" w:rsidRDefault="00BA37A9" w:rsidP="00BA37A9">
            <w:pPr>
              <w:spacing w:line="240" w:lineRule="auto"/>
              <w:rPr>
                <w:rFonts w:ascii="Arial Narrow" w:hAnsi="Arial Narrow"/>
                <w:sz w:val="16"/>
                <w:szCs w:val="16"/>
              </w:rPr>
            </w:pPr>
            <w:r w:rsidRPr="00EE1228">
              <w:rPr>
                <w:rFonts w:ascii="Arial Narrow" w:hAnsi="Arial Narrow"/>
                <w:sz w:val="16"/>
                <w:szCs w:val="16"/>
              </w:rPr>
              <w:t>Daylesford - Cornish Hill Reserve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E44A309" w14:textId="33183292" w:rsidR="00BA37A9" w:rsidRPr="00036782" w:rsidRDefault="00BA37A9" w:rsidP="00BA37A9">
            <w:pPr>
              <w:spacing w:line="240" w:lineRule="auto"/>
              <w:rPr>
                <w:rFonts w:ascii="Arial Narrow" w:eastAsia="Arial Narrow" w:hAnsi="Arial Narrow" w:cs="Arial Narrow"/>
                <w:sz w:val="16"/>
                <w:szCs w:val="16"/>
              </w:rPr>
            </w:pPr>
            <w:r w:rsidRPr="00036782">
              <w:rPr>
                <w:rFonts w:ascii="Arial Narrow" w:eastAsia="Arial Narrow" w:hAnsi="Arial Narrow" w:cs="Arial Narrow"/>
                <w:sz w:val="16"/>
                <w:szCs w:val="16"/>
              </w:rPr>
              <w:t>GR-MID-DAY-0528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A2F80AA" w14:textId="5C0345D0" w:rsidR="00BA37A9" w:rsidRPr="36A0ED6E" w:rsidRDefault="00BA37A9" w:rsidP="00BA37A9">
            <w:pPr>
              <w:spacing w:line="240" w:lineRule="auto"/>
              <w:rPr>
                <w:rFonts w:ascii="Arial Narrow" w:hAnsi="Arial Narrow"/>
                <w:sz w:val="16"/>
                <w:szCs w:val="16"/>
              </w:rPr>
            </w:pPr>
            <w:r w:rsidRPr="36A0ED6E">
              <w:rPr>
                <w:rFonts w:ascii="Arial Narrow" w:hAnsi="Arial Narrow"/>
                <w:sz w:val="16"/>
                <w:szCs w:val="16"/>
              </w:rPr>
              <w:t>2025/26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B67BEEB" w14:textId="085F46CC" w:rsidR="00BA37A9" w:rsidRPr="7230FE23" w:rsidRDefault="00BA37A9" w:rsidP="00BA37A9">
            <w:pPr>
              <w:spacing w:line="240" w:lineRule="auto"/>
              <w:rPr>
                <w:rFonts w:ascii="Arial Narrow" w:hAnsi="Arial Narrow"/>
                <w:sz w:val="16"/>
                <w:szCs w:val="16"/>
              </w:rPr>
            </w:pPr>
            <w:r>
              <w:rPr>
                <w:rFonts w:ascii="Arial Narrow" w:hAnsi="Arial Narrow"/>
                <w:sz w:val="16"/>
                <w:szCs w:val="16"/>
              </w:rPr>
              <w:t>0</w:t>
            </w:r>
            <w:r w:rsidRPr="00A73EEF">
              <w:rPr>
                <w:rFonts w:ascii="Arial Narrow" w:hAnsi="Arial Narrow"/>
                <w:sz w:val="16"/>
                <w:szCs w:val="16"/>
              </w:rPr>
              <w:t>.4km SE of Daylesford</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61409F2" w14:textId="77777777" w:rsidR="00BA37A9" w:rsidRPr="7230FE23" w:rsidRDefault="00BA37A9" w:rsidP="00BA37A9">
            <w:pPr>
              <w:spacing w:line="240" w:lineRule="auto"/>
              <w:rPr>
                <w:rFonts w:ascii="Arial Narrow" w:hAnsi="Arial Narrow"/>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29CE7B2E" w14:textId="39B5C3AF" w:rsidR="00BA37A9" w:rsidRPr="5F4DA789" w:rsidRDefault="00BA37A9" w:rsidP="00BA37A9">
            <w:pPr>
              <w:spacing w:line="240" w:lineRule="auto"/>
              <w:rPr>
                <w:rFonts w:ascii="Arial Narrow" w:hAnsi="Arial Narrow"/>
                <w:sz w:val="16"/>
                <w:szCs w:val="16"/>
              </w:rPr>
            </w:pPr>
            <w:r>
              <w:rPr>
                <w:rFonts w:ascii="Arial Narrow" w:hAnsi="Arial Narrow"/>
                <w:sz w:val="16"/>
                <w:szCs w:val="16"/>
              </w:rPr>
              <w:t>Spraying</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71586D9F" w14:textId="2A135192" w:rsidR="00BA37A9" w:rsidRPr="452FC65A" w:rsidRDefault="00BA37A9" w:rsidP="00BA37A9">
            <w:pPr>
              <w:spacing w:line="240" w:lineRule="auto"/>
              <w:rPr>
                <w:rFonts w:ascii="Arial Narrow" w:eastAsia="Arial Narrow" w:hAnsi="Arial Narrow" w:cs="Arial Narrow"/>
                <w:sz w:val="16"/>
                <w:szCs w:val="16"/>
              </w:rPr>
            </w:pPr>
            <w:r w:rsidRPr="00F440F0">
              <w:rPr>
                <w:rFonts w:ascii="Arial Narrow" w:eastAsia="Arial Narrow" w:hAnsi="Arial Narrow" w:cs="Arial Narrow"/>
                <w:sz w:val="16"/>
                <w:szCs w:val="16"/>
              </w:rPr>
              <w:t>To provide bushfire protection by reducing overall fuel hazard and bushfire hazard in the landscape.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8726BC3" w14:textId="129A70A5" w:rsidR="00BA37A9" w:rsidRPr="5F4DA789" w:rsidRDefault="00BA37A9" w:rsidP="00BA37A9">
            <w:pPr>
              <w:spacing w:line="240" w:lineRule="auto"/>
              <w:rPr>
                <w:rFonts w:ascii="Arial Narrow" w:hAnsi="Arial Narrow"/>
                <w:sz w:val="16"/>
                <w:szCs w:val="16"/>
              </w:rPr>
            </w:pPr>
            <w:r>
              <w:rPr>
                <w:rFonts w:ascii="Arial Narrow" w:hAnsi="Arial Narrow"/>
                <w:sz w:val="16"/>
                <w:szCs w:val="16"/>
              </w:rPr>
              <w:t>LMZ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89D138D" w14:textId="77777777" w:rsidR="00BA37A9" w:rsidRPr="4E5579E2" w:rsidRDefault="00BA37A9" w:rsidP="00BA37A9">
            <w:pPr>
              <w:spacing w:line="240" w:lineRule="auto"/>
              <w:rPr>
                <w:rFonts w:ascii="Arial Narrow" w:eastAsia="Arial Narrow" w:hAnsi="Arial Narrow" w:cs="Arial Narrow"/>
                <w:sz w:val="16"/>
                <w:szCs w:val="16"/>
              </w:rPr>
            </w:pP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0D03B76E" w14:textId="140A6328" w:rsidR="00BA37A9" w:rsidRPr="4E5579E2"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46.81</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62A0BB12" w14:textId="6D8ABFA2" w:rsidR="00BA37A9" w:rsidRPr="4E5579E2" w:rsidRDefault="00BA37A9" w:rsidP="00BA37A9">
            <w:pPr>
              <w:spacing w:line="240" w:lineRule="auto"/>
              <w:rPr>
                <w:rFonts w:ascii="Arial Narrow" w:hAnsi="Arial Narrow"/>
                <w:sz w:val="16"/>
                <w:szCs w:val="16"/>
              </w:rPr>
            </w:pPr>
            <w:r>
              <w:rPr>
                <w:rFonts w:ascii="Arial Narrow" w:hAnsi="Arial Narrow"/>
                <w:sz w:val="16"/>
                <w:szCs w:val="16"/>
              </w:rPr>
              <w:t>3</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4B357FA6" w14:textId="2A2C446A" w:rsidR="00BA37A9" w:rsidRPr="67CFDC70" w:rsidRDefault="00BA37A9" w:rsidP="00BA37A9">
            <w:pPr>
              <w:spacing w:line="240" w:lineRule="auto"/>
              <w:rPr>
                <w:rFonts w:ascii="Arial Narrow" w:eastAsia="Arial Narrow" w:hAnsi="Arial Narrow" w:cs="Arial Narrow"/>
                <w:sz w:val="16"/>
                <w:szCs w:val="16"/>
              </w:rPr>
            </w:pPr>
            <w:r w:rsidRPr="0034694D">
              <w:rPr>
                <w:rFonts w:ascii="Arial Narrow" w:eastAsia="Arial Narrow" w:hAnsi="Arial Narrow" w:cs="Arial Narrow"/>
                <w:sz w:val="16"/>
                <w:szCs w:val="16"/>
              </w:rPr>
              <w:t>Spraying treatment targeting woody weed species to cover entire unit. This treatment compliments the delivery of mulching of elevated and fine fuels</w:t>
            </w:r>
          </w:p>
        </w:tc>
      </w:tr>
      <w:tr w:rsidR="00BA37A9" w14:paraId="22C35871"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6627444B" w14:textId="52C00F89" w:rsidR="00BA37A9" w:rsidRDefault="00BA37A9" w:rsidP="00BA37A9">
            <w:pPr>
              <w:spacing w:line="240" w:lineRule="auto"/>
              <w:rPr>
                <w:rFonts w:eastAsiaTheme="minorEastAsia" w:cstheme="minorBidi"/>
                <w:sz w:val="14"/>
                <w:szCs w:val="14"/>
              </w:rPr>
            </w:pPr>
            <w:r w:rsidRPr="1C4435C7">
              <w:rPr>
                <w:rFonts w:eastAsiaTheme="minorEastAsia" w:cstheme="minorBidi"/>
                <w:sz w:val="14"/>
                <w:szCs w:val="14"/>
              </w:rPr>
              <w:t>31/12/2025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576D2EB" w14:textId="24CD94EF" w:rsidR="00BA37A9" w:rsidRDefault="00BA37A9" w:rsidP="00BA37A9">
            <w:pPr>
              <w:spacing w:line="240" w:lineRule="auto"/>
              <w:rPr>
                <w:rFonts w:ascii="Arial Narrow" w:hAnsi="Arial Narrow"/>
                <w:sz w:val="16"/>
                <w:szCs w:val="16"/>
              </w:rPr>
            </w:pPr>
            <w:r w:rsidRPr="1425FCF6">
              <w:rPr>
                <w:rFonts w:ascii="Arial Narrow" w:hAnsi="Arial Narrow"/>
                <w:sz w:val="16"/>
                <w:szCs w:val="16"/>
              </w:rPr>
              <w:t>Hume</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B14AEBD" w14:textId="15A9C3C2" w:rsidR="00BA37A9" w:rsidRDefault="00BA37A9" w:rsidP="00BA37A9">
            <w:pPr>
              <w:spacing w:line="240" w:lineRule="auto"/>
              <w:rPr>
                <w:rFonts w:ascii="Arial Narrow" w:hAnsi="Arial Narrow"/>
                <w:sz w:val="16"/>
                <w:szCs w:val="16"/>
              </w:rPr>
            </w:pPr>
            <w:r w:rsidRPr="1C4435C7">
              <w:rPr>
                <w:rFonts w:ascii="Arial Narrow" w:hAnsi="Arial Narrow"/>
                <w:sz w:val="16"/>
                <w:szCs w:val="16"/>
              </w:rPr>
              <w:t>Upper Murray</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64560E82" w14:textId="109B3624" w:rsidR="00BA37A9" w:rsidRDefault="00BA37A9" w:rsidP="00BA37A9">
            <w:pPr>
              <w:spacing w:line="240" w:lineRule="auto"/>
              <w:rPr>
                <w:rFonts w:ascii="Arial Narrow" w:eastAsia="Arial Narrow" w:hAnsi="Arial Narrow" w:cs="Arial Narrow"/>
                <w:sz w:val="16"/>
                <w:szCs w:val="16"/>
              </w:rPr>
            </w:pPr>
            <w:r w:rsidRPr="1D30A2EB">
              <w:rPr>
                <w:rFonts w:ascii="Arial Narrow" w:eastAsia="Arial Narrow" w:hAnsi="Arial Narrow" w:cs="Arial Narrow"/>
                <w:sz w:val="16"/>
                <w:szCs w:val="16"/>
              </w:rPr>
              <w:t xml:space="preserve">Shelley </w:t>
            </w:r>
            <w:proofErr w:type="spellStart"/>
            <w:r w:rsidRPr="1D30A2EB">
              <w:rPr>
                <w:rFonts w:ascii="Arial Narrow" w:eastAsia="Arial Narrow" w:hAnsi="Arial Narrow" w:cs="Arial Narrow"/>
                <w:sz w:val="16"/>
                <w:szCs w:val="16"/>
              </w:rPr>
              <w:t>Avpndale</w:t>
            </w:r>
            <w:proofErr w:type="spellEnd"/>
            <w:r w:rsidRPr="1D30A2EB">
              <w:rPr>
                <w:rFonts w:ascii="Arial Narrow" w:eastAsia="Arial Narrow" w:hAnsi="Arial Narrow" w:cs="Arial Narrow"/>
                <w:sz w:val="16"/>
                <w:szCs w:val="16"/>
              </w:rPr>
              <w:t xml:space="preserve"> Grasslands</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283A42E" w14:textId="20C2293E" w:rsidR="00BA37A9" w:rsidRDefault="00BA37A9" w:rsidP="00BA37A9">
            <w:pPr>
              <w:spacing w:line="240" w:lineRule="auto"/>
            </w:pPr>
            <w:r w:rsidRPr="1D30A2EB">
              <w:rPr>
                <w:rFonts w:ascii="Arial Narrow" w:eastAsia="Arial Narrow" w:hAnsi="Arial Narrow" w:cs="Arial Narrow"/>
                <w:sz w:val="16"/>
                <w:szCs w:val="16"/>
              </w:rPr>
              <w:t>HR-UPM-TAL-0049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5E183C7" w14:textId="64100A5F" w:rsidR="00BA37A9" w:rsidRDefault="00BA37A9" w:rsidP="00BA37A9">
            <w:pPr>
              <w:spacing w:line="240" w:lineRule="auto"/>
              <w:rPr>
                <w:rFonts w:ascii="Arial Narrow" w:hAnsi="Arial Narrow"/>
                <w:sz w:val="16"/>
                <w:szCs w:val="16"/>
              </w:rPr>
            </w:pPr>
            <w:r w:rsidRPr="1D30A2EB">
              <w:rPr>
                <w:rFonts w:ascii="Arial Narrow" w:hAnsi="Arial Narrow"/>
                <w:sz w:val="16"/>
                <w:szCs w:val="16"/>
              </w:rPr>
              <w:t>2025/26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22D7DEF" w14:textId="45600C0A" w:rsidR="00BA37A9" w:rsidRDefault="00BA37A9" w:rsidP="00BA37A9">
            <w:pPr>
              <w:spacing w:line="240" w:lineRule="auto"/>
              <w:rPr>
                <w:rFonts w:ascii="Arial Narrow" w:hAnsi="Arial Narrow"/>
                <w:sz w:val="16"/>
                <w:szCs w:val="16"/>
              </w:rPr>
            </w:pPr>
            <w:r w:rsidRPr="7D023ACC">
              <w:rPr>
                <w:rFonts w:ascii="Arial Narrow" w:hAnsi="Arial Narrow"/>
                <w:sz w:val="16"/>
                <w:szCs w:val="16"/>
              </w:rPr>
              <w:t>7km south of Shelley</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096CB0A" w14:textId="6351D276" w:rsidR="00BA37A9" w:rsidRDefault="00BA37A9" w:rsidP="00BA37A9">
            <w:pPr>
              <w:spacing w:line="240" w:lineRule="auto"/>
              <w:rPr>
                <w:rFonts w:ascii="Arial Narrow" w:hAnsi="Arial Narrow"/>
                <w:sz w:val="16"/>
                <w:szCs w:val="16"/>
              </w:rPr>
            </w:pPr>
            <w:r w:rsidRPr="7D023ACC">
              <w:rPr>
                <w:rFonts w:ascii="Arial Narrow" w:hAnsi="Arial Narrow"/>
                <w:sz w:val="16"/>
                <w:szCs w:val="16"/>
              </w:rPr>
              <w:t>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08630299" w14:textId="60CC4359" w:rsidR="00BA37A9" w:rsidRDefault="00BA37A9" w:rsidP="00BA37A9">
            <w:pPr>
              <w:spacing w:line="240" w:lineRule="auto"/>
              <w:rPr>
                <w:rFonts w:ascii="Arial Narrow" w:hAnsi="Arial Narrow"/>
                <w:sz w:val="16"/>
                <w:szCs w:val="16"/>
              </w:rPr>
            </w:pPr>
            <w:r>
              <w:rPr>
                <w:rFonts w:ascii="Arial Narrow" w:hAnsi="Arial Narrow"/>
                <w:sz w:val="16"/>
                <w:szCs w:val="16"/>
              </w:rPr>
              <w:t>Slashing/Mowing</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7B1A7915" w14:textId="5BAF3A08" w:rsidR="00BA37A9" w:rsidRDefault="00BA37A9" w:rsidP="00BA37A9">
            <w:pPr>
              <w:spacing w:line="240" w:lineRule="auto"/>
              <w:rPr>
                <w:rFonts w:ascii="Arial Narrow" w:eastAsia="Arial Narrow" w:hAnsi="Arial Narrow" w:cs="Arial Narrow"/>
                <w:sz w:val="16"/>
                <w:szCs w:val="16"/>
              </w:rPr>
            </w:pPr>
            <w:r w:rsidRPr="41A42F2B">
              <w:rPr>
                <w:rFonts w:ascii="Arial Narrow" w:eastAsia="Arial Narrow" w:hAnsi="Arial Narrow" w:cs="Arial Narrow"/>
                <w:sz w:val="16"/>
                <w:szCs w:val="16"/>
              </w:rPr>
              <w:t>To provide bushfire protection by reducing overall fuel hazard and bushfire hazard in the landscape.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53C2D10" w14:textId="02F055CE" w:rsidR="00BA37A9" w:rsidRDefault="00BA37A9" w:rsidP="00BA37A9">
            <w:pPr>
              <w:spacing w:line="240" w:lineRule="auto"/>
              <w:rPr>
                <w:rFonts w:ascii="Arial Narrow" w:hAnsi="Arial Narrow"/>
                <w:sz w:val="16"/>
                <w:szCs w:val="16"/>
              </w:rPr>
            </w:pPr>
            <w:r w:rsidRPr="41A42F2B">
              <w:rPr>
                <w:rFonts w:ascii="Arial Narrow" w:hAnsi="Arial Narrow"/>
                <w:sz w:val="16"/>
                <w:szCs w:val="16"/>
              </w:rPr>
              <w:t>NZ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9B0ECFB" w14:textId="5682A17A" w:rsidR="00BA37A9" w:rsidRDefault="00BA37A9" w:rsidP="00BA37A9">
            <w:pPr>
              <w:spacing w:line="240" w:lineRule="auto"/>
              <w:rPr>
                <w:rFonts w:ascii="Arial Narrow" w:eastAsia="Arial Narrow" w:hAnsi="Arial Narrow" w:cs="Arial Narrow"/>
                <w:sz w:val="16"/>
                <w:szCs w:val="16"/>
              </w:rPr>
            </w:pPr>
            <w:r w:rsidRPr="2F05A921">
              <w:rPr>
                <w:rFonts w:ascii="Arial Narrow" w:eastAsia="Arial Narrow" w:hAnsi="Arial Narrow" w:cs="Arial Narrow"/>
                <w:sz w:val="16"/>
                <w:szCs w:val="16"/>
              </w:rPr>
              <w:t>12.35</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7F209726" w14:textId="2E1E3A35" w:rsidR="00BA37A9" w:rsidRDefault="00BA37A9" w:rsidP="00BA37A9">
            <w:pPr>
              <w:spacing w:line="240" w:lineRule="auto"/>
              <w:rPr>
                <w:rFonts w:ascii="Arial Narrow" w:eastAsia="Arial Narrow" w:hAnsi="Arial Narrow" w:cs="Arial Narrow"/>
                <w:sz w:val="16"/>
                <w:szCs w:val="16"/>
              </w:rPr>
            </w:pPr>
            <w:r w:rsidRPr="2F05A921">
              <w:rPr>
                <w:rFonts w:ascii="Arial Narrow" w:eastAsia="Arial Narrow" w:hAnsi="Arial Narrow" w:cs="Arial Narrow"/>
                <w:sz w:val="16"/>
                <w:szCs w:val="16"/>
              </w:rPr>
              <w:t>12.35</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02064EF6" w14:textId="18EE0644" w:rsidR="00BA37A9" w:rsidRDefault="00BA37A9" w:rsidP="00BA37A9">
            <w:pPr>
              <w:spacing w:line="240" w:lineRule="auto"/>
              <w:rPr>
                <w:rFonts w:ascii="Arial Narrow" w:hAnsi="Arial Narrow"/>
                <w:sz w:val="16"/>
                <w:szCs w:val="16"/>
              </w:rPr>
            </w:pPr>
            <w:r w:rsidRPr="6CDFB8FE">
              <w:rPr>
                <w:rFonts w:ascii="Arial Narrow" w:hAnsi="Arial Narrow"/>
                <w:sz w:val="16"/>
                <w:szCs w:val="16"/>
              </w:rPr>
              <w:t>7</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606B711E" w14:textId="185EC180" w:rsidR="00BA37A9" w:rsidRDefault="00BA37A9" w:rsidP="00BA37A9">
            <w:pPr>
              <w:spacing w:line="240" w:lineRule="auto"/>
              <w:rPr>
                <w:rFonts w:ascii="Arial Narrow" w:eastAsia="Arial Narrow" w:hAnsi="Arial Narrow" w:cs="Arial Narrow"/>
                <w:sz w:val="16"/>
                <w:szCs w:val="16"/>
              </w:rPr>
            </w:pPr>
            <w:r w:rsidRPr="6CDFB8FE">
              <w:rPr>
                <w:rFonts w:ascii="Arial Narrow" w:eastAsia="Arial Narrow" w:hAnsi="Arial Narrow" w:cs="Arial Narrow"/>
                <w:sz w:val="16"/>
                <w:szCs w:val="16"/>
              </w:rPr>
              <w:t>Change of treatment type from burning to slashing</w:t>
            </w:r>
          </w:p>
        </w:tc>
      </w:tr>
      <w:tr w:rsidR="00BA37A9" w14:paraId="206C0709"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0EBD3AFF" w14:textId="60287A94" w:rsidR="00BA37A9" w:rsidRPr="686B1A7D" w:rsidRDefault="00BA37A9" w:rsidP="00BA37A9">
            <w:pPr>
              <w:spacing w:line="240" w:lineRule="auto"/>
              <w:rPr>
                <w:rFonts w:eastAsiaTheme="minorEastAsia" w:cstheme="minorBidi"/>
                <w:sz w:val="14"/>
                <w:szCs w:val="14"/>
              </w:rPr>
            </w:pPr>
            <w:r>
              <w:rPr>
                <w:rFonts w:eastAsiaTheme="minorEastAsia" w:cstheme="minorBidi"/>
                <w:sz w:val="14"/>
                <w:szCs w:val="14"/>
              </w:rPr>
              <w:t>19/12/2025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C8D1478" w14:textId="6D2CFC6E" w:rsidR="00BA37A9" w:rsidRPr="686B1A7D" w:rsidRDefault="00BA37A9" w:rsidP="00BA37A9">
            <w:pPr>
              <w:spacing w:line="240" w:lineRule="auto"/>
              <w:rPr>
                <w:rFonts w:ascii="Arial Narrow" w:hAnsi="Arial Narrow"/>
                <w:sz w:val="16"/>
                <w:szCs w:val="16"/>
              </w:rPr>
            </w:pPr>
            <w:r>
              <w:rPr>
                <w:rFonts w:ascii="Arial Narrow" w:hAnsi="Arial Narrow"/>
                <w:sz w:val="16"/>
                <w:szCs w:val="16"/>
              </w:rPr>
              <w:t>Port Phillip</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1B56EC2E" w14:textId="6423EF8A" w:rsidR="00BA37A9" w:rsidRPr="686B1A7D" w:rsidRDefault="00BA37A9" w:rsidP="00BA37A9">
            <w:pPr>
              <w:spacing w:line="240" w:lineRule="auto"/>
              <w:rPr>
                <w:rFonts w:ascii="Arial Narrow" w:hAnsi="Arial Narrow"/>
                <w:sz w:val="16"/>
                <w:szCs w:val="16"/>
              </w:rPr>
            </w:pPr>
            <w:r>
              <w:rPr>
                <w:rFonts w:ascii="Arial Narrow" w:hAnsi="Arial Narrow"/>
                <w:sz w:val="16"/>
                <w:szCs w:val="16"/>
              </w:rPr>
              <w:t>Yarra</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0AF571B" w14:textId="680954D7" w:rsidR="00BA37A9" w:rsidRPr="0B26738C"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Powelltown – Turner Road</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1ADA212" w14:textId="6C3688CD" w:rsidR="00BA37A9" w:rsidRPr="0B26738C" w:rsidRDefault="00BA37A9" w:rsidP="00BA37A9">
            <w:pPr>
              <w:spacing w:line="240" w:lineRule="auto"/>
              <w:rPr>
                <w:rFonts w:ascii="Arial Narrow" w:hAnsi="Arial Narrow"/>
                <w:sz w:val="16"/>
                <w:szCs w:val="16"/>
              </w:rPr>
            </w:pPr>
            <w:r>
              <w:rPr>
                <w:rFonts w:ascii="Arial Narrow" w:hAnsi="Arial Narrow"/>
                <w:sz w:val="16"/>
                <w:szCs w:val="16"/>
              </w:rPr>
              <w:t>PP-YRA-POW-0255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D2F385F" w14:textId="0C22F008" w:rsidR="00BA37A9" w:rsidRPr="1C02651C" w:rsidRDefault="00BA37A9" w:rsidP="00BA37A9">
            <w:pPr>
              <w:spacing w:line="240" w:lineRule="auto"/>
              <w:rPr>
                <w:rFonts w:ascii="Arial Narrow" w:hAnsi="Arial Narrow"/>
                <w:sz w:val="16"/>
                <w:szCs w:val="16"/>
              </w:rPr>
            </w:pPr>
            <w:r>
              <w:rPr>
                <w:rFonts w:ascii="Arial Narrow" w:hAnsi="Arial Narrow"/>
                <w:sz w:val="16"/>
                <w:szCs w:val="16"/>
              </w:rPr>
              <w:t>25/26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7927851" w14:textId="7B0FE8CB" w:rsidR="00BA37A9" w:rsidRPr="1D9C08B7" w:rsidRDefault="00BA37A9" w:rsidP="00BA37A9">
            <w:pPr>
              <w:spacing w:line="240" w:lineRule="auto"/>
              <w:rPr>
                <w:rFonts w:ascii="Arial Narrow" w:hAnsi="Arial Narrow"/>
                <w:sz w:val="16"/>
                <w:szCs w:val="16"/>
              </w:rPr>
            </w:pPr>
            <w:r>
              <w:rPr>
                <w:rFonts w:ascii="Arial Narrow" w:hAnsi="Arial Narrow"/>
                <w:sz w:val="16"/>
                <w:szCs w:val="16"/>
              </w:rPr>
              <w:t>1.7 km SE of Powelltown</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91E932B" w14:textId="42745182" w:rsidR="00BA37A9" w:rsidRPr="1D9C08B7" w:rsidRDefault="00BA37A9" w:rsidP="00BA37A9">
            <w:pPr>
              <w:spacing w:line="240" w:lineRule="auto"/>
              <w:rPr>
                <w:rFonts w:ascii="Arial Narrow" w:hAnsi="Arial Narrow"/>
                <w:sz w:val="16"/>
                <w:szCs w:val="16"/>
              </w:rPr>
            </w:pPr>
            <w:r>
              <w:rPr>
                <w:rFonts w:ascii="Arial Narrow" w:hAnsi="Arial Narrow"/>
                <w:sz w:val="16"/>
                <w:szCs w:val="16"/>
              </w:rPr>
              <w:t>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500A6FF" w14:textId="42345FA1" w:rsidR="00BA37A9" w:rsidRPr="1D9C08B7" w:rsidRDefault="00BA37A9" w:rsidP="00BA37A9">
            <w:pPr>
              <w:spacing w:line="240" w:lineRule="auto"/>
              <w:rPr>
                <w:rFonts w:ascii="Arial Narrow" w:hAnsi="Arial Narrow"/>
                <w:sz w:val="16"/>
                <w:szCs w:val="16"/>
              </w:rPr>
            </w:pPr>
            <w:r>
              <w:rPr>
                <w:rFonts w:ascii="Arial Narrow" w:hAnsi="Arial Narrow"/>
                <w:sz w:val="16"/>
                <w:szCs w:val="16"/>
              </w:rPr>
              <w:t>FRB</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65135E53" w14:textId="55E20437" w:rsidR="00BA37A9" w:rsidRPr="6A16FE0A" w:rsidRDefault="00BA37A9" w:rsidP="00BA37A9">
            <w:pPr>
              <w:spacing w:line="240" w:lineRule="auto"/>
              <w:rPr>
                <w:rFonts w:ascii="Arial Narrow" w:eastAsia="Arial Narrow" w:hAnsi="Arial Narrow" w:cs="Arial Narrow"/>
                <w:sz w:val="16"/>
                <w:szCs w:val="16"/>
              </w:rPr>
            </w:pPr>
            <w:r w:rsidRPr="003D7CCE">
              <w:rPr>
                <w:rFonts w:ascii="Arial Narrow" w:eastAsia="Arial Narrow" w:hAnsi="Arial Narrow" w:cs="Arial Narrow"/>
                <w:sz w:val="16"/>
                <w:szCs w:val="16"/>
              </w:rPr>
              <w:t>To develop fuel reduced areas of sufficient width and continuity to reduce the speed and intensity of bushfires.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3168040" w14:textId="205E8B52" w:rsidR="00BA37A9" w:rsidRPr="6A16FE0A" w:rsidRDefault="00BA37A9" w:rsidP="00BA37A9">
            <w:pPr>
              <w:spacing w:line="240" w:lineRule="auto"/>
              <w:rPr>
                <w:rFonts w:ascii="Arial Narrow" w:hAnsi="Arial Narrow"/>
                <w:sz w:val="16"/>
                <w:szCs w:val="16"/>
              </w:rPr>
            </w:pPr>
            <w:r>
              <w:rPr>
                <w:rFonts w:ascii="Arial Narrow" w:hAnsi="Arial Narrow"/>
                <w:sz w:val="16"/>
                <w:szCs w:val="16"/>
              </w:rPr>
              <w:t>BMZ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142F8E3" w14:textId="55455ECE" w:rsidR="00BA37A9" w:rsidRPr="6A16FE0A"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380.11</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0152C395" w14:textId="44EC06BE" w:rsidR="00BA37A9" w:rsidRPr="06B1AE53"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452</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5F25D790" w14:textId="29D358CE" w:rsidR="00BA37A9" w:rsidRPr="06B1AE53" w:rsidRDefault="00BA37A9" w:rsidP="00BA37A9">
            <w:pPr>
              <w:spacing w:line="240" w:lineRule="auto"/>
              <w:rPr>
                <w:rFonts w:ascii="Arial Narrow" w:hAnsi="Arial Narrow"/>
                <w:sz w:val="16"/>
                <w:szCs w:val="16"/>
              </w:rPr>
            </w:pPr>
            <w:r>
              <w:rPr>
                <w:rFonts w:ascii="Arial Narrow" w:hAnsi="Arial Narrow"/>
                <w:sz w:val="16"/>
                <w:szCs w:val="16"/>
              </w:rPr>
              <w:t>2</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49CB89A3" w14:textId="30B38A24" w:rsidR="00BA37A9" w:rsidRPr="64C797EE"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Additional area will enhance risk reduction outcomes along the Yarra Junction – Noojee Rd</w:t>
            </w:r>
          </w:p>
        </w:tc>
      </w:tr>
      <w:tr w:rsidR="00BA37A9" w14:paraId="680A5E2F"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56B180DE" w14:textId="6B0A19EE" w:rsidR="00BA37A9" w:rsidRDefault="00BA37A9" w:rsidP="00BA37A9">
            <w:pPr>
              <w:spacing w:line="240" w:lineRule="auto"/>
              <w:rPr>
                <w:rFonts w:eastAsiaTheme="minorEastAsia" w:cstheme="minorBidi"/>
                <w:sz w:val="14"/>
                <w:szCs w:val="14"/>
              </w:rPr>
            </w:pPr>
            <w:r w:rsidRPr="7CCC5DD8">
              <w:rPr>
                <w:rFonts w:eastAsiaTheme="minorEastAsia" w:cstheme="minorBidi"/>
                <w:sz w:val="14"/>
                <w:szCs w:val="14"/>
              </w:rPr>
              <w:t>16/12/2025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C729A12" w14:textId="15982AB0" w:rsidR="00BA37A9" w:rsidRDefault="00BA37A9" w:rsidP="00BA37A9">
            <w:pPr>
              <w:spacing w:line="240" w:lineRule="auto"/>
              <w:rPr>
                <w:rFonts w:ascii="Arial Narrow" w:hAnsi="Arial Narrow"/>
                <w:sz w:val="16"/>
                <w:szCs w:val="16"/>
              </w:rPr>
            </w:pPr>
            <w:r w:rsidRPr="7CCC5DD8">
              <w:rPr>
                <w:rFonts w:ascii="Arial Narrow" w:hAnsi="Arial Narrow"/>
                <w:sz w:val="16"/>
                <w:szCs w:val="16"/>
              </w:rPr>
              <w:t>Gippsland</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168CD518" w14:textId="6A0F6A1F" w:rsidR="00BA37A9" w:rsidRDefault="00BA37A9" w:rsidP="00BA37A9">
            <w:pPr>
              <w:spacing w:line="240" w:lineRule="auto"/>
              <w:rPr>
                <w:rFonts w:ascii="Arial Narrow" w:hAnsi="Arial Narrow"/>
                <w:sz w:val="16"/>
                <w:szCs w:val="16"/>
              </w:rPr>
            </w:pPr>
            <w:r w:rsidRPr="7CCC5DD8">
              <w:rPr>
                <w:rFonts w:ascii="Arial Narrow" w:hAnsi="Arial Narrow"/>
                <w:sz w:val="16"/>
                <w:szCs w:val="16"/>
              </w:rPr>
              <w:t>Tambo</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24FCD66" w14:textId="22061FDF" w:rsidR="00BA37A9" w:rsidRDefault="00BA37A9" w:rsidP="00BA37A9">
            <w:pPr>
              <w:spacing w:line="240" w:lineRule="auto"/>
              <w:rPr>
                <w:rFonts w:ascii="Arial Narrow" w:eastAsia="Arial Narrow" w:hAnsi="Arial Narrow" w:cs="Arial Narrow"/>
                <w:sz w:val="16"/>
                <w:szCs w:val="16"/>
              </w:rPr>
            </w:pPr>
            <w:r w:rsidRPr="7CCC5DD8">
              <w:rPr>
                <w:rFonts w:ascii="Arial Narrow" w:eastAsia="Arial Narrow" w:hAnsi="Arial Narrow" w:cs="Arial Narrow"/>
                <w:sz w:val="16"/>
                <w:szCs w:val="16"/>
              </w:rPr>
              <w:t>Anglers Rest – Big River</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41CA1B8" w14:textId="55726882" w:rsidR="00BA37A9" w:rsidRDefault="00BA37A9" w:rsidP="00BA37A9">
            <w:pPr>
              <w:spacing w:line="240" w:lineRule="auto"/>
              <w:rPr>
                <w:rFonts w:ascii="Arial Narrow" w:hAnsi="Arial Narrow"/>
                <w:sz w:val="16"/>
                <w:szCs w:val="16"/>
              </w:rPr>
            </w:pPr>
            <w:r w:rsidRPr="154FB093">
              <w:rPr>
                <w:rFonts w:ascii="Arial Narrow" w:hAnsi="Arial Narrow"/>
                <w:sz w:val="16"/>
                <w:szCs w:val="16"/>
              </w:rPr>
              <w:t>GP-TBO-SCK-0175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5A3CA32" w14:textId="7709DD38" w:rsidR="00BA37A9" w:rsidRDefault="00BA37A9" w:rsidP="00BA37A9">
            <w:pPr>
              <w:spacing w:line="240" w:lineRule="auto"/>
              <w:rPr>
                <w:rFonts w:ascii="Arial Narrow" w:hAnsi="Arial Narrow"/>
                <w:sz w:val="16"/>
                <w:szCs w:val="16"/>
              </w:rPr>
            </w:pPr>
            <w:r w:rsidRPr="154FB093">
              <w:rPr>
                <w:rFonts w:ascii="Arial Narrow" w:hAnsi="Arial Narrow"/>
                <w:sz w:val="16"/>
                <w:szCs w:val="16"/>
              </w:rPr>
              <w:t>2025/26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EA1D22D" w14:textId="3F3744BA" w:rsidR="00BA37A9" w:rsidRDefault="00BA37A9" w:rsidP="00BA37A9">
            <w:pPr>
              <w:spacing w:line="240" w:lineRule="auto"/>
              <w:rPr>
                <w:rFonts w:ascii="Arial Narrow" w:hAnsi="Arial Narrow"/>
                <w:sz w:val="16"/>
                <w:szCs w:val="16"/>
              </w:rPr>
            </w:pPr>
            <w:r w:rsidRPr="154FB093">
              <w:rPr>
                <w:rFonts w:ascii="Arial Narrow" w:hAnsi="Arial Narrow"/>
                <w:sz w:val="16"/>
                <w:szCs w:val="16"/>
              </w:rPr>
              <w:t>16km N of Omeo</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B581F6E" w14:textId="46C74DD6" w:rsidR="00BA37A9" w:rsidRDefault="00BA37A9" w:rsidP="00BA37A9">
            <w:pPr>
              <w:spacing w:line="240" w:lineRule="auto"/>
              <w:rPr>
                <w:rFonts w:ascii="Arial Narrow" w:hAnsi="Arial Narrow"/>
                <w:sz w:val="16"/>
                <w:szCs w:val="16"/>
              </w:rPr>
            </w:pPr>
            <w:r w:rsidRPr="154FB093">
              <w:rPr>
                <w:rFonts w:ascii="Arial Narrow" w:hAnsi="Arial Narrow"/>
                <w:sz w:val="16"/>
                <w:szCs w:val="16"/>
              </w:rPr>
              <w:t>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1A3BB25D" w14:textId="5A507AFE" w:rsidR="00BA37A9" w:rsidRDefault="00BA37A9" w:rsidP="00BA37A9">
            <w:pPr>
              <w:spacing w:line="240" w:lineRule="auto"/>
              <w:rPr>
                <w:rFonts w:ascii="Arial Narrow" w:hAnsi="Arial Narrow"/>
                <w:sz w:val="16"/>
                <w:szCs w:val="16"/>
              </w:rPr>
            </w:pPr>
            <w:r w:rsidRPr="154FB093">
              <w:rPr>
                <w:rFonts w:ascii="Arial Narrow" w:hAnsi="Arial Narrow"/>
                <w:sz w:val="16"/>
                <w:szCs w:val="16"/>
              </w:rPr>
              <w:t>FRB</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36898146" w14:textId="111BDBC5" w:rsidR="00BA37A9" w:rsidRDefault="00BA37A9" w:rsidP="00BA37A9">
            <w:pPr>
              <w:spacing w:line="240" w:lineRule="auto"/>
              <w:rPr>
                <w:rFonts w:ascii="Arial Narrow" w:eastAsia="Arial Narrow" w:hAnsi="Arial Narrow" w:cs="Arial Narrow"/>
                <w:sz w:val="16"/>
                <w:szCs w:val="16"/>
              </w:rPr>
            </w:pPr>
            <w:r w:rsidRPr="70F02979">
              <w:rPr>
                <w:rFonts w:ascii="Arial Narrow" w:eastAsia="Arial Narrow" w:hAnsi="Arial Narrow" w:cs="Arial Narrow"/>
                <w:sz w:val="16"/>
                <w:szCs w:val="16"/>
              </w:rPr>
              <w:t>To provide bushfire protection by reducing overall fuel hazard and bushfire hazard in the landscape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424B01B" w14:textId="1BAC8AE3" w:rsidR="00BA37A9" w:rsidRDefault="00BA37A9" w:rsidP="00BA37A9">
            <w:pPr>
              <w:spacing w:line="240" w:lineRule="auto"/>
              <w:rPr>
                <w:rFonts w:ascii="Arial Narrow" w:hAnsi="Arial Narrow"/>
                <w:sz w:val="16"/>
                <w:szCs w:val="16"/>
              </w:rPr>
            </w:pPr>
            <w:r w:rsidRPr="70F02979">
              <w:rPr>
                <w:rFonts w:ascii="Arial Narrow" w:hAnsi="Arial Narrow"/>
                <w:sz w:val="16"/>
                <w:szCs w:val="16"/>
              </w:rPr>
              <w:t>LMZ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EAC0B8D" w14:textId="67BFB5C6" w:rsidR="00BA37A9" w:rsidRDefault="00BA37A9" w:rsidP="00BA37A9">
            <w:pPr>
              <w:spacing w:line="240" w:lineRule="auto"/>
              <w:rPr>
                <w:rFonts w:ascii="Arial Narrow" w:eastAsia="Arial Narrow" w:hAnsi="Arial Narrow" w:cs="Arial Narrow"/>
                <w:sz w:val="16"/>
                <w:szCs w:val="16"/>
              </w:rPr>
            </w:pPr>
            <w:r w:rsidRPr="70F02979">
              <w:rPr>
                <w:rFonts w:ascii="Arial Narrow" w:eastAsia="Arial Narrow" w:hAnsi="Arial Narrow" w:cs="Arial Narrow"/>
                <w:sz w:val="16"/>
                <w:szCs w:val="16"/>
              </w:rPr>
              <w:t>7,414</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423BBF20" w14:textId="5D525C9E" w:rsidR="00BA37A9" w:rsidRDefault="00BA37A9" w:rsidP="00BA37A9">
            <w:pPr>
              <w:spacing w:line="240" w:lineRule="auto"/>
              <w:rPr>
                <w:rFonts w:ascii="Arial Narrow" w:eastAsia="Arial Narrow" w:hAnsi="Arial Narrow" w:cs="Arial Narrow"/>
                <w:sz w:val="16"/>
                <w:szCs w:val="16"/>
              </w:rPr>
            </w:pPr>
            <w:r w:rsidRPr="70F02979">
              <w:rPr>
                <w:rFonts w:ascii="Arial Narrow" w:eastAsia="Arial Narrow" w:hAnsi="Arial Narrow" w:cs="Arial Narrow"/>
                <w:sz w:val="16"/>
                <w:szCs w:val="16"/>
              </w:rPr>
              <w:t>8,500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040F9687" w14:textId="20964CA1" w:rsidR="00BA37A9" w:rsidRDefault="00BA37A9" w:rsidP="00BA37A9">
            <w:pPr>
              <w:spacing w:line="240" w:lineRule="auto"/>
              <w:rPr>
                <w:rFonts w:ascii="Arial Narrow" w:hAnsi="Arial Narrow"/>
                <w:sz w:val="16"/>
                <w:szCs w:val="16"/>
              </w:rPr>
            </w:pPr>
            <w:r w:rsidRPr="70F02979">
              <w:rPr>
                <w:rFonts w:ascii="Arial Narrow" w:hAnsi="Arial Narrow"/>
                <w:sz w:val="16"/>
                <w:szCs w:val="16"/>
              </w:rPr>
              <w:t>1</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5EE15AC2" w14:textId="350C7825" w:rsidR="00BA37A9" w:rsidRDefault="00BA37A9" w:rsidP="00BA37A9">
            <w:pPr>
              <w:spacing w:line="240" w:lineRule="auto"/>
              <w:rPr>
                <w:rFonts w:ascii="Arial Narrow" w:eastAsia="Arial Narrow" w:hAnsi="Arial Narrow" w:cs="Arial Narrow"/>
                <w:sz w:val="16"/>
                <w:szCs w:val="16"/>
              </w:rPr>
            </w:pPr>
            <w:r w:rsidRPr="1560B2C5">
              <w:rPr>
                <w:rFonts w:ascii="Arial Narrow" w:eastAsia="Arial Narrow" w:hAnsi="Arial Narrow" w:cs="Arial Narrow"/>
                <w:sz w:val="16"/>
                <w:szCs w:val="16"/>
              </w:rPr>
              <w:t xml:space="preserve">To build on past FRB in 2022. Secondary to support the abundance and recruitment of native species. Control and manage invasive weed species on block. </w:t>
            </w:r>
          </w:p>
        </w:tc>
      </w:tr>
      <w:tr w:rsidR="00BA37A9" w14:paraId="20409F81"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52E6A1DC" w14:textId="3BDD2BFF" w:rsidR="00BA37A9" w:rsidRDefault="00BA37A9" w:rsidP="00BA37A9">
            <w:pPr>
              <w:spacing w:line="240" w:lineRule="auto"/>
              <w:rPr>
                <w:rFonts w:eastAsiaTheme="minorEastAsia" w:cstheme="minorBidi"/>
                <w:sz w:val="14"/>
                <w:szCs w:val="14"/>
              </w:rPr>
            </w:pPr>
            <w:r w:rsidRPr="686B1A7D">
              <w:rPr>
                <w:rFonts w:eastAsiaTheme="minorEastAsia" w:cstheme="minorBidi"/>
                <w:sz w:val="14"/>
                <w:szCs w:val="14"/>
              </w:rPr>
              <w:t>16/12/2025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036CBA9" w14:textId="7DA7B960" w:rsidR="00BA37A9" w:rsidRDefault="00BA37A9" w:rsidP="00BA37A9">
            <w:pPr>
              <w:spacing w:line="240" w:lineRule="auto"/>
              <w:rPr>
                <w:rFonts w:ascii="Arial Narrow" w:hAnsi="Arial Narrow"/>
                <w:sz w:val="16"/>
                <w:szCs w:val="16"/>
              </w:rPr>
            </w:pPr>
            <w:r w:rsidRPr="686B1A7D">
              <w:rPr>
                <w:rFonts w:ascii="Arial Narrow" w:hAnsi="Arial Narrow"/>
                <w:sz w:val="16"/>
                <w:szCs w:val="16"/>
              </w:rPr>
              <w:t>Hume</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A981538" w14:textId="0043E341" w:rsidR="00BA37A9" w:rsidRDefault="00BA37A9" w:rsidP="00BA37A9">
            <w:pPr>
              <w:spacing w:line="240" w:lineRule="auto"/>
              <w:rPr>
                <w:rFonts w:ascii="Arial Narrow" w:hAnsi="Arial Narrow"/>
                <w:sz w:val="16"/>
                <w:szCs w:val="16"/>
              </w:rPr>
            </w:pPr>
            <w:r w:rsidRPr="686B1A7D">
              <w:rPr>
                <w:rFonts w:ascii="Arial Narrow" w:hAnsi="Arial Narrow"/>
                <w:sz w:val="16"/>
                <w:szCs w:val="16"/>
              </w:rPr>
              <w:t>Upper Murray</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34D809F" w14:textId="591E2112" w:rsidR="00BA37A9" w:rsidRDefault="00BA37A9" w:rsidP="00BA37A9">
            <w:pPr>
              <w:spacing w:line="240" w:lineRule="auto"/>
              <w:rPr>
                <w:rFonts w:ascii="Arial Narrow" w:eastAsia="Arial Narrow" w:hAnsi="Arial Narrow" w:cs="Arial Narrow"/>
                <w:sz w:val="16"/>
                <w:szCs w:val="16"/>
              </w:rPr>
            </w:pPr>
            <w:r w:rsidRPr="0B26738C">
              <w:rPr>
                <w:rFonts w:ascii="Arial Narrow" w:eastAsia="Arial Narrow" w:hAnsi="Arial Narrow" w:cs="Arial Narrow"/>
                <w:sz w:val="16"/>
                <w:szCs w:val="16"/>
              </w:rPr>
              <w:t>Dartmouth Shady Creek LMB</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3E6ED87" w14:textId="69E9FF6F" w:rsidR="00BA37A9" w:rsidRDefault="00BA37A9" w:rsidP="00BA37A9">
            <w:pPr>
              <w:spacing w:line="240" w:lineRule="auto"/>
              <w:rPr>
                <w:rFonts w:ascii="Arial Narrow" w:hAnsi="Arial Narrow"/>
                <w:sz w:val="16"/>
                <w:szCs w:val="16"/>
              </w:rPr>
            </w:pPr>
            <w:r w:rsidRPr="0B26738C">
              <w:rPr>
                <w:rFonts w:ascii="Arial Narrow" w:hAnsi="Arial Narrow"/>
                <w:sz w:val="16"/>
                <w:szCs w:val="16"/>
              </w:rPr>
              <w:t>HR-UPM-MIT-0056</w:t>
            </w:r>
          </w:p>
          <w:p w14:paraId="03EF21D8" w14:textId="49AC48CC" w:rsidR="00BA37A9" w:rsidRDefault="00BA37A9" w:rsidP="00BA37A9">
            <w:pPr>
              <w:spacing w:line="240" w:lineRule="auto"/>
              <w:rPr>
                <w:rFonts w:ascii="Arial Narrow" w:hAnsi="Arial Narrow"/>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625E313" w14:textId="17E26DC8" w:rsidR="00BA37A9" w:rsidRDefault="00BA37A9" w:rsidP="00BA37A9">
            <w:pPr>
              <w:spacing w:line="240" w:lineRule="auto"/>
              <w:rPr>
                <w:rFonts w:ascii="Arial Narrow" w:hAnsi="Arial Narrow"/>
                <w:sz w:val="16"/>
                <w:szCs w:val="16"/>
              </w:rPr>
            </w:pPr>
            <w:r w:rsidRPr="1C02651C">
              <w:rPr>
                <w:rFonts w:ascii="Arial Narrow" w:hAnsi="Arial Narrow"/>
                <w:sz w:val="16"/>
                <w:szCs w:val="16"/>
              </w:rPr>
              <w:t>25/26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70F4FF3" w14:textId="675EF8B7" w:rsidR="00BA37A9" w:rsidRDefault="00BA37A9" w:rsidP="00BA37A9">
            <w:pPr>
              <w:spacing w:line="240" w:lineRule="auto"/>
              <w:rPr>
                <w:rFonts w:ascii="Arial Narrow" w:hAnsi="Arial Narrow"/>
                <w:sz w:val="16"/>
                <w:szCs w:val="16"/>
              </w:rPr>
            </w:pPr>
            <w:r w:rsidRPr="1D9C08B7">
              <w:rPr>
                <w:rFonts w:ascii="Arial Narrow" w:hAnsi="Arial Narrow"/>
                <w:sz w:val="16"/>
                <w:szCs w:val="16"/>
              </w:rPr>
              <w:t>16km NE of Dartmouth</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5D2852B" w14:textId="7BAF470A" w:rsidR="00BA37A9" w:rsidRDefault="00BA37A9" w:rsidP="00BA37A9">
            <w:pPr>
              <w:spacing w:line="240" w:lineRule="auto"/>
              <w:rPr>
                <w:rFonts w:ascii="Arial Narrow" w:hAnsi="Arial Narrow"/>
                <w:sz w:val="16"/>
                <w:szCs w:val="16"/>
              </w:rPr>
            </w:pPr>
            <w:r w:rsidRPr="1D9C08B7">
              <w:rPr>
                <w:rFonts w:ascii="Arial Narrow" w:hAnsi="Arial Narrow"/>
                <w:sz w:val="16"/>
                <w:szCs w:val="16"/>
              </w:rPr>
              <w:t>DEECA/PV</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2476566F" w14:textId="5740649C" w:rsidR="00BA37A9" w:rsidRDefault="00BA37A9" w:rsidP="00BA37A9">
            <w:pPr>
              <w:spacing w:line="240" w:lineRule="auto"/>
              <w:rPr>
                <w:rFonts w:ascii="Arial Narrow" w:hAnsi="Arial Narrow"/>
                <w:sz w:val="16"/>
                <w:szCs w:val="16"/>
              </w:rPr>
            </w:pPr>
            <w:r w:rsidRPr="1D9C08B7">
              <w:rPr>
                <w:rFonts w:ascii="Arial Narrow" w:hAnsi="Arial Narrow"/>
                <w:sz w:val="16"/>
                <w:szCs w:val="16"/>
              </w:rPr>
              <w:t>FRB / LMB</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5CEA9776" w14:textId="515D4027" w:rsidR="00BA37A9" w:rsidRDefault="00BA37A9" w:rsidP="00BA37A9">
            <w:pPr>
              <w:spacing w:line="240" w:lineRule="auto"/>
              <w:rPr>
                <w:rFonts w:ascii="Arial Narrow" w:eastAsia="Arial Narrow" w:hAnsi="Arial Narrow" w:cs="Arial Narrow"/>
                <w:sz w:val="16"/>
                <w:szCs w:val="16"/>
              </w:rPr>
            </w:pPr>
            <w:r w:rsidRPr="6A16FE0A">
              <w:rPr>
                <w:rFonts w:ascii="Arial Narrow" w:eastAsia="Arial Narrow" w:hAnsi="Arial Narrow" w:cs="Arial Narrow"/>
                <w:sz w:val="16"/>
                <w:szCs w:val="16"/>
              </w:rPr>
              <w:t>To provide bushfire protection by reducing overall fuel hazard and bushfire hazard in the landscape.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43B681F" w14:textId="07AD316C" w:rsidR="00BA37A9" w:rsidRDefault="00BA37A9" w:rsidP="00BA37A9">
            <w:pPr>
              <w:spacing w:line="240" w:lineRule="auto"/>
              <w:rPr>
                <w:rFonts w:ascii="Arial Narrow" w:hAnsi="Arial Narrow"/>
                <w:sz w:val="16"/>
                <w:szCs w:val="16"/>
              </w:rPr>
            </w:pPr>
            <w:r w:rsidRPr="6A16FE0A">
              <w:rPr>
                <w:rFonts w:ascii="Arial Narrow" w:hAnsi="Arial Narrow"/>
                <w:sz w:val="16"/>
                <w:szCs w:val="16"/>
              </w:rPr>
              <w:t>LMZ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BB47ACE" w14:textId="0D492645" w:rsidR="00BA37A9" w:rsidRDefault="00BA37A9" w:rsidP="00BA37A9">
            <w:pPr>
              <w:spacing w:line="240" w:lineRule="auto"/>
              <w:rPr>
                <w:rFonts w:ascii="Arial Narrow" w:eastAsia="Arial Narrow" w:hAnsi="Arial Narrow" w:cs="Arial Narrow"/>
                <w:sz w:val="16"/>
                <w:szCs w:val="16"/>
              </w:rPr>
            </w:pPr>
            <w:r w:rsidRPr="6A16FE0A">
              <w:rPr>
                <w:rFonts w:ascii="Arial Narrow" w:eastAsia="Arial Narrow" w:hAnsi="Arial Narrow" w:cs="Arial Narrow"/>
                <w:sz w:val="16"/>
                <w:szCs w:val="16"/>
              </w:rPr>
              <w:t>11196</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4D0D846B" w14:textId="3D50D032" w:rsidR="00BA37A9" w:rsidRDefault="00BA37A9" w:rsidP="00BA37A9">
            <w:pPr>
              <w:spacing w:line="240" w:lineRule="auto"/>
              <w:rPr>
                <w:rFonts w:ascii="Arial Narrow" w:eastAsia="Arial Narrow" w:hAnsi="Arial Narrow" w:cs="Arial Narrow"/>
                <w:sz w:val="16"/>
                <w:szCs w:val="16"/>
              </w:rPr>
            </w:pPr>
            <w:r w:rsidRPr="06B1AE53">
              <w:rPr>
                <w:rFonts w:ascii="Arial Narrow" w:eastAsia="Arial Narrow" w:hAnsi="Arial Narrow" w:cs="Arial Narrow"/>
                <w:sz w:val="16"/>
                <w:szCs w:val="16"/>
              </w:rPr>
              <w:t>12056</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6B2F7BD6" w14:textId="3E42B1C8" w:rsidR="00BA37A9" w:rsidRDefault="00BA37A9" w:rsidP="00BA37A9">
            <w:pPr>
              <w:spacing w:line="240" w:lineRule="auto"/>
              <w:rPr>
                <w:rFonts w:ascii="Arial Narrow" w:hAnsi="Arial Narrow"/>
                <w:sz w:val="16"/>
                <w:szCs w:val="16"/>
              </w:rPr>
            </w:pPr>
            <w:r w:rsidRPr="06B1AE53">
              <w:rPr>
                <w:rFonts w:ascii="Arial Narrow" w:hAnsi="Arial Narrow"/>
                <w:sz w:val="16"/>
                <w:szCs w:val="16"/>
              </w:rPr>
              <w:t>2</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16E460D4" w14:textId="7DF862B4" w:rsidR="00BA37A9" w:rsidRDefault="00BA37A9" w:rsidP="00BA37A9">
            <w:pPr>
              <w:spacing w:line="240" w:lineRule="auto"/>
              <w:rPr>
                <w:rFonts w:ascii="Arial Narrow" w:eastAsia="Arial Narrow" w:hAnsi="Arial Narrow" w:cs="Arial Narrow"/>
                <w:sz w:val="16"/>
                <w:szCs w:val="16"/>
              </w:rPr>
            </w:pPr>
            <w:r w:rsidRPr="64C797EE">
              <w:rPr>
                <w:rFonts w:ascii="Arial Narrow" w:eastAsia="Arial Narrow" w:hAnsi="Arial Narrow" w:cs="Arial Narrow"/>
                <w:sz w:val="16"/>
                <w:szCs w:val="16"/>
              </w:rPr>
              <w:t>Original burn shape was unbounded. Increased risk of burn breach when undertaking adjacent operation.</w:t>
            </w:r>
          </w:p>
        </w:tc>
      </w:tr>
      <w:tr w:rsidR="00BA37A9" w14:paraId="1BAFBC49"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5715217A" w14:textId="213A463D" w:rsidR="00BA37A9" w:rsidRDefault="00BA37A9" w:rsidP="00BA37A9">
            <w:pPr>
              <w:spacing w:line="240" w:lineRule="auto"/>
              <w:rPr>
                <w:rFonts w:eastAsiaTheme="minorEastAsia" w:cstheme="minorBidi"/>
                <w:sz w:val="14"/>
                <w:szCs w:val="14"/>
              </w:rPr>
            </w:pPr>
            <w:r w:rsidRPr="5004104D">
              <w:rPr>
                <w:rFonts w:eastAsiaTheme="minorEastAsia" w:cstheme="minorBidi"/>
                <w:sz w:val="14"/>
                <w:szCs w:val="14"/>
              </w:rPr>
              <w:t>16/12/2025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7EC36DB" w14:textId="6BC959ED" w:rsidR="00BA37A9" w:rsidRDefault="00BA37A9" w:rsidP="00BA37A9">
            <w:pPr>
              <w:spacing w:line="240" w:lineRule="auto"/>
              <w:rPr>
                <w:rFonts w:ascii="Arial Narrow" w:hAnsi="Arial Narrow"/>
                <w:sz w:val="16"/>
                <w:szCs w:val="16"/>
              </w:rPr>
            </w:pPr>
            <w:r w:rsidRPr="7CFB0A01">
              <w:rPr>
                <w:rFonts w:ascii="Arial Narrow" w:hAnsi="Arial Narrow"/>
                <w:sz w:val="16"/>
                <w:szCs w:val="16"/>
              </w:rPr>
              <w:t>Hume</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A35C106" w14:textId="3B95AD95" w:rsidR="00BA37A9" w:rsidRDefault="00BA37A9" w:rsidP="00BA37A9">
            <w:pPr>
              <w:spacing w:line="240" w:lineRule="auto"/>
              <w:rPr>
                <w:rFonts w:ascii="Arial Narrow" w:hAnsi="Arial Narrow"/>
                <w:sz w:val="16"/>
                <w:szCs w:val="16"/>
              </w:rPr>
            </w:pPr>
            <w:r w:rsidRPr="7CFB0A01">
              <w:rPr>
                <w:rFonts w:ascii="Arial Narrow" w:hAnsi="Arial Narrow"/>
                <w:sz w:val="16"/>
                <w:szCs w:val="16"/>
              </w:rPr>
              <w:t>Ovens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320046E" w14:textId="43D24BDB" w:rsidR="00BA37A9" w:rsidRDefault="00BA37A9" w:rsidP="00BA37A9">
            <w:pPr>
              <w:spacing w:line="240" w:lineRule="auto"/>
              <w:rPr>
                <w:rFonts w:ascii="Arial Narrow" w:eastAsia="Arial Narrow" w:hAnsi="Arial Narrow" w:cs="Arial Narrow"/>
                <w:sz w:val="16"/>
                <w:szCs w:val="16"/>
              </w:rPr>
            </w:pPr>
            <w:r w:rsidRPr="7CFB0A01">
              <w:rPr>
                <w:rFonts w:ascii="Arial Narrow" w:eastAsia="Arial Narrow" w:hAnsi="Arial Narrow" w:cs="Arial Narrow"/>
                <w:sz w:val="16"/>
                <w:szCs w:val="16"/>
              </w:rPr>
              <w:t>Buffalo Creek – Ellen's Lane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2AD109C" w14:textId="3AB72A78" w:rsidR="00BA37A9" w:rsidRDefault="00BA37A9" w:rsidP="00BA37A9">
            <w:pPr>
              <w:spacing w:line="240" w:lineRule="auto"/>
              <w:rPr>
                <w:rFonts w:ascii="Arial Narrow" w:hAnsi="Arial Narrow"/>
                <w:sz w:val="16"/>
                <w:szCs w:val="16"/>
              </w:rPr>
            </w:pPr>
            <w:r w:rsidRPr="359AC146">
              <w:rPr>
                <w:rFonts w:ascii="Arial Narrow" w:hAnsi="Arial Narrow"/>
                <w:sz w:val="16"/>
                <w:szCs w:val="16"/>
              </w:rPr>
              <w:t>HR-OVE-MYT-0216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76367A4" w14:textId="4B6B2C23" w:rsidR="00BA37A9" w:rsidRDefault="00BA37A9" w:rsidP="00BA37A9">
            <w:pPr>
              <w:spacing w:line="240" w:lineRule="auto"/>
              <w:rPr>
                <w:rFonts w:ascii="Arial Narrow" w:hAnsi="Arial Narrow"/>
                <w:sz w:val="16"/>
                <w:szCs w:val="16"/>
              </w:rPr>
            </w:pPr>
            <w:r w:rsidRPr="359AC146">
              <w:rPr>
                <w:rFonts w:ascii="Arial Narrow" w:hAnsi="Arial Narrow"/>
                <w:sz w:val="16"/>
                <w:szCs w:val="16"/>
              </w:rPr>
              <w:t>2025-2026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537C137" w14:textId="610554C8" w:rsidR="00BA37A9" w:rsidRDefault="00BA37A9" w:rsidP="00BA37A9">
            <w:pPr>
              <w:spacing w:line="240" w:lineRule="auto"/>
              <w:rPr>
                <w:rFonts w:ascii="Arial Narrow" w:hAnsi="Arial Narrow"/>
                <w:sz w:val="16"/>
                <w:szCs w:val="16"/>
              </w:rPr>
            </w:pPr>
            <w:r w:rsidRPr="5DD10A68">
              <w:rPr>
                <w:rFonts w:ascii="Arial Narrow" w:hAnsi="Arial Narrow"/>
                <w:sz w:val="16"/>
                <w:szCs w:val="16"/>
              </w:rPr>
              <w:t>Buffalo Creek – Ellen's Lane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95F12E7" w14:textId="483FADD3" w:rsidR="00BA37A9" w:rsidRDefault="00BA37A9" w:rsidP="00BA37A9">
            <w:pPr>
              <w:spacing w:line="240" w:lineRule="auto"/>
              <w:rPr>
                <w:rFonts w:ascii="Arial Narrow" w:hAnsi="Arial Narrow"/>
                <w:sz w:val="16"/>
                <w:szCs w:val="16"/>
              </w:rPr>
            </w:pPr>
            <w:r w:rsidRPr="5DD10A68">
              <w:rPr>
                <w:rFonts w:ascii="Arial Narrow" w:hAnsi="Arial Narrow"/>
                <w:sz w:val="16"/>
                <w:szCs w:val="16"/>
              </w:rPr>
              <w:t>Parks Victoria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2E6E0585" w14:textId="32C00452" w:rsidR="00BA37A9" w:rsidRDefault="00BA37A9" w:rsidP="00BA37A9">
            <w:pPr>
              <w:spacing w:line="240" w:lineRule="auto"/>
              <w:rPr>
                <w:rFonts w:ascii="Arial Narrow" w:hAnsi="Arial Narrow"/>
                <w:sz w:val="16"/>
                <w:szCs w:val="16"/>
              </w:rPr>
            </w:pPr>
            <w:r w:rsidRPr="5DD10A68">
              <w:rPr>
                <w:rFonts w:ascii="Arial Narrow" w:hAnsi="Arial Narrow"/>
                <w:sz w:val="16"/>
                <w:szCs w:val="16"/>
              </w:rPr>
              <w:t>FRB</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36A04446" w14:textId="107EA99B" w:rsidR="00BA37A9" w:rsidRDefault="00BA37A9" w:rsidP="00BA37A9">
            <w:pPr>
              <w:spacing w:line="240" w:lineRule="auto"/>
              <w:rPr>
                <w:rFonts w:ascii="Arial Narrow" w:eastAsia="Arial Narrow" w:hAnsi="Arial Narrow" w:cs="Arial Narrow"/>
                <w:sz w:val="16"/>
                <w:szCs w:val="16"/>
              </w:rPr>
            </w:pPr>
            <w:r w:rsidRPr="78B8D601">
              <w:rPr>
                <w:rFonts w:ascii="Arial Narrow" w:eastAsia="Arial Narrow" w:hAnsi="Arial Narrow" w:cs="Arial Narrow"/>
                <w:sz w:val="16"/>
                <w:szCs w:val="16"/>
              </w:rPr>
              <w:t>To develop fuel reduced areas of sufficient width and continuity to reduce the speed and intensity of bushfires.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5204DA0" w14:textId="66EB4CB0" w:rsidR="00BA37A9" w:rsidRDefault="00BA37A9" w:rsidP="00BA37A9">
            <w:pPr>
              <w:spacing w:line="240" w:lineRule="auto"/>
              <w:rPr>
                <w:rFonts w:ascii="Arial Narrow" w:hAnsi="Arial Narrow"/>
                <w:sz w:val="16"/>
                <w:szCs w:val="16"/>
              </w:rPr>
            </w:pPr>
            <w:r w:rsidRPr="78B8D601">
              <w:rPr>
                <w:rFonts w:ascii="Arial Narrow" w:hAnsi="Arial Narrow"/>
                <w:sz w:val="16"/>
                <w:szCs w:val="16"/>
              </w:rPr>
              <w:t>BMZ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48B2621" w14:textId="7B46CBE4" w:rsidR="00BA37A9" w:rsidRDefault="00BA37A9" w:rsidP="00BA37A9">
            <w:pPr>
              <w:spacing w:line="240" w:lineRule="auto"/>
              <w:rPr>
                <w:rFonts w:ascii="Arial Narrow" w:eastAsia="Arial Narrow" w:hAnsi="Arial Narrow" w:cs="Arial Narrow"/>
                <w:sz w:val="16"/>
                <w:szCs w:val="16"/>
              </w:rPr>
            </w:pPr>
            <w:r w:rsidRPr="2CFDAA35">
              <w:rPr>
                <w:rFonts w:ascii="Arial Narrow" w:eastAsia="Arial Narrow" w:hAnsi="Arial Narrow" w:cs="Arial Narrow"/>
                <w:sz w:val="16"/>
                <w:szCs w:val="16"/>
              </w:rPr>
              <w:t>149</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277F7167" w14:textId="0017EBFD" w:rsidR="00BA37A9" w:rsidRDefault="00BA37A9" w:rsidP="00BA37A9">
            <w:pPr>
              <w:spacing w:line="240" w:lineRule="auto"/>
              <w:rPr>
                <w:rFonts w:ascii="Arial Narrow" w:eastAsia="Arial Narrow" w:hAnsi="Arial Narrow" w:cs="Arial Narrow"/>
                <w:sz w:val="16"/>
                <w:szCs w:val="16"/>
              </w:rPr>
            </w:pPr>
            <w:r w:rsidRPr="2CFDAA35">
              <w:rPr>
                <w:rFonts w:ascii="Arial Narrow" w:eastAsia="Arial Narrow" w:hAnsi="Arial Narrow" w:cs="Arial Narrow"/>
                <w:sz w:val="16"/>
                <w:szCs w:val="16"/>
              </w:rPr>
              <w:t>70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739A4D80" w14:textId="0C744DF3" w:rsidR="00BA37A9" w:rsidRDefault="00BA37A9" w:rsidP="00BA37A9">
            <w:pPr>
              <w:spacing w:line="240" w:lineRule="auto"/>
              <w:rPr>
                <w:rFonts w:ascii="Arial Narrow" w:hAnsi="Arial Narrow"/>
                <w:sz w:val="16"/>
                <w:szCs w:val="16"/>
              </w:rPr>
            </w:pPr>
            <w:r w:rsidRPr="2CFDAA35">
              <w:rPr>
                <w:rFonts w:ascii="Arial Narrow" w:hAnsi="Arial Narrow"/>
                <w:sz w:val="16"/>
                <w:szCs w:val="16"/>
              </w:rPr>
              <w:t>2</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1B97CAA3" w14:textId="7EEC2E86" w:rsidR="00BA37A9" w:rsidRDefault="00BA37A9" w:rsidP="00BA37A9">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Modified boundary, (removed some</w:t>
            </w:r>
            <w:r w:rsidRPr="2CFDAA35">
              <w:rPr>
                <w:rFonts w:ascii="Arial Narrow" w:eastAsia="Arial Narrow" w:hAnsi="Arial Narrow" w:cs="Arial Narrow"/>
                <w:sz w:val="16"/>
                <w:szCs w:val="16"/>
              </w:rPr>
              <w:t xml:space="preserve"> private property</w:t>
            </w:r>
            <w:r>
              <w:rPr>
                <w:rFonts w:ascii="Arial Narrow" w:eastAsia="Arial Narrow" w:hAnsi="Arial Narrow" w:cs="Arial Narrow"/>
                <w:sz w:val="16"/>
                <w:szCs w:val="16"/>
              </w:rPr>
              <w:t>)</w:t>
            </w:r>
            <w:r w:rsidRPr="2CFDAA35">
              <w:rPr>
                <w:rFonts w:ascii="Arial Narrow" w:eastAsia="Arial Narrow" w:hAnsi="Arial Narrow" w:cs="Arial Narrow"/>
                <w:sz w:val="16"/>
                <w:szCs w:val="16"/>
              </w:rPr>
              <w:t>.</w:t>
            </w:r>
          </w:p>
        </w:tc>
      </w:tr>
      <w:tr w:rsidR="00BA37A9" w14:paraId="0DED2AE0"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4CEC15A3" w14:textId="431C83DD" w:rsidR="00BA37A9" w:rsidRDefault="00BA37A9" w:rsidP="00BA37A9">
            <w:pPr>
              <w:spacing w:line="240" w:lineRule="auto"/>
              <w:rPr>
                <w:rFonts w:eastAsiaTheme="minorEastAsia" w:cstheme="minorBidi"/>
                <w:sz w:val="14"/>
                <w:szCs w:val="14"/>
              </w:rPr>
            </w:pPr>
            <w:r w:rsidRPr="08EFECCE">
              <w:rPr>
                <w:rFonts w:eastAsiaTheme="minorEastAsia" w:cstheme="minorBidi"/>
                <w:sz w:val="14"/>
                <w:szCs w:val="14"/>
              </w:rPr>
              <w:t>12/12/2025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3C875EB" w14:textId="0E36D9F4" w:rsidR="00BA37A9" w:rsidRDefault="00BA37A9" w:rsidP="00BA37A9">
            <w:pPr>
              <w:spacing w:line="240" w:lineRule="auto"/>
              <w:rPr>
                <w:rFonts w:ascii="Arial Narrow" w:hAnsi="Arial Narrow"/>
                <w:sz w:val="16"/>
                <w:szCs w:val="16"/>
              </w:rPr>
            </w:pPr>
            <w:r w:rsidRPr="08EFECCE">
              <w:rPr>
                <w:rFonts w:ascii="Arial Narrow" w:hAnsi="Arial Narrow"/>
                <w:sz w:val="16"/>
                <w:szCs w:val="16"/>
              </w:rPr>
              <w:t>Hume</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97A9852" w14:textId="0B4EABF1" w:rsidR="00BA37A9" w:rsidRDefault="00BA37A9" w:rsidP="00BA37A9">
            <w:pPr>
              <w:spacing w:line="240" w:lineRule="auto"/>
              <w:rPr>
                <w:rFonts w:ascii="Arial Narrow" w:hAnsi="Arial Narrow"/>
                <w:sz w:val="16"/>
                <w:szCs w:val="16"/>
              </w:rPr>
            </w:pPr>
            <w:r w:rsidRPr="08EFECCE">
              <w:rPr>
                <w:rFonts w:ascii="Arial Narrow" w:hAnsi="Arial Narrow"/>
                <w:sz w:val="16"/>
                <w:szCs w:val="16"/>
              </w:rPr>
              <w:t>Upper Murray</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9514D06" w14:textId="48035368" w:rsidR="00BA37A9" w:rsidRDefault="00BA37A9" w:rsidP="00BA37A9">
            <w:pPr>
              <w:spacing w:line="240" w:lineRule="auto"/>
              <w:rPr>
                <w:rFonts w:ascii="Arial Narrow" w:eastAsia="Arial Narrow" w:hAnsi="Arial Narrow" w:cs="Arial Narrow"/>
                <w:sz w:val="16"/>
                <w:szCs w:val="16"/>
              </w:rPr>
            </w:pPr>
            <w:r w:rsidRPr="78F59F84">
              <w:rPr>
                <w:rFonts w:ascii="Arial Narrow" w:eastAsia="Arial Narrow" w:hAnsi="Arial Narrow" w:cs="Arial Narrow"/>
                <w:sz w:val="16"/>
                <w:szCs w:val="16"/>
              </w:rPr>
              <w:t>Tallandoon – Leys Rd</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273E657" w14:textId="7B86C504" w:rsidR="00BA37A9" w:rsidRDefault="00BA37A9" w:rsidP="00BA37A9">
            <w:pPr>
              <w:spacing w:line="240" w:lineRule="auto"/>
              <w:rPr>
                <w:rFonts w:ascii="Arial Narrow" w:hAnsi="Arial Narrow"/>
                <w:sz w:val="16"/>
                <w:szCs w:val="16"/>
              </w:rPr>
            </w:pPr>
            <w:r w:rsidRPr="78F59F84">
              <w:rPr>
                <w:rFonts w:ascii="Arial Narrow" w:hAnsi="Arial Narrow"/>
                <w:sz w:val="16"/>
                <w:szCs w:val="16"/>
              </w:rPr>
              <w:t>HR-UPM-MIT-0089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464BFA2" w14:textId="471585C9" w:rsidR="00BA37A9" w:rsidRDefault="00BA37A9" w:rsidP="00BA37A9">
            <w:pPr>
              <w:spacing w:line="240" w:lineRule="auto"/>
              <w:rPr>
                <w:rFonts w:ascii="Arial Narrow" w:hAnsi="Arial Narrow"/>
                <w:sz w:val="16"/>
                <w:szCs w:val="16"/>
              </w:rPr>
            </w:pPr>
            <w:r w:rsidRPr="063B870E">
              <w:rPr>
                <w:rFonts w:ascii="Arial Narrow" w:hAnsi="Arial Narrow"/>
                <w:sz w:val="16"/>
                <w:szCs w:val="16"/>
              </w:rPr>
              <w:t>25/26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FF831BD" w14:textId="5C7349DF" w:rsidR="00BA37A9" w:rsidRDefault="00BA37A9" w:rsidP="00BA37A9">
            <w:pPr>
              <w:spacing w:line="240" w:lineRule="auto"/>
              <w:rPr>
                <w:rFonts w:ascii="Arial Narrow" w:hAnsi="Arial Narrow"/>
                <w:sz w:val="16"/>
                <w:szCs w:val="16"/>
              </w:rPr>
            </w:pPr>
            <w:r w:rsidRPr="219FCE55">
              <w:rPr>
                <w:rFonts w:ascii="Arial Narrow" w:hAnsi="Arial Narrow"/>
                <w:sz w:val="16"/>
                <w:szCs w:val="16"/>
              </w:rPr>
              <w:t>Eskdale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9EF388A" w14:textId="5FDB61D6" w:rsidR="00BA37A9" w:rsidRDefault="00BA37A9" w:rsidP="00BA37A9">
            <w:pPr>
              <w:spacing w:line="240" w:lineRule="auto"/>
              <w:rPr>
                <w:rFonts w:ascii="Arial Narrow" w:hAnsi="Arial Narrow"/>
                <w:sz w:val="16"/>
                <w:szCs w:val="16"/>
              </w:rPr>
            </w:pPr>
            <w:r w:rsidRPr="219FCE55">
              <w:rPr>
                <w:rFonts w:ascii="Arial Narrow" w:hAnsi="Arial Narrow"/>
                <w:sz w:val="16"/>
                <w:szCs w:val="16"/>
              </w:rPr>
              <w:t>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30FDBEE5" w14:textId="60F9C091" w:rsidR="00BA37A9" w:rsidRDefault="00BA37A9" w:rsidP="00BA37A9">
            <w:pPr>
              <w:spacing w:line="240" w:lineRule="auto"/>
              <w:rPr>
                <w:rFonts w:ascii="Arial Narrow" w:hAnsi="Arial Narrow"/>
                <w:sz w:val="16"/>
                <w:szCs w:val="16"/>
              </w:rPr>
            </w:pPr>
            <w:r w:rsidRPr="219FCE55">
              <w:rPr>
                <w:rFonts w:ascii="Arial Narrow" w:hAnsi="Arial Narrow"/>
                <w:sz w:val="16"/>
                <w:szCs w:val="16"/>
              </w:rPr>
              <w:t>FRB</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0365C63D" w14:textId="761BDEDA" w:rsidR="00BA37A9" w:rsidRDefault="00BA37A9" w:rsidP="00BA37A9">
            <w:pPr>
              <w:spacing w:line="240" w:lineRule="auto"/>
              <w:rPr>
                <w:rFonts w:ascii="Arial Narrow" w:eastAsia="Arial Narrow" w:hAnsi="Arial Narrow" w:cs="Arial Narrow"/>
                <w:sz w:val="16"/>
                <w:szCs w:val="16"/>
              </w:rPr>
            </w:pPr>
            <w:r w:rsidRPr="67407040">
              <w:rPr>
                <w:rFonts w:ascii="Arial Narrow" w:eastAsia="Arial Narrow" w:hAnsi="Arial Narrow" w:cs="Arial Narrow"/>
                <w:sz w:val="16"/>
                <w:szCs w:val="16"/>
              </w:rPr>
              <w:t>To provide the highest level of localised protection to human life, property and community assets identified as highly valued including Eskdale Township.</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928E562" w14:textId="25C782B3" w:rsidR="00BA37A9" w:rsidRDefault="00BA37A9" w:rsidP="00BA37A9">
            <w:pPr>
              <w:spacing w:line="240" w:lineRule="auto"/>
              <w:rPr>
                <w:rFonts w:ascii="Arial Narrow" w:hAnsi="Arial Narrow"/>
                <w:sz w:val="16"/>
                <w:szCs w:val="16"/>
              </w:rPr>
            </w:pPr>
            <w:r w:rsidRPr="2BB2AD53">
              <w:rPr>
                <w:rFonts w:ascii="Arial Narrow" w:hAnsi="Arial Narrow"/>
                <w:sz w:val="16"/>
                <w:szCs w:val="16"/>
              </w:rPr>
              <w:t>APZ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E195F88" w14:textId="5982A49F" w:rsidR="00BA37A9" w:rsidRDefault="00BA37A9" w:rsidP="00BA37A9">
            <w:pPr>
              <w:spacing w:line="240" w:lineRule="auto"/>
              <w:rPr>
                <w:rFonts w:ascii="Arial Narrow" w:eastAsia="Arial Narrow" w:hAnsi="Arial Narrow" w:cs="Arial Narrow"/>
                <w:sz w:val="16"/>
                <w:szCs w:val="16"/>
              </w:rPr>
            </w:pPr>
            <w:r w:rsidRPr="2BB2AD53">
              <w:rPr>
                <w:rFonts w:ascii="Arial Narrow" w:eastAsia="Arial Narrow" w:hAnsi="Arial Narrow" w:cs="Arial Narrow"/>
                <w:sz w:val="16"/>
                <w:szCs w:val="16"/>
              </w:rPr>
              <w:t>534</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49629B42" w14:textId="6B1C7F9B" w:rsidR="00BA37A9" w:rsidRDefault="00BA37A9" w:rsidP="00BA37A9">
            <w:pPr>
              <w:spacing w:line="240" w:lineRule="auto"/>
              <w:rPr>
                <w:rFonts w:ascii="Arial Narrow" w:eastAsia="Arial Narrow" w:hAnsi="Arial Narrow" w:cs="Arial Narrow"/>
                <w:sz w:val="16"/>
                <w:szCs w:val="16"/>
              </w:rPr>
            </w:pPr>
            <w:r w:rsidRPr="5391468E">
              <w:rPr>
                <w:rFonts w:ascii="Arial Narrow" w:eastAsia="Arial Narrow" w:hAnsi="Arial Narrow" w:cs="Arial Narrow"/>
                <w:sz w:val="16"/>
                <w:szCs w:val="16"/>
              </w:rPr>
              <w:t>899</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15658E2F" w14:textId="6EC892AA" w:rsidR="00BA37A9" w:rsidRDefault="00BA37A9" w:rsidP="00BA37A9">
            <w:pPr>
              <w:spacing w:line="240" w:lineRule="auto"/>
              <w:rPr>
                <w:rFonts w:ascii="Arial Narrow" w:hAnsi="Arial Narrow"/>
                <w:sz w:val="16"/>
                <w:szCs w:val="16"/>
              </w:rPr>
            </w:pPr>
            <w:r w:rsidRPr="4F5A10E9">
              <w:rPr>
                <w:rFonts w:ascii="Arial Narrow" w:hAnsi="Arial Narrow"/>
                <w:sz w:val="16"/>
                <w:szCs w:val="16"/>
              </w:rPr>
              <w:t>2</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5124D5D3" w14:textId="4C7D3BBF" w:rsidR="00BA37A9" w:rsidRDefault="00BA37A9" w:rsidP="00BA37A9">
            <w:pPr>
              <w:spacing w:line="240" w:lineRule="auto"/>
              <w:rPr>
                <w:rFonts w:ascii="Arial Narrow" w:eastAsia="Arial Narrow" w:hAnsi="Arial Narrow" w:cs="Arial Narrow"/>
                <w:sz w:val="16"/>
                <w:szCs w:val="16"/>
              </w:rPr>
            </w:pPr>
            <w:r w:rsidRPr="0BBB3EC8">
              <w:rPr>
                <w:rFonts w:ascii="Arial Narrow" w:eastAsia="Arial Narrow" w:hAnsi="Arial Narrow" w:cs="Arial Narrow"/>
                <w:sz w:val="16"/>
                <w:szCs w:val="16"/>
              </w:rPr>
              <w:t>Original shape was not operational feasible</w:t>
            </w:r>
          </w:p>
        </w:tc>
      </w:tr>
      <w:tr w:rsidR="00BA37A9" w14:paraId="250C1F26"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3BA83668" w14:textId="3F6358F8" w:rsidR="00BA37A9" w:rsidRDefault="00BA37A9" w:rsidP="00BA37A9">
            <w:pPr>
              <w:spacing w:line="240" w:lineRule="auto"/>
              <w:rPr>
                <w:rFonts w:eastAsiaTheme="minorEastAsia" w:cstheme="minorBidi"/>
                <w:sz w:val="14"/>
                <w:szCs w:val="14"/>
              </w:rPr>
            </w:pPr>
            <w:r w:rsidRPr="7AA07C99">
              <w:rPr>
                <w:rFonts w:eastAsiaTheme="minorEastAsia" w:cstheme="minorBidi"/>
                <w:sz w:val="14"/>
                <w:szCs w:val="14"/>
              </w:rPr>
              <w:t>02/12/25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A84E719" w14:textId="15DEE6A3" w:rsidR="00BA37A9" w:rsidRDefault="00BA37A9" w:rsidP="00BA37A9">
            <w:pPr>
              <w:spacing w:line="240" w:lineRule="auto"/>
              <w:rPr>
                <w:rFonts w:ascii="Arial Narrow" w:hAnsi="Arial Narrow"/>
                <w:sz w:val="16"/>
                <w:szCs w:val="16"/>
              </w:rPr>
            </w:pPr>
            <w:r w:rsidRPr="7AA07C99">
              <w:rPr>
                <w:rFonts w:ascii="Arial Narrow" w:hAnsi="Arial Narrow"/>
                <w:sz w:val="16"/>
                <w:szCs w:val="16"/>
              </w:rPr>
              <w:t>Loddon Mallee</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16E5E20" w14:textId="25632C3C" w:rsidR="00BA37A9" w:rsidRDefault="00BA37A9" w:rsidP="00BA37A9">
            <w:pPr>
              <w:spacing w:line="240" w:lineRule="auto"/>
              <w:rPr>
                <w:rFonts w:ascii="Arial Narrow" w:hAnsi="Arial Narrow"/>
                <w:sz w:val="16"/>
                <w:szCs w:val="16"/>
              </w:rPr>
            </w:pPr>
            <w:r w:rsidRPr="7AA07C99">
              <w:rPr>
                <w:rFonts w:ascii="Arial Narrow" w:hAnsi="Arial Narrow"/>
                <w:sz w:val="16"/>
                <w:szCs w:val="16"/>
              </w:rPr>
              <w:t>Murray Goldfields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BFA27E7" w14:textId="7E09CF54" w:rsidR="00BA37A9" w:rsidRDefault="00BA37A9" w:rsidP="00BA37A9">
            <w:pPr>
              <w:spacing w:line="240" w:lineRule="auto"/>
              <w:rPr>
                <w:rFonts w:ascii="Arial Narrow" w:eastAsia="Arial Narrow" w:hAnsi="Arial Narrow" w:cs="Arial Narrow"/>
                <w:sz w:val="16"/>
                <w:szCs w:val="16"/>
              </w:rPr>
            </w:pPr>
            <w:r w:rsidRPr="7AA07C99">
              <w:rPr>
                <w:rFonts w:ascii="Arial Narrow" w:eastAsia="Arial Narrow" w:hAnsi="Arial Narrow" w:cs="Arial Narrow"/>
                <w:sz w:val="16"/>
                <w:szCs w:val="16"/>
              </w:rPr>
              <w:t>Axedale – Campaspe River</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46390F6" w14:textId="5E3F1DFB" w:rsidR="00BA37A9" w:rsidRDefault="00BA37A9" w:rsidP="00BA37A9">
            <w:pPr>
              <w:spacing w:line="240" w:lineRule="auto"/>
              <w:rPr>
                <w:rFonts w:ascii="Arial Narrow" w:hAnsi="Arial Narrow"/>
                <w:sz w:val="16"/>
                <w:szCs w:val="16"/>
              </w:rPr>
            </w:pPr>
            <w:r w:rsidRPr="7AA07C99">
              <w:rPr>
                <w:rFonts w:ascii="Arial Narrow" w:hAnsi="Arial Narrow"/>
                <w:sz w:val="16"/>
                <w:szCs w:val="16"/>
              </w:rPr>
              <w:t>LM-MGF-BGO-1930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8714900" w14:textId="0B5EDCA1" w:rsidR="00BA37A9" w:rsidRDefault="00BA37A9" w:rsidP="00BA37A9">
            <w:pPr>
              <w:spacing w:line="240" w:lineRule="auto"/>
              <w:ind w:left="0"/>
              <w:rPr>
                <w:rFonts w:ascii="Arial Narrow" w:hAnsi="Arial Narrow"/>
                <w:sz w:val="16"/>
                <w:szCs w:val="16"/>
              </w:rPr>
            </w:pPr>
            <w:r w:rsidRPr="7AA07C99">
              <w:rPr>
                <w:rFonts w:ascii="Arial Narrow" w:hAnsi="Arial Narrow"/>
                <w:sz w:val="16"/>
                <w:szCs w:val="16"/>
              </w:rPr>
              <w:t xml:space="preserve"> 25/26</w:t>
            </w:r>
          </w:p>
          <w:p w14:paraId="15BB46F4" w14:textId="027880B5" w:rsidR="00BA37A9" w:rsidRDefault="00BA37A9" w:rsidP="00BA37A9">
            <w:pPr>
              <w:spacing w:line="240" w:lineRule="auto"/>
              <w:rPr>
                <w:rFonts w:ascii="Arial Narrow" w:hAnsi="Arial Narrow"/>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DB14D18" w14:textId="20A666D8" w:rsidR="00BA37A9" w:rsidRDefault="00BA37A9" w:rsidP="00BA37A9">
            <w:pPr>
              <w:spacing w:line="240" w:lineRule="auto"/>
              <w:rPr>
                <w:rFonts w:ascii="Arial Narrow" w:hAnsi="Arial Narrow"/>
                <w:sz w:val="16"/>
                <w:szCs w:val="16"/>
              </w:rPr>
            </w:pPr>
            <w:r w:rsidRPr="7AA07C99">
              <w:rPr>
                <w:rFonts w:ascii="Arial Narrow" w:hAnsi="Arial Narrow"/>
                <w:sz w:val="16"/>
                <w:szCs w:val="16"/>
              </w:rPr>
              <w:t>Axedale - Campaspe River - Slashing</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ED1371C" w14:textId="220F75BE" w:rsidR="00BA37A9" w:rsidRDefault="00BA37A9" w:rsidP="00BA37A9">
            <w:pPr>
              <w:spacing w:line="240" w:lineRule="auto"/>
              <w:rPr>
                <w:rFonts w:ascii="Arial Narrow" w:hAnsi="Arial Narrow"/>
                <w:sz w:val="16"/>
                <w:szCs w:val="16"/>
              </w:rPr>
            </w:pPr>
            <w:r w:rsidRPr="7AA07C99">
              <w:rPr>
                <w:rFonts w:ascii="Arial Narrow" w:hAnsi="Arial Narrow"/>
                <w:sz w:val="16"/>
                <w:szCs w:val="16"/>
              </w:rPr>
              <w:t>DEECA</w:t>
            </w:r>
          </w:p>
          <w:p w14:paraId="31BF826A" w14:textId="669A772E" w:rsidR="00BA37A9" w:rsidRDefault="00BA37A9" w:rsidP="00BA37A9">
            <w:pPr>
              <w:spacing w:line="240" w:lineRule="auto"/>
              <w:rPr>
                <w:rFonts w:ascii="Arial Narrow" w:hAnsi="Arial Narrow"/>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8C299B8" w14:textId="6F2EA1BA" w:rsidR="00BA37A9" w:rsidRDefault="00BA37A9" w:rsidP="00BA37A9">
            <w:pPr>
              <w:spacing w:line="240" w:lineRule="auto"/>
              <w:rPr>
                <w:rFonts w:ascii="Arial Narrow" w:hAnsi="Arial Narrow"/>
                <w:sz w:val="16"/>
                <w:szCs w:val="16"/>
              </w:rPr>
            </w:pPr>
            <w:r w:rsidRPr="7AA07C99">
              <w:rPr>
                <w:rFonts w:ascii="Arial Narrow" w:hAnsi="Arial Narrow"/>
                <w:sz w:val="16"/>
                <w:szCs w:val="16"/>
              </w:rPr>
              <w:t>Slashing / Mowing</w:t>
            </w:r>
          </w:p>
          <w:p w14:paraId="598BDF63" w14:textId="071EE738" w:rsidR="00BA37A9" w:rsidRDefault="00BA37A9" w:rsidP="00BA37A9">
            <w:pPr>
              <w:spacing w:line="240" w:lineRule="auto"/>
              <w:rPr>
                <w:rFonts w:ascii="Arial Narrow" w:hAnsi="Arial Narrow"/>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291DA14A" w14:textId="58AB0544" w:rsidR="00BA37A9" w:rsidRDefault="00BA37A9" w:rsidP="00BA37A9">
            <w:pPr>
              <w:spacing w:line="240" w:lineRule="auto"/>
              <w:rPr>
                <w:rFonts w:ascii="Arial Narrow" w:eastAsia="Arial Narrow" w:hAnsi="Arial Narrow" w:cs="Arial Narrow"/>
                <w:sz w:val="16"/>
                <w:szCs w:val="16"/>
              </w:rPr>
            </w:pPr>
            <w:r w:rsidRPr="7AA07C99">
              <w:rPr>
                <w:rFonts w:ascii="Arial Narrow" w:eastAsia="Arial Narrow" w:hAnsi="Arial Narrow" w:cs="Arial Narrow"/>
                <w:sz w:val="16"/>
                <w:szCs w:val="16"/>
              </w:rPr>
              <w:t>To provide the highest level of localised protection to human life, property and community assets identified as highly valued</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B7B76A5" w14:textId="0D000657" w:rsidR="00BA37A9" w:rsidRDefault="00BA37A9" w:rsidP="00BA37A9">
            <w:pPr>
              <w:spacing w:line="240" w:lineRule="auto"/>
              <w:rPr>
                <w:rFonts w:ascii="Arial Narrow" w:hAnsi="Arial Narrow"/>
                <w:sz w:val="16"/>
                <w:szCs w:val="16"/>
              </w:rPr>
            </w:pPr>
            <w:r w:rsidRPr="7AA07C99">
              <w:rPr>
                <w:rFonts w:ascii="Arial Narrow" w:hAnsi="Arial Narrow"/>
                <w:sz w:val="16"/>
                <w:szCs w:val="16"/>
              </w:rPr>
              <w:t>LMZ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B1C0480" w14:textId="5B0F1C00" w:rsidR="00BA37A9" w:rsidRDefault="00BA37A9" w:rsidP="00BA37A9">
            <w:pPr>
              <w:spacing w:line="240" w:lineRule="auto"/>
              <w:rPr>
                <w:rFonts w:ascii="Arial Narrow" w:eastAsia="Arial Narrow" w:hAnsi="Arial Narrow" w:cs="Arial Narrow"/>
                <w:sz w:val="16"/>
                <w:szCs w:val="16"/>
              </w:rPr>
            </w:pPr>
            <w:r w:rsidRPr="7AA07C99">
              <w:rPr>
                <w:rFonts w:ascii="Arial Narrow" w:eastAsia="Arial Narrow" w:hAnsi="Arial Narrow" w:cs="Arial Narrow"/>
                <w:sz w:val="16"/>
                <w:szCs w:val="16"/>
              </w:rPr>
              <w:t>1.26</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457FBC8F" w14:textId="568776DF" w:rsidR="00BA37A9" w:rsidRDefault="00BA37A9" w:rsidP="00BA37A9">
            <w:pPr>
              <w:spacing w:line="240" w:lineRule="auto"/>
              <w:rPr>
                <w:rFonts w:ascii="Arial Narrow" w:eastAsia="Arial Narrow" w:hAnsi="Arial Narrow" w:cs="Arial Narrow"/>
                <w:sz w:val="16"/>
                <w:szCs w:val="16"/>
              </w:rPr>
            </w:pPr>
            <w:r w:rsidRPr="7AA07C99">
              <w:rPr>
                <w:rFonts w:ascii="Arial Narrow" w:eastAsia="Arial Narrow" w:hAnsi="Arial Narrow" w:cs="Arial Narrow"/>
                <w:sz w:val="16"/>
                <w:szCs w:val="16"/>
              </w:rPr>
              <w:t>1.26</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3E3328D8" w14:textId="463B268C" w:rsidR="00BA37A9" w:rsidRDefault="00BA37A9" w:rsidP="00BA37A9">
            <w:pPr>
              <w:spacing w:line="240" w:lineRule="auto"/>
              <w:rPr>
                <w:rFonts w:ascii="Arial Narrow" w:hAnsi="Arial Narrow"/>
                <w:sz w:val="16"/>
                <w:szCs w:val="16"/>
              </w:rPr>
            </w:pPr>
            <w:r w:rsidRPr="7AA07C99">
              <w:rPr>
                <w:rFonts w:ascii="Arial Narrow" w:hAnsi="Arial Narrow"/>
                <w:sz w:val="16"/>
                <w:szCs w:val="16"/>
              </w:rPr>
              <w:t>5</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7069B1D7" w14:textId="6C7DFAD0" w:rsidR="00BA37A9" w:rsidRDefault="00BA37A9" w:rsidP="00BA37A9">
            <w:pPr>
              <w:spacing w:line="240" w:lineRule="auto"/>
              <w:rPr>
                <w:rFonts w:ascii="Arial Narrow" w:eastAsia="Arial Narrow" w:hAnsi="Arial Narrow" w:cs="Arial Narrow"/>
                <w:sz w:val="16"/>
                <w:szCs w:val="16"/>
              </w:rPr>
            </w:pPr>
            <w:r w:rsidRPr="7AA07C99">
              <w:rPr>
                <w:rFonts w:ascii="Arial Narrow" w:eastAsia="Arial Narrow" w:hAnsi="Arial Narrow" w:cs="Arial Narrow"/>
                <w:sz w:val="16"/>
                <w:szCs w:val="16"/>
              </w:rPr>
              <w:t>These treatments were removed due to planning directions; however adequate consultation was not completed and so the need to return to the JFMP for one year is appropriate.</w:t>
            </w:r>
          </w:p>
        </w:tc>
      </w:tr>
      <w:tr w:rsidR="00BA37A9" w14:paraId="617FF575"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50C891CB" w14:textId="35FAE0BB" w:rsidR="00BA37A9" w:rsidRDefault="00BA37A9" w:rsidP="00BA37A9">
            <w:pPr>
              <w:spacing w:line="240" w:lineRule="auto"/>
              <w:rPr>
                <w:rFonts w:eastAsiaTheme="minorEastAsia" w:cstheme="minorBidi"/>
                <w:sz w:val="14"/>
                <w:szCs w:val="14"/>
              </w:rPr>
            </w:pPr>
            <w:r w:rsidRPr="7AA07C99">
              <w:rPr>
                <w:rFonts w:eastAsiaTheme="minorEastAsia" w:cstheme="minorBidi"/>
                <w:sz w:val="14"/>
                <w:szCs w:val="14"/>
              </w:rPr>
              <w:lastRenderedPageBreak/>
              <w:t>02/12/25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03839D6" w14:textId="15DEE6A3" w:rsidR="00BA37A9" w:rsidRDefault="00BA37A9" w:rsidP="00BA37A9">
            <w:pPr>
              <w:spacing w:line="240" w:lineRule="auto"/>
              <w:rPr>
                <w:rFonts w:ascii="Arial Narrow" w:hAnsi="Arial Narrow"/>
                <w:sz w:val="16"/>
                <w:szCs w:val="16"/>
              </w:rPr>
            </w:pPr>
            <w:r w:rsidRPr="7AA07C99">
              <w:rPr>
                <w:rFonts w:ascii="Arial Narrow" w:hAnsi="Arial Narrow"/>
                <w:sz w:val="16"/>
                <w:szCs w:val="16"/>
              </w:rPr>
              <w:t>Loddon Mallee</w:t>
            </w:r>
          </w:p>
          <w:p w14:paraId="1EDEB2B2" w14:textId="70420193" w:rsidR="00BA37A9" w:rsidRDefault="00BA37A9" w:rsidP="00BA37A9">
            <w:pPr>
              <w:spacing w:line="240" w:lineRule="auto"/>
              <w:rPr>
                <w:rFonts w:ascii="Arial Narrow" w:hAnsi="Arial Narrow"/>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994FFA3" w14:textId="55C5A65D" w:rsidR="00BA37A9" w:rsidRDefault="00BA37A9" w:rsidP="00BA37A9">
            <w:pPr>
              <w:spacing w:line="240" w:lineRule="auto"/>
              <w:rPr>
                <w:rFonts w:ascii="Arial Narrow" w:hAnsi="Arial Narrow"/>
                <w:sz w:val="16"/>
                <w:szCs w:val="16"/>
              </w:rPr>
            </w:pPr>
            <w:r w:rsidRPr="7AA07C99">
              <w:rPr>
                <w:rFonts w:ascii="Arial Narrow" w:hAnsi="Arial Narrow"/>
                <w:sz w:val="16"/>
                <w:szCs w:val="16"/>
              </w:rPr>
              <w:t>Murray Goldfields</w:t>
            </w:r>
          </w:p>
          <w:p w14:paraId="0C22DA58" w14:textId="7C703BC4" w:rsidR="00BA37A9" w:rsidRDefault="00BA37A9" w:rsidP="00BA37A9">
            <w:pPr>
              <w:spacing w:line="240" w:lineRule="auto"/>
              <w:rPr>
                <w:rFonts w:ascii="Arial Narrow" w:hAnsi="Arial Narrow"/>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5ABD9F8" w14:textId="6F4CC3F8" w:rsidR="00BA37A9" w:rsidRDefault="00BA37A9" w:rsidP="00BA37A9">
            <w:pPr>
              <w:spacing w:line="240" w:lineRule="auto"/>
              <w:rPr>
                <w:rFonts w:ascii="Arial Narrow" w:eastAsia="Arial Narrow" w:hAnsi="Arial Narrow" w:cs="Arial Narrow"/>
                <w:sz w:val="16"/>
                <w:szCs w:val="16"/>
              </w:rPr>
            </w:pPr>
            <w:r w:rsidRPr="7AA07C99">
              <w:rPr>
                <w:rFonts w:ascii="Arial Narrow" w:eastAsia="Arial Narrow" w:hAnsi="Arial Narrow" w:cs="Arial Narrow"/>
                <w:sz w:val="16"/>
                <w:szCs w:val="16"/>
              </w:rPr>
              <w:t>Baringhup West – Hamiltons Crossing</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C94DC05" w14:textId="6C9BA016" w:rsidR="00BA37A9" w:rsidRDefault="00BA37A9" w:rsidP="00BA37A9">
            <w:pPr>
              <w:spacing w:line="240" w:lineRule="auto"/>
              <w:rPr>
                <w:rFonts w:ascii="Arial Narrow" w:hAnsi="Arial Narrow"/>
                <w:sz w:val="16"/>
                <w:szCs w:val="16"/>
              </w:rPr>
            </w:pPr>
            <w:r w:rsidRPr="7AA07C99">
              <w:rPr>
                <w:rFonts w:ascii="Arial Narrow" w:hAnsi="Arial Narrow"/>
                <w:sz w:val="16"/>
                <w:szCs w:val="16"/>
              </w:rPr>
              <w:t>LM-MGF-CAS-0977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FED9692" w14:textId="362CC1CF" w:rsidR="00BA37A9" w:rsidRDefault="00BA37A9" w:rsidP="00BA37A9">
            <w:pPr>
              <w:spacing w:line="240" w:lineRule="auto"/>
              <w:rPr>
                <w:rFonts w:ascii="Arial Narrow" w:hAnsi="Arial Narrow"/>
                <w:sz w:val="16"/>
                <w:szCs w:val="16"/>
              </w:rPr>
            </w:pPr>
            <w:r w:rsidRPr="7AA07C99">
              <w:rPr>
                <w:rFonts w:ascii="Arial Narrow" w:hAnsi="Arial Narrow"/>
                <w:sz w:val="16"/>
                <w:szCs w:val="16"/>
              </w:rPr>
              <w:t>25/26</w:t>
            </w:r>
          </w:p>
          <w:p w14:paraId="3FF7B3F0" w14:textId="4F2AFF37" w:rsidR="00BA37A9" w:rsidRDefault="00BA37A9" w:rsidP="00BA37A9">
            <w:pPr>
              <w:spacing w:line="240" w:lineRule="auto"/>
              <w:rPr>
                <w:rFonts w:ascii="Arial Narrow" w:hAnsi="Arial Narrow"/>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E221528" w14:textId="20BB9F72" w:rsidR="00BA37A9" w:rsidRDefault="00BA37A9" w:rsidP="00BA37A9">
            <w:pPr>
              <w:spacing w:line="240" w:lineRule="auto"/>
              <w:rPr>
                <w:rFonts w:ascii="Arial Narrow" w:hAnsi="Arial Narrow"/>
                <w:sz w:val="16"/>
                <w:szCs w:val="16"/>
              </w:rPr>
            </w:pPr>
            <w:r w:rsidRPr="7AA07C99">
              <w:rPr>
                <w:rFonts w:ascii="Arial Narrow" w:hAnsi="Arial Narrow"/>
                <w:sz w:val="16"/>
                <w:szCs w:val="16"/>
              </w:rPr>
              <w:t>Baringhup West - Hamiltons Crossing - Slashing</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1071E9E" w14:textId="2627C313" w:rsidR="00BA37A9" w:rsidRDefault="00BA37A9" w:rsidP="00BA37A9">
            <w:pPr>
              <w:spacing w:line="240" w:lineRule="auto"/>
              <w:rPr>
                <w:rFonts w:ascii="Arial Narrow" w:hAnsi="Arial Narrow"/>
                <w:sz w:val="16"/>
                <w:szCs w:val="16"/>
              </w:rPr>
            </w:pPr>
            <w:r w:rsidRPr="7AA07C99">
              <w:rPr>
                <w:rFonts w:ascii="Arial Narrow" w:hAnsi="Arial Narrow"/>
                <w:sz w:val="16"/>
                <w:szCs w:val="16"/>
              </w:rPr>
              <w:t>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3FFB2C81" w14:textId="74548D23" w:rsidR="00BA37A9" w:rsidRDefault="00BA37A9" w:rsidP="00BA37A9">
            <w:pPr>
              <w:spacing w:line="240" w:lineRule="auto"/>
              <w:rPr>
                <w:rFonts w:ascii="Arial Narrow" w:hAnsi="Arial Narrow"/>
                <w:sz w:val="16"/>
                <w:szCs w:val="16"/>
              </w:rPr>
            </w:pPr>
            <w:r w:rsidRPr="7AA07C99">
              <w:rPr>
                <w:rFonts w:ascii="Arial Narrow" w:hAnsi="Arial Narrow"/>
                <w:sz w:val="16"/>
                <w:szCs w:val="16"/>
              </w:rPr>
              <w:t>Slashing / Mowing</w:t>
            </w:r>
          </w:p>
          <w:p w14:paraId="2ADDD377" w14:textId="57DA29DF" w:rsidR="00BA37A9" w:rsidRDefault="00BA37A9" w:rsidP="00BA37A9">
            <w:pPr>
              <w:spacing w:line="240" w:lineRule="auto"/>
              <w:rPr>
                <w:rFonts w:ascii="Arial Narrow" w:hAnsi="Arial Narrow"/>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185F8D9B" w14:textId="3D1D7842" w:rsidR="00BA37A9" w:rsidRDefault="00BA37A9" w:rsidP="00BA37A9">
            <w:pPr>
              <w:spacing w:line="240" w:lineRule="auto"/>
              <w:rPr>
                <w:rFonts w:ascii="Arial Narrow" w:eastAsia="Arial Narrow" w:hAnsi="Arial Narrow" w:cs="Arial Narrow"/>
                <w:sz w:val="16"/>
                <w:szCs w:val="16"/>
              </w:rPr>
            </w:pPr>
            <w:r w:rsidRPr="7AA07C99">
              <w:rPr>
                <w:rFonts w:ascii="Arial Narrow" w:eastAsia="Arial Narrow" w:hAnsi="Arial Narrow" w:cs="Arial Narrow"/>
                <w:sz w:val="16"/>
                <w:szCs w:val="16"/>
              </w:rPr>
              <w:t>To provide the highest level of localised protection to human life, property and community assets identified as highly valued</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62D3E4A" w14:textId="36D67E40" w:rsidR="00BA37A9" w:rsidRDefault="00BA37A9" w:rsidP="00BA37A9">
            <w:pPr>
              <w:spacing w:line="240" w:lineRule="auto"/>
              <w:rPr>
                <w:rFonts w:ascii="Arial Narrow" w:hAnsi="Arial Narrow"/>
                <w:sz w:val="16"/>
                <w:szCs w:val="16"/>
              </w:rPr>
            </w:pPr>
            <w:r w:rsidRPr="7AA07C99">
              <w:rPr>
                <w:rFonts w:ascii="Arial Narrow" w:hAnsi="Arial Narrow"/>
                <w:sz w:val="16"/>
                <w:szCs w:val="16"/>
              </w:rPr>
              <w:t>N/A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CAC074A" w14:textId="6F1877DD" w:rsidR="00BA37A9" w:rsidRDefault="00BA37A9" w:rsidP="00BA37A9">
            <w:pPr>
              <w:spacing w:line="240" w:lineRule="auto"/>
              <w:rPr>
                <w:rFonts w:ascii="Arial Narrow" w:eastAsia="Arial Narrow" w:hAnsi="Arial Narrow" w:cs="Arial Narrow"/>
                <w:sz w:val="16"/>
                <w:szCs w:val="16"/>
              </w:rPr>
            </w:pPr>
            <w:r w:rsidRPr="7AA07C99">
              <w:rPr>
                <w:rFonts w:ascii="Arial Narrow" w:eastAsia="Arial Narrow" w:hAnsi="Arial Narrow" w:cs="Arial Narrow"/>
                <w:sz w:val="16"/>
                <w:szCs w:val="16"/>
              </w:rPr>
              <w:t>2.36</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4BD1FC8B" w14:textId="30DCE06C" w:rsidR="00BA37A9" w:rsidRDefault="00BA37A9" w:rsidP="00BA37A9">
            <w:pPr>
              <w:spacing w:line="240" w:lineRule="auto"/>
              <w:rPr>
                <w:rFonts w:ascii="Arial Narrow" w:eastAsia="Arial Narrow" w:hAnsi="Arial Narrow" w:cs="Arial Narrow"/>
                <w:sz w:val="16"/>
                <w:szCs w:val="16"/>
              </w:rPr>
            </w:pPr>
            <w:r w:rsidRPr="7AA07C99">
              <w:rPr>
                <w:rFonts w:ascii="Arial Narrow" w:eastAsia="Arial Narrow" w:hAnsi="Arial Narrow" w:cs="Arial Narrow"/>
                <w:sz w:val="16"/>
                <w:szCs w:val="16"/>
              </w:rPr>
              <w:t>2.36</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181F5239" w14:textId="740BC513" w:rsidR="00BA37A9" w:rsidRDefault="00BA37A9" w:rsidP="00BA37A9">
            <w:pPr>
              <w:spacing w:line="240" w:lineRule="auto"/>
              <w:rPr>
                <w:rFonts w:ascii="Arial Narrow" w:hAnsi="Arial Narrow"/>
                <w:sz w:val="16"/>
                <w:szCs w:val="16"/>
              </w:rPr>
            </w:pPr>
            <w:r w:rsidRPr="7AA07C99">
              <w:rPr>
                <w:rFonts w:ascii="Arial Narrow" w:hAnsi="Arial Narrow"/>
                <w:sz w:val="16"/>
                <w:szCs w:val="16"/>
              </w:rPr>
              <w:t>5</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3A84B487" w14:textId="3349C7CF" w:rsidR="00BA37A9" w:rsidRDefault="00BA37A9" w:rsidP="00BA37A9">
            <w:pPr>
              <w:spacing w:line="240" w:lineRule="auto"/>
              <w:rPr>
                <w:rFonts w:ascii="Arial Narrow" w:eastAsia="Arial Narrow" w:hAnsi="Arial Narrow" w:cs="Arial Narrow"/>
                <w:sz w:val="16"/>
                <w:szCs w:val="16"/>
              </w:rPr>
            </w:pPr>
            <w:r w:rsidRPr="7AA07C99">
              <w:rPr>
                <w:rFonts w:ascii="Arial Narrow" w:eastAsia="Arial Narrow" w:hAnsi="Arial Narrow" w:cs="Arial Narrow"/>
                <w:sz w:val="16"/>
                <w:szCs w:val="16"/>
              </w:rPr>
              <w:t>These treatments were removed due to planning directions; however adequate consultation was not completed and so the need to return to the JFMP for one year is appropriate.</w:t>
            </w:r>
          </w:p>
        </w:tc>
      </w:tr>
      <w:tr w:rsidR="00BA37A9" w14:paraId="3ADD1029"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54512E51" w14:textId="75E82762" w:rsidR="00BA37A9" w:rsidRDefault="00BA37A9" w:rsidP="00BA37A9">
            <w:pPr>
              <w:spacing w:line="240" w:lineRule="auto"/>
              <w:rPr>
                <w:rFonts w:eastAsiaTheme="minorEastAsia" w:cstheme="minorBidi"/>
                <w:sz w:val="14"/>
                <w:szCs w:val="14"/>
              </w:rPr>
            </w:pPr>
            <w:r w:rsidRPr="4ED1AEAF">
              <w:rPr>
                <w:rFonts w:eastAsiaTheme="minorEastAsia" w:cstheme="minorBidi"/>
                <w:sz w:val="14"/>
                <w:szCs w:val="14"/>
              </w:rPr>
              <w:t>02/12/25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54437C7" w14:textId="0F342D76" w:rsidR="00BA37A9" w:rsidRDefault="00BA37A9" w:rsidP="00BA37A9">
            <w:pPr>
              <w:spacing w:line="240" w:lineRule="auto"/>
              <w:rPr>
                <w:rFonts w:ascii="Arial Narrow" w:hAnsi="Arial Narrow"/>
                <w:sz w:val="16"/>
                <w:szCs w:val="16"/>
              </w:rPr>
            </w:pPr>
            <w:r w:rsidRPr="4ED1AEAF">
              <w:rPr>
                <w:rFonts w:ascii="Arial Narrow" w:hAnsi="Arial Narrow"/>
                <w:sz w:val="16"/>
                <w:szCs w:val="16"/>
              </w:rPr>
              <w:t>Loddon Mallee</w:t>
            </w:r>
          </w:p>
          <w:p w14:paraId="6B4A85B7" w14:textId="4D80F1F8" w:rsidR="00BA37A9" w:rsidRDefault="00BA37A9" w:rsidP="00BA37A9">
            <w:pPr>
              <w:spacing w:line="240" w:lineRule="auto"/>
              <w:rPr>
                <w:rFonts w:ascii="Arial Narrow" w:hAnsi="Arial Narrow"/>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1375FE74" w14:textId="03AEE207" w:rsidR="00BA37A9" w:rsidRDefault="00BA37A9" w:rsidP="00BA37A9">
            <w:pPr>
              <w:spacing w:line="240" w:lineRule="auto"/>
              <w:rPr>
                <w:rFonts w:ascii="Arial Narrow" w:hAnsi="Arial Narrow"/>
                <w:sz w:val="16"/>
                <w:szCs w:val="16"/>
              </w:rPr>
            </w:pPr>
            <w:r w:rsidRPr="4ED1AEAF">
              <w:rPr>
                <w:rFonts w:ascii="Arial Narrow" w:hAnsi="Arial Narrow"/>
                <w:sz w:val="16"/>
                <w:szCs w:val="16"/>
              </w:rPr>
              <w:t>Murray Goldfields</w:t>
            </w:r>
          </w:p>
          <w:p w14:paraId="670C7D2D" w14:textId="757636A5" w:rsidR="00BA37A9" w:rsidRDefault="00BA37A9" w:rsidP="00BA37A9">
            <w:pPr>
              <w:spacing w:line="240" w:lineRule="auto"/>
              <w:rPr>
                <w:rFonts w:ascii="Arial Narrow" w:hAnsi="Arial Narrow"/>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727C6E2" w14:textId="5309E673" w:rsidR="00BA37A9" w:rsidRDefault="00BA37A9" w:rsidP="00BA37A9">
            <w:pPr>
              <w:spacing w:line="240" w:lineRule="auto"/>
              <w:rPr>
                <w:rFonts w:ascii="Arial Narrow" w:eastAsia="Arial Narrow" w:hAnsi="Arial Narrow" w:cs="Arial Narrow"/>
                <w:sz w:val="16"/>
                <w:szCs w:val="16"/>
              </w:rPr>
            </w:pPr>
            <w:proofErr w:type="spellStart"/>
            <w:r w:rsidRPr="4ED1AEAF">
              <w:rPr>
                <w:rFonts w:ascii="Arial Narrow" w:eastAsia="Arial Narrow" w:hAnsi="Arial Narrow" w:cs="Arial Narrow"/>
                <w:sz w:val="16"/>
                <w:szCs w:val="16"/>
              </w:rPr>
              <w:t>Brenanah</w:t>
            </w:r>
            <w:proofErr w:type="spellEnd"/>
            <w:r w:rsidRPr="4ED1AEAF">
              <w:rPr>
                <w:rFonts w:ascii="Arial Narrow" w:eastAsia="Arial Narrow" w:hAnsi="Arial Narrow" w:cs="Arial Narrow"/>
                <w:sz w:val="16"/>
                <w:szCs w:val="16"/>
              </w:rPr>
              <w:t xml:space="preserve"> – Sunday Morning Hills Rd</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0B86B11" w14:textId="042F2762" w:rsidR="00BA37A9" w:rsidRDefault="00BA37A9" w:rsidP="00BA37A9">
            <w:pPr>
              <w:spacing w:line="240" w:lineRule="auto"/>
              <w:rPr>
                <w:rFonts w:ascii="Arial Narrow" w:hAnsi="Arial Narrow"/>
                <w:sz w:val="16"/>
                <w:szCs w:val="16"/>
              </w:rPr>
            </w:pPr>
            <w:r w:rsidRPr="4ED1AEAF">
              <w:rPr>
                <w:rFonts w:ascii="Arial Narrow" w:hAnsi="Arial Narrow"/>
                <w:sz w:val="16"/>
                <w:szCs w:val="16"/>
              </w:rPr>
              <w:t>LM-MGF-ING-0467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E1CA2CE" w14:textId="0DE8E08C" w:rsidR="00BA37A9" w:rsidRDefault="00BA37A9" w:rsidP="00BA37A9">
            <w:pPr>
              <w:spacing w:line="240" w:lineRule="auto"/>
              <w:rPr>
                <w:rFonts w:ascii="Arial Narrow" w:hAnsi="Arial Narrow"/>
                <w:sz w:val="16"/>
                <w:szCs w:val="16"/>
              </w:rPr>
            </w:pPr>
            <w:r w:rsidRPr="4ED1AEAF">
              <w:rPr>
                <w:rFonts w:ascii="Arial Narrow" w:hAnsi="Arial Narrow"/>
                <w:sz w:val="16"/>
                <w:szCs w:val="16"/>
              </w:rPr>
              <w:t>25/26</w:t>
            </w:r>
          </w:p>
          <w:p w14:paraId="188F3A7D" w14:textId="1FADD7DD" w:rsidR="00BA37A9" w:rsidRDefault="00BA37A9" w:rsidP="00BA37A9">
            <w:pPr>
              <w:spacing w:line="240" w:lineRule="auto"/>
              <w:rPr>
                <w:rFonts w:ascii="Arial Narrow" w:hAnsi="Arial Narrow"/>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93264A6" w14:textId="77793E51" w:rsidR="00BA37A9" w:rsidRDefault="00BA37A9" w:rsidP="00BA37A9">
            <w:pPr>
              <w:spacing w:line="240" w:lineRule="auto"/>
              <w:rPr>
                <w:rFonts w:ascii="Arial Narrow" w:hAnsi="Arial Narrow"/>
                <w:sz w:val="16"/>
                <w:szCs w:val="16"/>
              </w:rPr>
            </w:pPr>
            <w:proofErr w:type="spellStart"/>
            <w:r w:rsidRPr="4ED1AEAF">
              <w:rPr>
                <w:rFonts w:ascii="Arial Narrow" w:hAnsi="Arial Narrow"/>
                <w:sz w:val="16"/>
                <w:szCs w:val="16"/>
              </w:rPr>
              <w:t>Brenanah</w:t>
            </w:r>
            <w:proofErr w:type="spellEnd"/>
            <w:r w:rsidRPr="4ED1AEAF">
              <w:rPr>
                <w:rFonts w:ascii="Arial Narrow" w:hAnsi="Arial Narrow"/>
                <w:sz w:val="16"/>
                <w:szCs w:val="16"/>
              </w:rPr>
              <w:t xml:space="preserve"> - Sunday Morning Hills Rd - Slashing</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A2747E2" w14:textId="61E45816" w:rsidR="00BA37A9" w:rsidRDefault="00BA37A9" w:rsidP="00BA37A9">
            <w:pPr>
              <w:spacing w:line="240" w:lineRule="auto"/>
              <w:rPr>
                <w:rFonts w:ascii="Arial Narrow" w:hAnsi="Arial Narrow"/>
                <w:sz w:val="16"/>
                <w:szCs w:val="16"/>
              </w:rPr>
            </w:pPr>
            <w:r w:rsidRPr="4ED1AEAF">
              <w:rPr>
                <w:rFonts w:ascii="Arial Narrow" w:hAnsi="Arial Narrow"/>
                <w:sz w:val="16"/>
                <w:szCs w:val="16"/>
              </w:rPr>
              <w:t>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22FC25DB" w14:textId="700AE6C2" w:rsidR="00BA37A9" w:rsidRDefault="00BA37A9" w:rsidP="00BA37A9">
            <w:pPr>
              <w:spacing w:line="240" w:lineRule="auto"/>
              <w:rPr>
                <w:rFonts w:ascii="Arial Narrow" w:hAnsi="Arial Narrow"/>
                <w:sz w:val="16"/>
                <w:szCs w:val="16"/>
              </w:rPr>
            </w:pPr>
            <w:r w:rsidRPr="4ED1AEAF">
              <w:rPr>
                <w:rFonts w:ascii="Arial Narrow" w:hAnsi="Arial Narrow"/>
                <w:sz w:val="16"/>
                <w:szCs w:val="16"/>
              </w:rPr>
              <w:t>Slashing / Mowing</w:t>
            </w:r>
          </w:p>
          <w:p w14:paraId="1E7C5830" w14:textId="769EF763" w:rsidR="00BA37A9" w:rsidRDefault="00BA37A9" w:rsidP="00BA37A9">
            <w:pPr>
              <w:spacing w:line="240" w:lineRule="auto"/>
              <w:rPr>
                <w:rFonts w:ascii="Arial Narrow" w:hAnsi="Arial Narrow"/>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452F29F2" w14:textId="0EA3D791" w:rsidR="00BA37A9" w:rsidRDefault="00BA37A9" w:rsidP="00BA37A9">
            <w:pPr>
              <w:spacing w:line="240" w:lineRule="auto"/>
              <w:rPr>
                <w:rFonts w:ascii="Arial Narrow" w:eastAsia="Arial Narrow" w:hAnsi="Arial Narrow" w:cs="Arial Narrow"/>
                <w:sz w:val="16"/>
                <w:szCs w:val="16"/>
              </w:rPr>
            </w:pPr>
            <w:r w:rsidRPr="4ED1AEAF">
              <w:rPr>
                <w:rFonts w:ascii="Arial Narrow" w:eastAsia="Arial Narrow" w:hAnsi="Arial Narrow" w:cs="Arial Narrow"/>
                <w:sz w:val="16"/>
                <w:szCs w:val="16"/>
              </w:rPr>
              <w:t>To provide bushfire protection by reducing overall fuel hazard and bushfire hazard in the landscape.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651F671" w14:textId="4A74EE2F" w:rsidR="00BA37A9" w:rsidRDefault="00BA37A9" w:rsidP="00BA37A9">
            <w:pPr>
              <w:spacing w:line="240" w:lineRule="auto"/>
              <w:rPr>
                <w:rFonts w:ascii="Arial Narrow" w:hAnsi="Arial Narrow"/>
                <w:sz w:val="16"/>
                <w:szCs w:val="16"/>
              </w:rPr>
            </w:pPr>
            <w:r w:rsidRPr="4ED1AEAF">
              <w:rPr>
                <w:rFonts w:ascii="Arial Narrow" w:hAnsi="Arial Narrow"/>
                <w:sz w:val="16"/>
                <w:szCs w:val="16"/>
              </w:rPr>
              <w:t>LMZ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CF4BE47" w14:textId="19D6F69B" w:rsidR="00BA37A9" w:rsidRDefault="00BA37A9" w:rsidP="00BA37A9">
            <w:pPr>
              <w:spacing w:line="240" w:lineRule="auto"/>
              <w:rPr>
                <w:rFonts w:ascii="Arial Narrow" w:eastAsia="Arial Narrow" w:hAnsi="Arial Narrow" w:cs="Arial Narrow"/>
                <w:sz w:val="16"/>
                <w:szCs w:val="16"/>
              </w:rPr>
            </w:pPr>
            <w:r w:rsidRPr="4ED1AEAF">
              <w:rPr>
                <w:rFonts w:ascii="Arial Narrow" w:eastAsia="Arial Narrow" w:hAnsi="Arial Narrow" w:cs="Arial Narrow"/>
                <w:sz w:val="16"/>
                <w:szCs w:val="16"/>
              </w:rPr>
              <w:t>1.1</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2AEAE4E6" w14:textId="53F5BE7C" w:rsidR="00BA37A9" w:rsidRDefault="00BA37A9" w:rsidP="00BA37A9">
            <w:pPr>
              <w:spacing w:line="240" w:lineRule="auto"/>
              <w:rPr>
                <w:rFonts w:ascii="Arial Narrow" w:eastAsia="Arial Narrow" w:hAnsi="Arial Narrow" w:cs="Arial Narrow"/>
                <w:sz w:val="16"/>
                <w:szCs w:val="16"/>
              </w:rPr>
            </w:pPr>
            <w:r w:rsidRPr="4ED1AEAF">
              <w:rPr>
                <w:rFonts w:ascii="Arial Narrow" w:eastAsia="Arial Narrow" w:hAnsi="Arial Narrow" w:cs="Arial Narrow"/>
                <w:sz w:val="16"/>
                <w:szCs w:val="16"/>
              </w:rPr>
              <w:t>1.1</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4003D348" w14:textId="0020DD5C" w:rsidR="00BA37A9" w:rsidRDefault="00BA37A9" w:rsidP="00BA37A9">
            <w:pPr>
              <w:spacing w:line="240" w:lineRule="auto"/>
              <w:rPr>
                <w:rFonts w:ascii="Arial Narrow" w:hAnsi="Arial Narrow"/>
                <w:sz w:val="16"/>
                <w:szCs w:val="16"/>
              </w:rPr>
            </w:pPr>
            <w:r w:rsidRPr="4ED1AEAF">
              <w:rPr>
                <w:rFonts w:ascii="Arial Narrow" w:hAnsi="Arial Narrow"/>
                <w:sz w:val="16"/>
                <w:szCs w:val="16"/>
              </w:rPr>
              <w:t>5</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58D697F8" w14:textId="5D195E6E" w:rsidR="00BA37A9" w:rsidRDefault="00BA37A9" w:rsidP="00BA37A9">
            <w:pPr>
              <w:spacing w:line="240" w:lineRule="auto"/>
              <w:rPr>
                <w:rFonts w:ascii="Arial Narrow" w:eastAsia="Arial Narrow" w:hAnsi="Arial Narrow" w:cs="Arial Narrow"/>
                <w:sz w:val="16"/>
                <w:szCs w:val="16"/>
              </w:rPr>
            </w:pPr>
            <w:r w:rsidRPr="4ED1AEAF">
              <w:rPr>
                <w:rFonts w:ascii="Arial Narrow" w:eastAsia="Arial Narrow" w:hAnsi="Arial Narrow" w:cs="Arial Narrow"/>
                <w:sz w:val="16"/>
                <w:szCs w:val="16"/>
              </w:rPr>
              <w:t>These treatments were removed due to planning directions; however adequate consultation was not completed and so the need to return to the JFMP for one year is appropriate.</w:t>
            </w:r>
          </w:p>
        </w:tc>
      </w:tr>
      <w:tr w:rsidR="00BA37A9" w14:paraId="28CC9C1E"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6661852C" w14:textId="5C6A0147" w:rsidR="00BA37A9" w:rsidRDefault="00BA37A9" w:rsidP="00BA37A9">
            <w:pPr>
              <w:spacing w:line="240" w:lineRule="auto"/>
              <w:rPr>
                <w:rFonts w:eastAsiaTheme="minorEastAsia" w:cstheme="minorBidi"/>
                <w:sz w:val="14"/>
                <w:szCs w:val="14"/>
              </w:rPr>
            </w:pPr>
            <w:r w:rsidRPr="4ED1AEAF">
              <w:rPr>
                <w:rFonts w:eastAsiaTheme="minorEastAsia" w:cstheme="minorBidi"/>
                <w:sz w:val="14"/>
                <w:szCs w:val="14"/>
              </w:rPr>
              <w:t>02/12/25</w:t>
            </w:r>
          </w:p>
          <w:p w14:paraId="69CF72ED" w14:textId="4428A631" w:rsidR="00BA37A9" w:rsidRDefault="00BA37A9" w:rsidP="00BA37A9">
            <w:pPr>
              <w:spacing w:line="240" w:lineRule="auto"/>
              <w:rPr>
                <w:rFonts w:eastAsiaTheme="minorEastAsia" w:cstheme="minorBidi"/>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4B01093" w14:textId="47638CF7" w:rsidR="00BA37A9" w:rsidRDefault="00BA37A9" w:rsidP="00BA37A9">
            <w:pPr>
              <w:spacing w:line="240" w:lineRule="auto"/>
              <w:rPr>
                <w:rFonts w:ascii="Arial Narrow" w:hAnsi="Arial Narrow"/>
                <w:sz w:val="16"/>
                <w:szCs w:val="16"/>
              </w:rPr>
            </w:pPr>
            <w:r w:rsidRPr="4ED1AEAF">
              <w:rPr>
                <w:rFonts w:ascii="Arial Narrow" w:hAnsi="Arial Narrow"/>
                <w:sz w:val="16"/>
                <w:szCs w:val="16"/>
              </w:rPr>
              <w:t>Loddon Mallee</w:t>
            </w:r>
          </w:p>
          <w:p w14:paraId="0633B4CD" w14:textId="5CF94ED2" w:rsidR="00BA37A9" w:rsidRDefault="00BA37A9" w:rsidP="00BA37A9">
            <w:pPr>
              <w:spacing w:line="240" w:lineRule="auto"/>
              <w:rPr>
                <w:rFonts w:ascii="Arial Narrow" w:hAnsi="Arial Narrow"/>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835BED5" w14:textId="5790A82B" w:rsidR="00BA37A9" w:rsidRDefault="00BA37A9" w:rsidP="00BA37A9">
            <w:pPr>
              <w:spacing w:line="240" w:lineRule="auto"/>
              <w:rPr>
                <w:rFonts w:ascii="Arial Narrow" w:hAnsi="Arial Narrow"/>
                <w:sz w:val="16"/>
                <w:szCs w:val="16"/>
              </w:rPr>
            </w:pPr>
            <w:r w:rsidRPr="4ED1AEAF">
              <w:rPr>
                <w:rFonts w:ascii="Arial Narrow" w:hAnsi="Arial Narrow"/>
                <w:sz w:val="16"/>
                <w:szCs w:val="16"/>
              </w:rPr>
              <w:t>Murray Goldfields</w:t>
            </w:r>
          </w:p>
          <w:p w14:paraId="77703F67" w14:textId="792BC42F" w:rsidR="00BA37A9" w:rsidRDefault="00BA37A9" w:rsidP="00BA37A9">
            <w:pPr>
              <w:spacing w:line="240" w:lineRule="auto"/>
              <w:rPr>
                <w:rFonts w:ascii="Arial Narrow" w:hAnsi="Arial Narrow"/>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4D151AA" w14:textId="038F4668" w:rsidR="00BA37A9" w:rsidRDefault="00BA37A9" w:rsidP="00BA37A9">
            <w:pPr>
              <w:spacing w:line="240" w:lineRule="auto"/>
              <w:rPr>
                <w:rFonts w:ascii="Arial Narrow" w:eastAsia="Arial Narrow" w:hAnsi="Arial Narrow" w:cs="Arial Narrow"/>
                <w:sz w:val="16"/>
                <w:szCs w:val="16"/>
              </w:rPr>
            </w:pPr>
            <w:r w:rsidRPr="4ED1AEAF">
              <w:rPr>
                <w:rFonts w:ascii="Arial Narrow" w:eastAsia="Arial Narrow" w:hAnsi="Arial Narrow" w:cs="Arial Narrow"/>
                <w:sz w:val="16"/>
                <w:szCs w:val="16"/>
              </w:rPr>
              <w:t>Bridgewater – Loddon River Slashing P3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652A011" w14:textId="2E640AFD" w:rsidR="00BA37A9" w:rsidRDefault="00BA37A9" w:rsidP="00BA37A9">
            <w:pPr>
              <w:spacing w:line="240" w:lineRule="auto"/>
              <w:rPr>
                <w:rFonts w:ascii="Arial Narrow" w:hAnsi="Arial Narrow"/>
                <w:sz w:val="16"/>
                <w:szCs w:val="16"/>
              </w:rPr>
            </w:pPr>
            <w:r w:rsidRPr="4ED1AEAF">
              <w:rPr>
                <w:rFonts w:ascii="Arial Narrow" w:hAnsi="Arial Narrow"/>
                <w:sz w:val="16"/>
                <w:szCs w:val="16"/>
              </w:rPr>
              <w:t>LM-MGF-ING-0468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EBAE0BA" w14:textId="4751E7BA" w:rsidR="00BA37A9" w:rsidRDefault="00BA37A9" w:rsidP="00BA37A9">
            <w:pPr>
              <w:spacing w:line="240" w:lineRule="auto"/>
              <w:rPr>
                <w:rFonts w:ascii="Arial Narrow" w:hAnsi="Arial Narrow"/>
                <w:sz w:val="16"/>
                <w:szCs w:val="16"/>
              </w:rPr>
            </w:pPr>
            <w:r w:rsidRPr="4ED1AEAF">
              <w:rPr>
                <w:rFonts w:ascii="Arial Narrow" w:hAnsi="Arial Narrow"/>
                <w:sz w:val="16"/>
                <w:szCs w:val="16"/>
              </w:rPr>
              <w:t>25/26</w:t>
            </w:r>
          </w:p>
          <w:p w14:paraId="6269F2E4" w14:textId="5BD29DE7" w:rsidR="00BA37A9" w:rsidRDefault="00BA37A9" w:rsidP="00BA37A9">
            <w:pPr>
              <w:spacing w:line="240" w:lineRule="auto"/>
              <w:rPr>
                <w:rFonts w:ascii="Arial Narrow" w:hAnsi="Arial Narrow"/>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61CDEC2" w14:textId="15227164" w:rsidR="00BA37A9" w:rsidRDefault="00BA37A9" w:rsidP="00BA37A9">
            <w:pPr>
              <w:spacing w:line="240" w:lineRule="auto"/>
              <w:rPr>
                <w:rFonts w:ascii="Arial Narrow" w:hAnsi="Arial Narrow"/>
                <w:sz w:val="16"/>
                <w:szCs w:val="16"/>
              </w:rPr>
            </w:pPr>
            <w:r w:rsidRPr="4ED1AEAF">
              <w:rPr>
                <w:rFonts w:ascii="Arial Narrow" w:hAnsi="Arial Narrow"/>
                <w:sz w:val="16"/>
                <w:szCs w:val="16"/>
              </w:rPr>
              <w:t>5km S of Bridgewater</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28299EE" w14:textId="1BDF7289" w:rsidR="00BA37A9" w:rsidRDefault="00BA37A9" w:rsidP="00BA37A9">
            <w:pPr>
              <w:spacing w:line="240" w:lineRule="auto"/>
              <w:rPr>
                <w:rFonts w:ascii="Arial Narrow" w:hAnsi="Arial Narrow"/>
                <w:sz w:val="16"/>
                <w:szCs w:val="16"/>
              </w:rPr>
            </w:pPr>
            <w:r w:rsidRPr="4ED1AEAF">
              <w:rPr>
                <w:rFonts w:ascii="Arial Narrow" w:hAnsi="Arial Narrow"/>
                <w:sz w:val="16"/>
                <w:szCs w:val="16"/>
              </w:rPr>
              <w:t>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D5B9902" w14:textId="5355ECFE" w:rsidR="00BA37A9" w:rsidRDefault="00BA37A9" w:rsidP="00BA37A9">
            <w:pPr>
              <w:spacing w:line="240" w:lineRule="auto"/>
              <w:rPr>
                <w:rFonts w:ascii="Arial Narrow" w:hAnsi="Arial Narrow"/>
                <w:sz w:val="16"/>
                <w:szCs w:val="16"/>
              </w:rPr>
            </w:pPr>
            <w:r w:rsidRPr="4ED1AEAF">
              <w:rPr>
                <w:rFonts w:ascii="Arial Narrow" w:hAnsi="Arial Narrow"/>
                <w:sz w:val="16"/>
                <w:szCs w:val="16"/>
              </w:rPr>
              <w:t>Slashing / Mowing</w:t>
            </w:r>
          </w:p>
          <w:p w14:paraId="695CC468" w14:textId="0D995F5B" w:rsidR="00BA37A9" w:rsidRDefault="00BA37A9" w:rsidP="00BA37A9">
            <w:pPr>
              <w:spacing w:line="240" w:lineRule="auto"/>
              <w:rPr>
                <w:rFonts w:ascii="Arial Narrow" w:hAnsi="Arial Narrow"/>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23F4440F" w14:textId="6274EB2D" w:rsidR="00BA37A9" w:rsidRDefault="00BA37A9" w:rsidP="00BA37A9">
            <w:pPr>
              <w:spacing w:line="240" w:lineRule="auto"/>
              <w:rPr>
                <w:rFonts w:ascii="Arial Narrow" w:eastAsia="Arial Narrow" w:hAnsi="Arial Narrow" w:cs="Arial Narrow"/>
                <w:sz w:val="16"/>
                <w:szCs w:val="16"/>
              </w:rPr>
            </w:pPr>
            <w:r w:rsidRPr="4ED1AEAF">
              <w:rPr>
                <w:rFonts w:ascii="Arial Narrow" w:eastAsia="Arial Narrow" w:hAnsi="Arial Narrow" w:cs="Arial Narrow"/>
                <w:sz w:val="16"/>
                <w:szCs w:val="16"/>
              </w:rPr>
              <w:t>To provide bushfire protection by reducing overall fuel hazard and bushfire hazard in the landscape.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4487275" w14:textId="6DD4C67B" w:rsidR="00BA37A9" w:rsidRDefault="00BA37A9" w:rsidP="00BA37A9">
            <w:pPr>
              <w:spacing w:line="240" w:lineRule="auto"/>
              <w:rPr>
                <w:rFonts w:ascii="Arial Narrow" w:hAnsi="Arial Narrow"/>
                <w:sz w:val="16"/>
                <w:szCs w:val="16"/>
              </w:rPr>
            </w:pPr>
            <w:r w:rsidRPr="4ED1AEAF">
              <w:rPr>
                <w:rFonts w:ascii="Arial Narrow" w:hAnsi="Arial Narrow"/>
                <w:sz w:val="16"/>
                <w:szCs w:val="16"/>
              </w:rPr>
              <w:t>PBEZ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0E46CE0" w14:textId="5E3BB223" w:rsidR="00BA37A9" w:rsidRDefault="00BA37A9" w:rsidP="00BA37A9">
            <w:pPr>
              <w:spacing w:line="240" w:lineRule="auto"/>
              <w:rPr>
                <w:rFonts w:ascii="Arial Narrow" w:eastAsia="Arial Narrow" w:hAnsi="Arial Narrow" w:cs="Arial Narrow"/>
                <w:sz w:val="16"/>
                <w:szCs w:val="16"/>
              </w:rPr>
            </w:pPr>
            <w:r w:rsidRPr="4ED1AEAF">
              <w:rPr>
                <w:rFonts w:ascii="Arial Narrow" w:eastAsia="Arial Narrow" w:hAnsi="Arial Narrow" w:cs="Arial Narrow"/>
                <w:sz w:val="16"/>
                <w:szCs w:val="16"/>
              </w:rPr>
              <w:t>3.56</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0D0F33EA" w14:textId="10ECE18F" w:rsidR="00BA37A9" w:rsidRDefault="00BA37A9" w:rsidP="00BA37A9">
            <w:pPr>
              <w:spacing w:line="240" w:lineRule="auto"/>
              <w:rPr>
                <w:rFonts w:ascii="Arial Narrow" w:eastAsia="Arial Narrow" w:hAnsi="Arial Narrow" w:cs="Arial Narrow"/>
                <w:sz w:val="16"/>
                <w:szCs w:val="16"/>
              </w:rPr>
            </w:pPr>
            <w:r w:rsidRPr="4ED1AEAF">
              <w:rPr>
                <w:rFonts w:ascii="Arial Narrow" w:eastAsia="Arial Narrow" w:hAnsi="Arial Narrow" w:cs="Arial Narrow"/>
                <w:sz w:val="16"/>
                <w:szCs w:val="16"/>
              </w:rPr>
              <w:t>3.56</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1C6E6EB8" w14:textId="77C5C81B" w:rsidR="00BA37A9" w:rsidRDefault="00BA37A9" w:rsidP="00BA37A9">
            <w:pPr>
              <w:spacing w:line="240" w:lineRule="auto"/>
              <w:rPr>
                <w:rFonts w:ascii="Arial Narrow" w:hAnsi="Arial Narrow"/>
                <w:sz w:val="16"/>
                <w:szCs w:val="16"/>
              </w:rPr>
            </w:pPr>
            <w:r w:rsidRPr="4ED1AEAF">
              <w:rPr>
                <w:rFonts w:ascii="Arial Narrow" w:hAnsi="Arial Narrow"/>
                <w:sz w:val="16"/>
                <w:szCs w:val="16"/>
              </w:rPr>
              <w:t>5</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009D9B2F" w14:textId="55A781AE" w:rsidR="00BA37A9" w:rsidRDefault="00BA37A9" w:rsidP="00BA37A9">
            <w:pPr>
              <w:spacing w:line="240" w:lineRule="auto"/>
              <w:rPr>
                <w:rFonts w:ascii="Arial Narrow" w:eastAsia="Arial Narrow" w:hAnsi="Arial Narrow" w:cs="Arial Narrow"/>
                <w:sz w:val="16"/>
                <w:szCs w:val="16"/>
              </w:rPr>
            </w:pPr>
            <w:r w:rsidRPr="4ED1AEAF">
              <w:rPr>
                <w:rFonts w:ascii="Arial Narrow" w:eastAsia="Arial Narrow" w:hAnsi="Arial Narrow" w:cs="Arial Narrow"/>
                <w:sz w:val="16"/>
                <w:szCs w:val="16"/>
              </w:rPr>
              <w:t>These treatments were removed due to planning directions; however adequate consultation was not completed and so the need to return to the JFMP for one year is appropriate.</w:t>
            </w:r>
          </w:p>
        </w:tc>
      </w:tr>
      <w:tr w:rsidR="00BA37A9" w14:paraId="3DC91D0B"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20688B37" w14:textId="5192393D" w:rsidR="00BA37A9" w:rsidRDefault="00BA37A9" w:rsidP="00BA37A9">
            <w:pPr>
              <w:spacing w:line="240" w:lineRule="auto"/>
              <w:rPr>
                <w:rFonts w:eastAsiaTheme="minorEastAsia" w:cstheme="minorBidi"/>
                <w:sz w:val="14"/>
                <w:szCs w:val="14"/>
              </w:rPr>
            </w:pPr>
            <w:r w:rsidRPr="4ED1AEAF">
              <w:rPr>
                <w:rFonts w:eastAsiaTheme="minorEastAsia" w:cstheme="minorBidi"/>
                <w:sz w:val="14"/>
                <w:szCs w:val="14"/>
              </w:rPr>
              <w:t>02/12/25</w:t>
            </w:r>
          </w:p>
          <w:p w14:paraId="317F382B" w14:textId="5A05EB59" w:rsidR="00BA37A9" w:rsidRDefault="00BA37A9" w:rsidP="00BA37A9">
            <w:pPr>
              <w:spacing w:line="240" w:lineRule="auto"/>
              <w:rPr>
                <w:rFonts w:eastAsiaTheme="minorEastAsia" w:cstheme="minorBidi"/>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A88F824" w14:textId="42A7AAE6" w:rsidR="00BA37A9" w:rsidRDefault="00BA37A9" w:rsidP="00BA37A9">
            <w:pPr>
              <w:spacing w:line="240" w:lineRule="auto"/>
              <w:rPr>
                <w:rFonts w:ascii="Arial Narrow" w:hAnsi="Arial Narrow"/>
                <w:sz w:val="16"/>
                <w:szCs w:val="16"/>
              </w:rPr>
            </w:pPr>
            <w:r w:rsidRPr="4ED1AEAF">
              <w:rPr>
                <w:rFonts w:ascii="Arial Narrow" w:hAnsi="Arial Narrow"/>
                <w:sz w:val="16"/>
                <w:szCs w:val="16"/>
              </w:rPr>
              <w:t>Loddon Mallee</w:t>
            </w:r>
          </w:p>
          <w:p w14:paraId="23E86FFF" w14:textId="4B7958BC" w:rsidR="00BA37A9" w:rsidRDefault="00BA37A9" w:rsidP="00BA37A9">
            <w:pPr>
              <w:spacing w:line="240" w:lineRule="auto"/>
              <w:rPr>
                <w:rFonts w:ascii="Arial Narrow" w:hAnsi="Arial Narrow"/>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91C8C14" w14:textId="3AB49FD4" w:rsidR="00BA37A9" w:rsidRDefault="00BA37A9" w:rsidP="00BA37A9">
            <w:pPr>
              <w:spacing w:line="240" w:lineRule="auto"/>
              <w:rPr>
                <w:rFonts w:ascii="Arial Narrow" w:hAnsi="Arial Narrow"/>
                <w:sz w:val="16"/>
                <w:szCs w:val="16"/>
              </w:rPr>
            </w:pPr>
            <w:r w:rsidRPr="4ED1AEAF">
              <w:rPr>
                <w:rFonts w:ascii="Arial Narrow" w:hAnsi="Arial Narrow"/>
                <w:sz w:val="16"/>
                <w:szCs w:val="16"/>
              </w:rPr>
              <w:t>Murray Goldfields</w:t>
            </w:r>
          </w:p>
          <w:p w14:paraId="39A4F127" w14:textId="1501F7AE" w:rsidR="00BA37A9" w:rsidRDefault="00BA37A9" w:rsidP="00BA37A9">
            <w:pPr>
              <w:spacing w:line="240" w:lineRule="auto"/>
              <w:rPr>
                <w:rFonts w:ascii="Arial Narrow" w:hAnsi="Arial Narrow"/>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DF7ACEF" w14:textId="376DB2AE" w:rsidR="00BA37A9" w:rsidRDefault="00BA37A9" w:rsidP="00BA37A9">
            <w:pPr>
              <w:spacing w:line="240" w:lineRule="auto"/>
              <w:rPr>
                <w:rFonts w:ascii="Arial Narrow" w:eastAsia="Arial Narrow" w:hAnsi="Arial Narrow" w:cs="Arial Narrow"/>
                <w:sz w:val="16"/>
                <w:szCs w:val="16"/>
              </w:rPr>
            </w:pPr>
            <w:r w:rsidRPr="4ED1AEAF">
              <w:rPr>
                <w:rFonts w:ascii="Arial Narrow" w:eastAsia="Arial Narrow" w:hAnsi="Arial Narrow" w:cs="Arial Narrow"/>
                <w:sz w:val="16"/>
                <w:szCs w:val="16"/>
              </w:rPr>
              <w:t>Elmore – DEECA Campaspe River Run</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C4D5BB6" w14:textId="37FDCA71" w:rsidR="00BA37A9" w:rsidRDefault="00BA37A9" w:rsidP="00BA37A9">
            <w:pPr>
              <w:spacing w:line="240" w:lineRule="auto"/>
              <w:rPr>
                <w:rFonts w:ascii="Arial Narrow" w:hAnsi="Arial Narrow"/>
                <w:sz w:val="16"/>
                <w:szCs w:val="16"/>
              </w:rPr>
            </w:pPr>
            <w:r w:rsidRPr="4ED1AEAF">
              <w:rPr>
                <w:rFonts w:ascii="Arial Narrow" w:hAnsi="Arial Narrow"/>
                <w:sz w:val="16"/>
                <w:szCs w:val="16"/>
              </w:rPr>
              <w:t>LM-MGF-BGO-1931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FE9BA6F" w14:textId="08425F20" w:rsidR="00BA37A9" w:rsidRDefault="00BA37A9" w:rsidP="00BA37A9">
            <w:pPr>
              <w:spacing w:line="240" w:lineRule="auto"/>
              <w:rPr>
                <w:rFonts w:ascii="Arial Narrow" w:hAnsi="Arial Narrow"/>
                <w:sz w:val="16"/>
                <w:szCs w:val="16"/>
              </w:rPr>
            </w:pPr>
            <w:r w:rsidRPr="4ED1AEAF">
              <w:rPr>
                <w:rFonts w:ascii="Arial Narrow" w:hAnsi="Arial Narrow"/>
                <w:sz w:val="16"/>
                <w:szCs w:val="16"/>
              </w:rPr>
              <w:t>25/26</w:t>
            </w:r>
          </w:p>
          <w:p w14:paraId="3DA94019" w14:textId="0E295100" w:rsidR="00BA37A9" w:rsidRDefault="00BA37A9" w:rsidP="00BA37A9">
            <w:pPr>
              <w:spacing w:line="240" w:lineRule="auto"/>
              <w:rPr>
                <w:rFonts w:ascii="Arial Narrow" w:hAnsi="Arial Narrow"/>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D32D5D7" w14:textId="4B69FA54" w:rsidR="00BA37A9" w:rsidRDefault="00BA37A9" w:rsidP="00BA37A9">
            <w:pPr>
              <w:spacing w:line="240" w:lineRule="auto"/>
              <w:rPr>
                <w:rFonts w:ascii="Arial Narrow" w:hAnsi="Arial Narrow"/>
                <w:sz w:val="16"/>
                <w:szCs w:val="16"/>
              </w:rPr>
            </w:pPr>
            <w:r w:rsidRPr="4ED1AEAF">
              <w:rPr>
                <w:rFonts w:ascii="Arial Narrow" w:hAnsi="Arial Narrow"/>
                <w:sz w:val="16"/>
                <w:szCs w:val="16"/>
              </w:rPr>
              <w:t>.5KM s of Elmore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D28DC36" w14:textId="209B0FDD" w:rsidR="00BA37A9" w:rsidRDefault="00BA37A9" w:rsidP="00BA37A9">
            <w:pPr>
              <w:spacing w:line="240" w:lineRule="auto"/>
              <w:rPr>
                <w:rFonts w:ascii="Arial Narrow" w:hAnsi="Arial Narrow"/>
                <w:sz w:val="16"/>
                <w:szCs w:val="16"/>
              </w:rPr>
            </w:pPr>
            <w:r w:rsidRPr="4ED1AEAF">
              <w:rPr>
                <w:rFonts w:ascii="Arial Narrow" w:hAnsi="Arial Narrow"/>
                <w:sz w:val="16"/>
                <w:szCs w:val="16"/>
              </w:rPr>
              <w:t>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4CEFD45B" w14:textId="07171810" w:rsidR="00BA37A9" w:rsidRDefault="00BA37A9" w:rsidP="00BA37A9">
            <w:pPr>
              <w:spacing w:line="240" w:lineRule="auto"/>
              <w:rPr>
                <w:rFonts w:ascii="Arial Narrow" w:hAnsi="Arial Narrow"/>
                <w:sz w:val="16"/>
                <w:szCs w:val="16"/>
              </w:rPr>
            </w:pPr>
            <w:r w:rsidRPr="4ED1AEAF">
              <w:rPr>
                <w:rFonts w:ascii="Arial Narrow" w:hAnsi="Arial Narrow"/>
                <w:sz w:val="16"/>
                <w:szCs w:val="16"/>
              </w:rPr>
              <w:t>Slashing / Mowing</w:t>
            </w:r>
          </w:p>
          <w:p w14:paraId="195D6513" w14:textId="344C986F" w:rsidR="00BA37A9" w:rsidRDefault="00BA37A9" w:rsidP="00BA37A9">
            <w:pPr>
              <w:spacing w:line="240" w:lineRule="auto"/>
              <w:rPr>
                <w:rFonts w:ascii="Arial Narrow" w:hAnsi="Arial Narrow"/>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5886D538" w14:textId="68A555E0" w:rsidR="00BA37A9" w:rsidRDefault="00BA37A9" w:rsidP="00BA37A9">
            <w:pPr>
              <w:spacing w:line="240" w:lineRule="auto"/>
              <w:rPr>
                <w:rFonts w:ascii="Arial Narrow" w:eastAsia="Arial Narrow" w:hAnsi="Arial Narrow" w:cs="Arial Narrow"/>
                <w:sz w:val="16"/>
                <w:szCs w:val="16"/>
              </w:rPr>
            </w:pPr>
            <w:r w:rsidRPr="4ED1AEAF">
              <w:rPr>
                <w:rFonts w:ascii="Arial Narrow" w:eastAsia="Arial Narrow" w:hAnsi="Arial Narrow" w:cs="Arial Narrow"/>
                <w:sz w:val="16"/>
                <w:szCs w:val="16"/>
              </w:rPr>
              <w:t>To provide bushfire protection by reducing overall fuel hazard and bushfire hazard in the landscape.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5BE81BA" w14:textId="57A9887E" w:rsidR="00BA37A9" w:rsidRDefault="00BA37A9" w:rsidP="00BA37A9">
            <w:pPr>
              <w:spacing w:line="240" w:lineRule="auto"/>
              <w:rPr>
                <w:rFonts w:ascii="Arial Narrow" w:hAnsi="Arial Narrow"/>
                <w:sz w:val="16"/>
                <w:szCs w:val="16"/>
              </w:rPr>
            </w:pPr>
            <w:r w:rsidRPr="4ED1AEAF">
              <w:rPr>
                <w:rFonts w:ascii="Arial Narrow" w:hAnsi="Arial Narrow"/>
                <w:sz w:val="16"/>
                <w:szCs w:val="16"/>
              </w:rPr>
              <w:t>PBEZ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602BCC4" w14:textId="180B294B" w:rsidR="00BA37A9" w:rsidRDefault="00BA37A9" w:rsidP="00BA37A9">
            <w:pPr>
              <w:spacing w:line="240" w:lineRule="auto"/>
              <w:rPr>
                <w:rFonts w:ascii="Arial Narrow" w:eastAsia="Arial Narrow" w:hAnsi="Arial Narrow" w:cs="Arial Narrow"/>
                <w:sz w:val="16"/>
                <w:szCs w:val="16"/>
              </w:rPr>
            </w:pPr>
            <w:r w:rsidRPr="4ED1AEAF">
              <w:rPr>
                <w:rFonts w:ascii="Arial Narrow" w:eastAsia="Arial Narrow" w:hAnsi="Arial Narrow" w:cs="Arial Narrow"/>
                <w:sz w:val="16"/>
                <w:szCs w:val="16"/>
              </w:rPr>
              <w:t>24.26</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7D5AA156" w14:textId="68A9584B" w:rsidR="00BA37A9" w:rsidRDefault="00BA37A9" w:rsidP="00BA37A9">
            <w:pPr>
              <w:spacing w:line="240" w:lineRule="auto"/>
              <w:rPr>
                <w:rFonts w:ascii="Arial Narrow" w:eastAsia="Arial Narrow" w:hAnsi="Arial Narrow" w:cs="Arial Narrow"/>
                <w:sz w:val="16"/>
                <w:szCs w:val="16"/>
              </w:rPr>
            </w:pPr>
            <w:r w:rsidRPr="4ED1AEAF">
              <w:rPr>
                <w:rFonts w:ascii="Arial Narrow" w:eastAsia="Arial Narrow" w:hAnsi="Arial Narrow" w:cs="Arial Narrow"/>
                <w:sz w:val="16"/>
                <w:szCs w:val="16"/>
              </w:rPr>
              <w:t>24.26</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46BE7A71" w14:textId="3594C2EE" w:rsidR="00BA37A9" w:rsidRDefault="00BA37A9" w:rsidP="00BA37A9">
            <w:pPr>
              <w:spacing w:line="240" w:lineRule="auto"/>
              <w:rPr>
                <w:rFonts w:ascii="Arial Narrow" w:hAnsi="Arial Narrow"/>
                <w:sz w:val="16"/>
                <w:szCs w:val="16"/>
              </w:rPr>
            </w:pPr>
            <w:r w:rsidRPr="4ED1AEAF">
              <w:rPr>
                <w:rFonts w:ascii="Arial Narrow" w:hAnsi="Arial Narrow"/>
                <w:sz w:val="16"/>
                <w:szCs w:val="16"/>
              </w:rPr>
              <w:t>5</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70D64056" w14:textId="520B1C05" w:rsidR="00BA37A9" w:rsidRDefault="00BA37A9" w:rsidP="00BA37A9">
            <w:pPr>
              <w:spacing w:line="240" w:lineRule="auto"/>
            </w:pPr>
            <w:r w:rsidRPr="4ED1AEAF">
              <w:rPr>
                <w:rFonts w:ascii="Arial Narrow" w:eastAsia="Arial Narrow" w:hAnsi="Arial Narrow" w:cs="Arial Narrow"/>
                <w:sz w:val="16"/>
                <w:szCs w:val="16"/>
              </w:rPr>
              <w:t>These treatments were removed due to planning directions; however adequate consultation was not completed and so the need to return to the JFMP for one year is appropriate.</w:t>
            </w:r>
          </w:p>
        </w:tc>
      </w:tr>
      <w:tr w:rsidR="00BA37A9" w14:paraId="611262ED"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0EC09706" w14:textId="3770AA17" w:rsidR="00BA37A9" w:rsidRDefault="00BA37A9" w:rsidP="00BA37A9">
            <w:pPr>
              <w:spacing w:line="240" w:lineRule="auto"/>
              <w:rPr>
                <w:rFonts w:eastAsiaTheme="minorEastAsia" w:cstheme="minorBidi"/>
                <w:sz w:val="14"/>
                <w:szCs w:val="14"/>
              </w:rPr>
            </w:pPr>
            <w:r w:rsidRPr="7C9D020D">
              <w:rPr>
                <w:rFonts w:eastAsiaTheme="minorEastAsia" w:cstheme="minorBidi"/>
                <w:sz w:val="14"/>
                <w:szCs w:val="14"/>
              </w:rPr>
              <w:t>02/12/25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65674D0" w14:textId="3D894C30" w:rsidR="00BA37A9" w:rsidRDefault="00BA37A9" w:rsidP="00BA37A9">
            <w:pPr>
              <w:spacing w:line="240" w:lineRule="auto"/>
              <w:rPr>
                <w:rFonts w:ascii="Arial Narrow" w:hAnsi="Arial Narrow"/>
                <w:sz w:val="16"/>
                <w:szCs w:val="16"/>
              </w:rPr>
            </w:pPr>
            <w:r w:rsidRPr="7C9D020D">
              <w:rPr>
                <w:rFonts w:ascii="Arial Narrow" w:hAnsi="Arial Narrow"/>
                <w:sz w:val="16"/>
                <w:szCs w:val="16"/>
              </w:rPr>
              <w:t>Loddon Mallee</w:t>
            </w:r>
          </w:p>
          <w:p w14:paraId="16598BDB" w14:textId="5BE31934" w:rsidR="00BA37A9" w:rsidRDefault="00BA37A9" w:rsidP="00BA37A9">
            <w:pPr>
              <w:spacing w:line="240" w:lineRule="auto"/>
              <w:rPr>
                <w:rFonts w:ascii="Arial Narrow" w:hAnsi="Arial Narrow"/>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C6DB89A" w14:textId="62157E99" w:rsidR="00BA37A9" w:rsidRDefault="00BA37A9" w:rsidP="00BA37A9">
            <w:pPr>
              <w:spacing w:line="240" w:lineRule="auto"/>
              <w:rPr>
                <w:rFonts w:ascii="Arial Narrow" w:hAnsi="Arial Narrow"/>
                <w:sz w:val="16"/>
                <w:szCs w:val="16"/>
              </w:rPr>
            </w:pPr>
            <w:r w:rsidRPr="7C9D020D">
              <w:rPr>
                <w:rFonts w:ascii="Arial Narrow" w:hAnsi="Arial Narrow"/>
                <w:sz w:val="16"/>
                <w:szCs w:val="16"/>
              </w:rPr>
              <w:t>Murray Goldfields</w:t>
            </w:r>
          </w:p>
          <w:p w14:paraId="508F0E50" w14:textId="3ACE84E9" w:rsidR="00BA37A9" w:rsidRDefault="00BA37A9" w:rsidP="00BA37A9">
            <w:pPr>
              <w:spacing w:line="240" w:lineRule="auto"/>
              <w:rPr>
                <w:rFonts w:ascii="Arial Narrow" w:hAnsi="Arial Narrow"/>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81CE9FC" w14:textId="0822CCAD" w:rsidR="00BA37A9" w:rsidRDefault="00BA37A9" w:rsidP="00BA37A9">
            <w:pPr>
              <w:spacing w:line="240" w:lineRule="auto"/>
              <w:rPr>
                <w:rFonts w:ascii="Arial Narrow" w:eastAsia="Arial Narrow" w:hAnsi="Arial Narrow" w:cs="Arial Narrow"/>
                <w:sz w:val="16"/>
                <w:szCs w:val="16"/>
              </w:rPr>
            </w:pPr>
            <w:r w:rsidRPr="7C9D020D">
              <w:rPr>
                <w:rFonts w:ascii="Arial Narrow" w:eastAsia="Arial Narrow" w:hAnsi="Arial Narrow" w:cs="Arial Narrow"/>
                <w:sz w:val="16"/>
                <w:szCs w:val="16"/>
              </w:rPr>
              <w:t xml:space="preserve">Glengower – </w:t>
            </w:r>
            <w:proofErr w:type="spellStart"/>
            <w:r w:rsidRPr="7C9D020D">
              <w:rPr>
                <w:rFonts w:ascii="Arial Narrow" w:eastAsia="Arial Narrow" w:hAnsi="Arial Narrow" w:cs="Arial Narrow"/>
                <w:sz w:val="16"/>
                <w:szCs w:val="16"/>
              </w:rPr>
              <w:t>Fawcets</w:t>
            </w:r>
            <w:proofErr w:type="spellEnd"/>
            <w:r w:rsidRPr="7C9D020D">
              <w:rPr>
                <w:rFonts w:ascii="Arial Narrow" w:eastAsia="Arial Narrow" w:hAnsi="Arial Narrow" w:cs="Arial Narrow"/>
                <w:sz w:val="16"/>
                <w:szCs w:val="16"/>
              </w:rPr>
              <w:t xml:space="preserve"> Rd</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A3822CC" w14:textId="21649162" w:rsidR="00BA37A9" w:rsidRDefault="00BA37A9" w:rsidP="00BA37A9">
            <w:pPr>
              <w:spacing w:line="240" w:lineRule="auto"/>
              <w:rPr>
                <w:rFonts w:ascii="Arial Narrow" w:hAnsi="Arial Narrow"/>
                <w:sz w:val="16"/>
                <w:szCs w:val="16"/>
              </w:rPr>
            </w:pPr>
            <w:r w:rsidRPr="7C9D020D">
              <w:rPr>
                <w:rFonts w:ascii="Arial Narrow" w:hAnsi="Arial Narrow"/>
                <w:sz w:val="16"/>
                <w:szCs w:val="16"/>
              </w:rPr>
              <w:t>LM-MGF-MRY-0498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A370B8B" w14:textId="191E3A98" w:rsidR="00BA37A9" w:rsidRDefault="00BA37A9" w:rsidP="00BA37A9">
            <w:pPr>
              <w:spacing w:line="240" w:lineRule="auto"/>
              <w:rPr>
                <w:rFonts w:ascii="Arial Narrow" w:hAnsi="Arial Narrow"/>
                <w:sz w:val="16"/>
                <w:szCs w:val="16"/>
              </w:rPr>
            </w:pPr>
            <w:r w:rsidRPr="7C9D020D">
              <w:rPr>
                <w:rFonts w:ascii="Arial Narrow" w:hAnsi="Arial Narrow"/>
                <w:sz w:val="16"/>
                <w:szCs w:val="16"/>
              </w:rPr>
              <w:t>25/26</w:t>
            </w:r>
          </w:p>
          <w:p w14:paraId="4B8A54C8" w14:textId="724EC411" w:rsidR="00BA37A9" w:rsidRDefault="00BA37A9" w:rsidP="00BA37A9">
            <w:pPr>
              <w:spacing w:line="240" w:lineRule="auto"/>
              <w:rPr>
                <w:rFonts w:ascii="Arial Narrow" w:hAnsi="Arial Narrow"/>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462068B" w14:textId="71373B90" w:rsidR="00BA37A9" w:rsidRDefault="00BA37A9" w:rsidP="00BA37A9">
            <w:pPr>
              <w:spacing w:line="240" w:lineRule="auto"/>
              <w:rPr>
                <w:rFonts w:ascii="Arial Narrow" w:hAnsi="Arial Narrow"/>
                <w:sz w:val="16"/>
                <w:szCs w:val="16"/>
              </w:rPr>
            </w:pPr>
            <w:r w:rsidRPr="7C9D020D">
              <w:rPr>
                <w:rFonts w:ascii="Arial Narrow" w:hAnsi="Arial Narrow"/>
                <w:sz w:val="16"/>
                <w:szCs w:val="16"/>
              </w:rPr>
              <w:t>.1km S of Glengower</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7123239" w14:textId="06C91F3A" w:rsidR="00BA37A9" w:rsidRDefault="00BA37A9" w:rsidP="00BA37A9">
            <w:pPr>
              <w:spacing w:line="240" w:lineRule="auto"/>
              <w:rPr>
                <w:rFonts w:ascii="Arial Narrow" w:hAnsi="Arial Narrow"/>
                <w:sz w:val="16"/>
                <w:szCs w:val="16"/>
              </w:rPr>
            </w:pPr>
            <w:r w:rsidRPr="7C9D020D">
              <w:rPr>
                <w:rFonts w:ascii="Arial Narrow" w:hAnsi="Arial Narrow"/>
                <w:sz w:val="16"/>
                <w:szCs w:val="16"/>
              </w:rPr>
              <w:t>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0AB2C5B3" w14:textId="77075214" w:rsidR="00BA37A9" w:rsidRDefault="00BA37A9" w:rsidP="00BA37A9">
            <w:pPr>
              <w:spacing w:line="240" w:lineRule="auto"/>
              <w:rPr>
                <w:rFonts w:ascii="Arial Narrow" w:hAnsi="Arial Narrow"/>
                <w:sz w:val="16"/>
                <w:szCs w:val="16"/>
              </w:rPr>
            </w:pPr>
            <w:r w:rsidRPr="7C9D020D">
              <w:rPr>
                <w:rFonts w:ascii="Arial Narrow" w:hAnsi="Arial Narrow"/>
                <w:sz w:val="16"/>
                <w:szCs w:val="16"/>
              </w:rPr>
              <w:t>Slashing / Mowing</w:t>
            </w:r>
          </w:p>
          <w:p w14:paraId="1BF81E33" w14:textId="0FFF146E" w:rsidR="00BA37A9" w:rsidRDefault="00BA37A9" w:rsidP="00BA37A9">
            <w:pPr>
              <w:spacing w:line="240" w:lineRule="auto"/>
              <w:rPr>
                <w:rFonts w:ascii="Arial Narrow" w:hAnsi="Arial Narrow"/>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01E5AE29" w14:textId="41B29272" w:rsidR="00BA37A9" w:rsidRDefault="00BA37A9" w:rsidP="00BA37A9">
            <w:pPr>
              <w:spacing w:line="240" w:lineRule="auto"/>
              <w:rPr>
                <w:rFonts w:ascii="Arial Narrow" w:eastAsia="Arial Narrow" w:hAnsi="Arial Narrow" w:cs="Arial Narrow"/>
                <w:sz w:val="16"/>
                <w:szCs w:val="16"/>
              </w:rPr>
            </w:pPr>
            <w:r w:rsidRPr="7C9D020D">
              <w:rPr>
                <w:rFonts w:ascii="Arial Narrow" w:eastAsia="Arial Narrow" w:hAnsi="Arial Narrow" w:cs="Arial Narrow"/>
                <w:sz w:val="16"/>
                <w:szCs w:val="16"/>
              </w:rPr>
              <w:t>To provide bushfire protection by reducing overall fuel hazard and bushfire hazard in the landscape.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588757A" w14:textId="12236818" w:rsidR="00BA37A9" w:rsidRDefault="00BA37A9" w:rsidP="00BA37A9">
            <w:pPr>
              <w:spacing w:line="240" w:lineRule="auto"/>
              <w:rPr>
                <w:rFonts w:ascii="Arial Narrow" w:hAnsi="Arial Narrow"/>
                <w:sz w:val="16"/>
                <w:szCs w:val="16"/>
              </w:rPr>
            </w:pPr>
            <w:r w:rsidRPr="7C9D020D">
              <w:rPr>
                <w:rFonts w:ascii="Arial Narrow" w:hAnsi="Arial Narrow"/>
                <w:sz w:val="16"/>
                <w:szCs w:val="16"/>
              </w:rPr>
              <w:t>N/A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B2F1D8E" w14:textId="5D7EE40F" w:rsidR="00BA37A9" w:rsidRDefault="00BA37A9" w:rsidP="00BA37A9">
            <w:pPr>
              <w:spacing w:line="240" w:lineRule="auto"/>
              <w:rPr>
                <w:rFonts w:ascii="Arial Narrow" w:eastAsia="Arial Narrow" w:hAnsi="Arial Narrow" w:cs="Arial Narrow"/>
                <w:sz w:val="16"/>
                <w:szCs w:val="16"/>
              </w:rPr>
            </w:pPr>
            <w:r w:rsidRPr="7C9D020D">
              <w:rPr>
                <w:rFonts w:ascii="Arial Narrow" w:eastAsia="Arial Narrow" w:hAnsi="Arial Narrow" w:cs="Arial Narrow"/>
                <w:sz w:val="16"/>
                <w:szCs w:val="16"/>
              </w:rPr>
              <w:t>.58</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4C3DC80F" w14:textId="6EF2819F" w:rsidR="00BA37A9" w:rsidRDefault="00BA37A9" w:rsidP="00BA37A9">
            <w:pPr>
              <w:spacing w:line="240" w:lineRule="auto"/>
              <w:rPr>
                <w:rFonts w:ascii="Arial Narrow" w:eastAsia="Arial Narrow" w:hAnsi="Arial Narrow" w:cs="Arial Narrow"/>
                <w:sz w:val="16"/>
                <w:szCs w:val="16"/>
              </w:rPr>
            </w:pPr>
            <w:r w:rsidRPr="7C9D020D">
              <w:rPr>
                <w:rFonts w:ascii="Arial Narrow" w:eastAsia="Arial Narrow" w:hAnsi="Arial Narrow" w:cs="Arial Narrow"/>
                <w:sz w:val="16"/>
                <w:szCs w:val="16"/>
              </w:rPr>
              <w:t>.58</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79CB3BFE" w14:textId="7DC5462F" w:rsidR="00BA37A9" w:rsidRDefault="00BA37A9" w:rsidP="00BA37A9">
            <w:pPr>
              <w:spacing w:line="240" w:lineRule="auto"/>
              <w:rPr>
                <w:rFonts w:ascii="Arial Narrow" w:hAnsi="Arial Narrow"/>
                <w:sz w:val="16"/>
                <w:szCs w:val="16"/>
              </w:rPr>
            </w:pPr>
            <w:r w:rsidRPr="7C9D020D">
              <w:rPr>
                <w:rFonts w:ascii="Arial Narrow" w:hAnsi="Arial Narrow"/>
                <w:sz w:val="16"/>
                <w:szCs w:val="16"/>
              </w:rPr>
              <w:t>5</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4C7FA8BB" w14:textId="2BA1D3A9" w:rsidR="00BA37A9" w:rsidRDefault="00BA37A9" w:rsidP="00BA37A9">
            <w:pPr>
              <w:spacing w:line="240" w:lineRule="auto"/>
              <w:rPr>
                <w:rFonts w:ascii="Arial Narrow" w:eastAsia="Arial Narrow" w:hAnsi="Arial Narrow" w:cs="Arial Narrow"/>
                <w:sz w:val="16"/>
                <w:szCs w:val="16"/>
              </w:rPr>
            </w:pPr>
            <w:r w:rsidRPr="7C9D020D">
              <w:rPr>
                <w:rFonts w:ascii="Arial Narrow" w:eastAsia="Arial Narrow" w:hAnsi="Arial Narrow" w:cs="Arial Narrow"/>
                <w:sz w:val="16"/>
                <w:szCs w:val="16"/>
              </w:rPr>
              <w:t>These treatments were removed due to planning directions; however adequate consultation was not completed and so the need to return to the JFMP for one year is appropriate.</w:t>
            </w:r>
          </w:p>
        </w:tc>
      </w:tr>
      <w:tr w:rsidR="00BA37A9" w14:paraId="50878C0C"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223FB5E9" w14:textId="4FB3F493" w:rsidR="00BA37A9" w:rsidRDefault="00BA37A9" w:rsidP="00BA37A9">
            <w:pPr>
              <w:spacing w:line="240" w:lineRule="auto"/>
              <w:rPr>
                <w:rFonts w:eastAsiaTheme="minorEastAsia" w:cstheme="minorBidi"/>
                <w:sz w:val="14"/>
                <w:szCs w:val="14"/>
              </w:rPr>
            </w:pPr>
            <w:r w:rsidRPr="7C9D020D">
              <w:rPr>
                <w:rFonts w:eastAsiaTheme="minorEastAsia" w:cstheme="minorBidi"/>
                <w:sz w:val="14"/>
                <w:szCs w:val="14"/>
              </w:rPr>
              <w:t>02/12/25</w:t>
            </w:r>
          </w:p>
          <w:p w14:paraId="7968B0D9" w14:textId="388CF348" w:rsidR="00BA37A9" w:rsidRDefault="00BA37A9" w:rsidP="00BA37A9">
            <w:pPr>
              <w:spacing w:line="240" w:lineRule="auto"/>
              <w:rPr>
                <w:rFonts w:eastAsiaTheme="minorEastAsia" w:cstheme="minorBidi"/>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77D6CBB" w14:textId="39034EF4" w:rsidR="00BA37A9" w:rsidRDefault="00BA37A9" w:rsidP="00BA37A9">
            <w:pPr>
              <w:spacing w:line="240" w:lineRule="auto"/>
              <w:rPr>
                <w:rFonts w:ascii="Arial Narrow" w:hAnsi="Arial Narrow"/>
                <w:sz w:val="16"/>
                <w:szCs w:val="16"/>
              </w:rPr>
            </w:pPr>
            <w:r w:rsidRPr="7C9D020D">
              <w:rPr>
                <w:rFonts w:ascii="Arial Narrow" w:hAnsi="Arial Narrow"/>
                <w:sz w:val="16"/>
                <w:szCs w:val="16"/>
              </w:rPr>
              <w:t>Loddon Mallee</w:t>
            </w:r>
          </w:p>
          <w:p w14:paraId="4E332749" w14:textId="16BFE0B2" w:rsidR="00BA37A9" w:rsidRDefault="00BA37A9" w:rsidP="00BA37A9">
            <w:pPr>
              <w:spacing w:line="240" w:lineRule="auto"/>
              <w:rPr>
                <w:rFonts w:ascii="Arial Narrow" w:hAnsi="Arial Narrow"/>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E724C3E" w14:textId="70BB6FDF" w:rsidR="00BA37A9" w:rsidRDefault="00BA37A9" w:rsidP="00BA37A9">
            <w:pPr>
              <w:spacing w:line="240" w:lineRule="auto"/>
              <w:rPr>
                <w:rFonts w:ascii="Arial Narrow" w:hAnsi="Arial Narrow"/>
                <w:sz w:val="16"/>
                <w:szCs w:val="16"/>
              </w:rPr>
            </w:pPr>
            <w:r w:rsidRPr="7C9D020D">
              <w:rPr>
                <w:rFonts w:ascii="Arial Narrow" w:hAnsi="Arial Narrow"/>
                <w:sz w:val="16"/>
                <w:szCs w:val="16"/>
              </w:rPr>
              <w:t>Murray Goldfields</w:t>
            </w:r>
          </w:p>
          <w:p w14:paraId="66EC6CF6" w14:textId="44EAB27B" w:rsidR="00BA37A9" w:rsidRDefault="00BA37A9" w:rsidP="00BA37A9">
            <w:pPr>
              <w:spacing w:line="240" w:lineRule="auto"/>
              <w:rPr>
                <w:rFonts w:ascii="Arial Narrow" w:hAnsi="Arial Narrow"/>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1C4103DB" w14:textId="790CBE88" w:rsidR="00BA37A9" w:rsidRDefault="00BA37A9" w:rsidP="00BA37A9">
            <w:pPr>
              <w:spacing w:line="240" w:lineRule="auto"/>
              <w:rPr>
                <w:rFonts w:ascii="Arial Narrow" w:eastAsia="Arial Narrow" w:hAnsi="Arial Narrow" w:cs="Arial Narrow"/>
                <w:sz w:val="16"/>
                <w:szCs w:val="16"/>
              </w:rPr>
            </w:pPr>
            <w:r w:rsidRPr="7C9D020D">
              <w:rPr>
                <w:rFonts w:ascii="Arial Narrow" w:eastAsia="Arial Narrow" w:hAnsi="Arial Narrow" w:cs="Arial Narrow"/>
                <w:sz w:val="16"/>
                <w:szCs w:val="16"/>
              </w:rPr>
              <w:t xml:space="preserve">Goornong – </w:t>
            </w:r>
            <w:proofErr w:type="spellStart"/>
            <w:r w:rsidRPr="7C9D020D">
              <w:rPr>
                <w:rFonts w:ascii="Arial Narrow" w:eastAsia="Arial Narrow" w:hAnsi="Arial Narrow" w:cs="Arial Narrow"/>
                <w:sz w:val="16"/>
                <w:szCs w:val="16"/>
              </w:rPr>
              <w:t>Jeales</w:t>
            </w:r>
            <w:proofErr w:type="spellEnd"/>
            <w:r w:rsidRPr="7C9D020D">
              <w:rPr>
                <w:rFonts w:ascii="Arial Narrow" w:eastAsia="Arial Narrow" w:hAnsi="Arial Narrow" w:cs="Arial Narrow"/>
                <w:sz w:val="16"/>
                <w:szCs w:val="16"/>
              </w:rPr>
              <w:t xml:space="preserve"> Bridge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4476C28" w14:textId="348AB385" w:rsidR="00BA37A9" w:rsidRDefault="00BA37A9" w:rsidP="00BA37A9">
            <w:pPr>
              <w:spacing w:line="240" w:lineRule="auto"/>
              <w:rPr>
                <w:rFonts w:ascii="Arial Narrow" w:hAnsi="Arial Narrow"/>
                <w:sz w:val="16"/>
                <w:szCs w:val="16"/>
              </w:rPr>
            </w:pPr>
            <w:r w:rsidRPr="7C9D020D">
              <w:rPr>
                <w:rFonts w:ascii="Arial Narrow" w:hAnsi="Arial Narrow"/>
                <w:sz w:val="16"/>
                <w:szCs w:val="16"/>
              </w:rPr>
              <w:t>LM-MGF-BGO-1932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4D352A6" w14:textId="7E0A34DD" w:rsidR="00BA37A9" w:rsidRDefault="00BA37A9" w:rsidP="00BA37A9">
            <w:pPr>
              <w:spacing w:line="240" w:lineRule="auto"/>
              <w:rPr>
                <w:rFonts w:ascii="Arial Narrow" w:hAnsi="Arial Narrow"/>
                <w:sz w:val="16"/>
                <w:szCs w:val="16"/>
              </w:rPr>
            </w:pPr>
            <w:r w:rsidRPr="7C9D020D">
              <w:rPr>
                <w:rFonts w:ascii="Arial Narrow" w:hAnsi="Arial Narrow"/>
                <w:sz w:val="16"/>
                <w:szCs w:val="16"/>
              </w:rPr>
              <w:t>25/26</w:t>
            </w:r>
          </w:p>
          <w:p w14:paraId="7772D9D5" w14:textId="43E6A10B" w:rsidR="00BA37A9" w:rsidRDefault="00BA37A9" w:rsidP="00BA37A9">
            <w:pPr>
              <w:spacing w:line="240" w:lineRule="auto"/>
              <w:rPr>
                <w:rFonts w:ascii="Arial Narrow" w:hAnsi="Arial Narrow"/>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C6E3AB5" w14:textId="0F652A1D" w:rsidR="00BA37A9" w:rsidRDefault="00BA37A9" w:rsidP="00BA37A9">
            <w:pPr>
              <w:spacing w:before="240" w:after="240" w:line="240" w:lineRule="auto"/>
            </w:pPr>
            <w:r w:rsidRPr="7C9D020D">
              <w:rPr>
                <w:rFonts w:ascii="Arial Narrow" w:eastAsia="Arial Narrow" w:hAnsi="Arial Narrow" w:cs="Arial Narrow"/>
                <w:sz w:val="16"/>
                <w:szCs w:val="16"/>
              </w:rPr>
              <w:t>1.2km NW of Goornong</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A83F04F" w14:textId="0832A264" w:rsidR="00BA37A9" w:rsidRDefault="00BA37A9" w:rsidP="00BA37A9">
            <w:pPr>
              <w:spacing w:line="240" w:lineRule="auto"/>
              <w:rPr>
                <w:rFonts w:ascii="Arial Narrow" w:hAnsi="Arial Narrow"/>
                <w:sz w:val="16"/>
                <w:szCs w:val="16"/>
              </w:rPr>
            </w:pPr>
            <w:r w:rsidRPr="7C9D020D">
              <w:rPr>
                <w:rFonts w:ascii="Arial Narrow" w:hAnsi="Arial Narrow"/>
                <w:sz w:val="16"/>
                <w:szCs w:val="16"/>
              </w:rPr>
              <w:t>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5C5654CE" w14:textId="2A6007BD" w:rsidR="00BA37A9" w:rsidRDefault="00BA37A9" w:rsidP="00BA37A9">
            <w:pPr>
              <w:spacing w:line="240" w:lineRule="auto"/>
              <w:rPr>
                <w:rFonts w:ascii="Arial Narrow" w:hAnsi="Arial Narrow"/>
                <w:sz w:val="16"/>
                <w:szCs w:val="16"/>
              </w:rPr>
            </w:pPr>
            <w:r w:rsidRPr="7C9D020D">
              <w:rPr>
                <w:rFonts w:ascii="Arial Narrow" w:hAnsi="Arial Narrow"/>
                <w:sz w:val="16"/>
                <w:szCs w:val="16"/>
              </w:rPr>
              <w:t>Slashing / Mowing</w:t>
            </w:r>
          </w:p>
          <w:p w14:paraId="390A3AFC" w14:textId="7CBE94B8" w:rsidR="00BA37A9" w:rsidRDefault="00BA37A9" w:rsidP="00BA37A9">
            <w:pPr>
              <w:spacing w:line="240" w:lineRule="auto"/>
              <w:rPr>
                <w:rFonts w:ascii="Arial Narrow" w:hAnsi="Arial Narrow"/>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7DBFF69F" w14:textId="458A6E84" w:rsidR="00BA37A9" w:rsidRDefault="00BA37A9" w:rsidP="00BA37A9">
            <w:pPr>
              <w:spacing w:line="240" w:lineRule="auto"/>
              <w:rPr>
                <w:rFonts w:ascii="Arial Narrow" w:eastAsia="Arial Narrow" w:hAnsi="Arial Narrow" w:cs="Arial Narrow"/>
                <w:sz w:val="16"/>
                <w:szCs w:val="16"/>
              </w:rPr>
            </w:pPr>
            <w:r w:rsidRPr="7C9D020D">
              <w:rPr>
                <w:rFonts w:ascii="Arial Narrow" w:eastAsia="Arial Narrow" w:hAnsi="Arial Narrow" w:cs="Arial Narrow"/>
                <w:sz w:val="16"/>
                <w:szCs w:val="16"/>
              </w:rPr>
              <w:t>To provide the highest level of localised protection to human life, property and community assets identified as highly valued</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B52DCCC" w14:textId="41FB1F0B" w:rsidR="00BA37A9" w:rsidRDefault="00BA37A9" w:rsidP="00BA37A9">
            <w:pPr>
              <w:spacing w:line="240" w:lineRule="auto"/>
              <w:rPr>
                <w:rFonts w:ascii="Arial Narrow" w:hAnsi="Arial Narrow"/>
                <w:sz w:val="16"/>
                <w:szCs w:val="16"/>
              </w:rPr>
            </w:pPr>
            <w:r w:rsidRPr="7C9D020D">
              <w:rPr>
                <w:rFonts w:ascii="Arial Narrow" w:hAnsi="Arial Narrow"/>
                <w:sz w:val="16"/>
                <w:szCs w:val="16"/>
              </w:rPr>
              <w:t>N/A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D98E622" w14:textId="7E4FA053" w:rsidR="00BA37A9" w:rsidRDefault="00BA37A9" w:rsidP="00BA37A9">
            <w:pPr>
              <w:spacing w:line="240" w:lineRule="auto"/>
              <w:rPr>
                <w:rFonts w:ascii="Arial Narrow" w:eastAsia="Arial Narrow" w:hAnsi="Arial Narrow" w:cs="Arial Narrow"/>
                <w:sz w:val="16"/>
                <w:szCs w:val="16"/>
              </w:rPr>
            </w:pPr>
            <w:r w:rsidRPr="7C9D020D">
              <w:rPr>
                <w:rFonts w:ascii="Arial Narrow" w:eastAsia="Arial Narrow" w:hAnsi="Arial Narrow" w:cs="Arial Narrow"/>
                <w:sz w:val="16"/>
                <w:szCs w:val="16"/>
              </w:rPr>
              <w:t>1.13</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7A4BA5BB" w14:textId="791B18B4" w:rsidR="00BA37A9" w:rsidRDefault="00BA37A9" w:rsidP="00BA37A9">
            <w:pPr>
              <w:spacing w:line="240" w:lineRule="auto"/>
              <w:rPr>
                <w:rFonts w:ascii="Arial Narrow" w:eastAsia="Arial Narrow" w:hAnsi="Arial Narrow" w:cs="Arial Narrow"/>
                <w:sz w:val="16"/>
                <w:szCs w:val="16"/>
              </w:rPr>
            </w:pPr>
            <w:r w:rsidRPr="7C9D020D">
              <w:rPr>
                <w:rFonts w:ascii="Arial Narrow" w:eastAsia="Arial Narrow" w:hAnsi="Arial Narrow" w:cs="Arial Narrow"/>
                <w:sz w:val="16"/>
                <w:szCs w:val="16"/>
              </w:rPr>
              <w:t>1.13</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5287EE1F" w14:textId="65AC21B4" w:rsidR="00BA37A9" w:rsidRDefault="00BA37A9" w:rsidP="00BA37A9">
            <w:pPr>
              <w:spacing w:line="240" w:lineRule="auto"/>
              <w:rPr>
                <w:rFonts w:ascii="Arial Narrow" w:hAnsi="Arial Narrow"/>
                <w:sz w:val="16"/>
                <w:szCs w:val="16"/>
              </w:rPr>
            </w:pPr>
            <w:r w:rsidRPr="7C9D020D">
              <w:rPr>
                <w:rFonts w:ascii="Arial Narrow" w:hAnsi="Arial Narrow"/>
                <w:sz w:val="16"/>
                <w:szCs w:val="16"/>
              </w:rPr>
              <w:t>5</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33403121" w14:textId="06E77B85" w:rsidR="00BA37A9" w:rsidRDefault="00BA37A9" w:rsidP="00BA37A9">
            <w:pPr>
              <w:spacing w:line="240" w:lineRule="auto"/>
              <w:rPr>
                <w:rFonts w:ascii="Arial Narrow" w:eastAsia="Arial Narrow" w:hAnsi="Arial Narrow" w:cs="Arial Narrow"/>
                <w:sz w:val="16"/>
                <w:szCs w:val="16"/>
              </w:rPr>
            </w:pPr>
            <w:r w:rsidRPr="7C9D020D">
              <w:rPr>
                <w:rFonts w:ascii="Arial Narrow" w:eastAsia="Arial Narrow" w:hAnsi="Arial Narrow" w:cs="Arial Narrow"/>
                <w:sz w:val="16"/>
                <w:szCs w:val="16"/>
              </w:rPr>
              <w:t>These treatments were removed due to planning directions; however adequate consultation was not completed and so the need to return to the JFMP for one year is appropriate.</w:t>
            </w:r>
          </w:p>
        </w:tc>
      </w:tr>
      <w:tr w:rsidR="00BA37A9" w14:paraId="5F2B5513"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77CC3B1B" w14:textId="2857E3FF" w:rsidR="00BA37A9" w:rsidRDefault="00BA37A9" w:rsidP="00BA37A9">
            <w:pPr>
              <w:spacing w:line="240" w:lineRule="auto"/>
              <w:rPr>
                <w:rFonts w:eastAsiaTheme="minorEastAsia" w:cstheme="minorBidi"/>
                <w:sz w:val="14"/>
                <w:szCs w:val="14"/>
              </w:rPr>
            </w:pPr>
            <w:r w:rsidRPr="7C9D020D">
              <w:rPr>
                <w:rFonts w:eastAsiaTheme="minorEastAsia" w:cstheme="minorBidi"/>
                <w:sz w:val="14"/>
                <w:szCs w:val="14"/>
              </w:rPr>
              <w:t>02/12/25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F338223" w14:textId="0A243067" w:rsidR="00BA37A9" w:rsidRDefault="00BA37A9" w:rsidP="00BA37A9">
            <w:pPr>
              <w:spacing w:line="240" w:lineRule="auto"/>
              <w:rPr>
                <w:rFonts w:ascii="Arial Narrow" w:hAnsi="Arial Narrow"/>
                <w:sz w:val="16"/>
                <w:szCs w:val="16"/>
              </w:rPr>
            </w:pPr>
            <w:r w:rsidRPr="7C9D020D">
              <w:rPr>
                <w:rFonts w:ascii="Arial Narrow" w:hAnsi="Arial Narrow"/>
                <w:sz w:val="16"/>
                <w:szCs w:val="16"/>
              </w:rPr>
              <w:t>Loddon Mallee</w:t>
            </w:r>
          </w:p>
          <w:p w14:paraId="4724BD6A" w14:textId="32C52335" w:rsidR="00BA37A9" w:rsidRDefault="00BA37A9" w:rsidP="00BA37A9">
            <w:pPr>
              <w:spacing w:line="240" w:lineRule="auto"/>
              <w:rPr>
                <w:rFonts w:ascii="Arial Narrow" w:hAnsi="Arial Narrow"/>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5B6F5A3" w14:textId="04A442DC" w:rsidR="00BA37A9" w:rsidRDefault="00BA37A9" w:rsidP="00BA37A9">
            <w:pPr>
              <w:spacing w:line="240" w:lineRule="auto"/>
              <w:rPr>
                <w:rFonts w:ascii="Arial Narrow" w:hAnsi="Arial Narrow"/>
                <w:sz w:val="16"/>
                <w:szCs w:val="16"/>
              </w:rPr>
            </w:pPr>
            <w:r w:rsidRPr="7C9D020D">
              <w:rPr>
                <w:rFonts w:ascii="Arial Narrow" w:hAnsi="Arial Narrow"/>
                <w:sz w:val="16"/>
                <w:szCs w:val="16"/>
              </w:rPr>
              <w:t>Murray Goldfields</w:t>
            </w:r>
          </w:p>
          <w:p w14:paraId="2FB00FCB" w14:textId="2CD58871" w:rsidR="00BA37A9" w:rsidRDefault="00BA37A9" w:rsidP="00BA37A9">
            <w:pPr>
              <w:spacing w:line="240" w:lineRule="auto"/>
              <w:rPr>
                <w:rFonts w:ascii="Arial Narrow" w:hAnsi="Arial Narrow"/>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ACD281E" w14:textId="7ADC46DB" w:rsidR="00BA37A9" w:rsidRDefault="00BA37A9" w:rsidP="00BA37A9">
            <w:pPr>
              <w:spacing w:line="240" w:lineRule="auto"/>
              <w:rPr>
                <w:rFonts w:ascii="Arial Narrow" w:eastAsia="Arial Narrow" w:hAnsi="Arial Narrow" w:cs="Arial Narrow"/>
                <w:sz w:val="16"/>
                <w:szCs w:val="16"/>
              </w:rPr>
            </w:pPr>
            <w:r w:rsidRPr="7C9D020D">
              <w:rPr>
                <w:rFonts w:ascii="Arial Narrow" w:eastAsia="Arial Narrow" w:hAnsi="Arial Narrow" w:cs="Arial Narrow"/>
                <w:sz w:val="16"/>
                <w:szCs w:val="16"/>
              </w:rPr>
              <w:t>Rich Avon West – Richardson River</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07BB288" w14:textId="615B8D88" w:rsidR="00BA37A9" w:rsidRDefault="00BA37A9" w:rsidP="00BA37A9">
            <w:pPr>
              <w:spacing w:line="240" w:lineRule="auto"/>
              <w:rPr>
                <w:rFonts w:ascii="Arial Narrow" w:hAnsi="Arial Narrow"/>
                <w:sz w:val="16"/>
                <w:szCs w:val="16"/>
              </w:rPr>
            </w:pPr>
            <w:r w:rsidRPr="7C9D020D">
              <w:rPr>
                <w:rFonts w:ascii="Arial Narrow" w:hAnsi="Arial Narrow"/>
                <w:sz w:val="16"/>
                <w:szCs w:val="16"/>
              </w:rPr>
              <w:t>LM-MGF-STA-0232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BCDA321" w14:textId="0CF31DD7" w:rsidR="00BA37A9" w:rsidRDefault="00BA37A9" w:rsidP="00BA37A9">
            <w:pPr>
              <w:spacing w:line="240" w:lineRule="auto"/>
              <w:rPr>
                <w:rFonts w:ascii="Arial Narrow" w:hAnsi="Arial Narrow"/>
                <w:sz w:val="16"/>
                <w:szCs w:val="16"/>
              </w:rPr>
            </w:pPr>
            <w:r w:rsidRPr="7C9D020D">
              <w:rPr>
                <w:rFonts w:ascii="Arial Narrow" w:hAnsi="Arial Narrow"/>
                <w:sz w:val="16"/>
                <w:szCs w:val="16"/>
              </w:rPr>
              <w:t>25/26</w:t>
            </w:r>
          </w:p>
          <w:p w14:paraId="163D9879" w14:textId="37FB521F" w:rsidR="00BA37A9" w:rsidRDefault="00BA37A9" w:rsidP="00BA37A9">
            <w:pPr>
              <w:spacing w:line="240" w:lineRule="auto"/>
              <w:rPr>
                <w:rFonts w:ascii="Arial Narrow" w:hAnsi="Arial Narrow"/>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31C81B4" w14:textId="2FE4FB75" w:rsidR="00BA37A9" w:rsidRDefault="00BA37A9" w:rsidP="00BA37A9">
            <w:pPr>
              <w:spacing w:line="240" w:lineRule="auto"/>
              <w:rPr>
                <w:rFonts w:ascii="Arial Narrow" w:hAnsi="Arial Narrow"/>
                <w:sz w:val="16"/>
                <w:szCs w:val="16"/>
              </w:rPr>
            </w:pPr>
            <w:r w:rsidRPr="7C9D020D">
              <w:rPr>
                <w:rFonts w:ascii="Arial Narrow" w:hAnsi="Arial Narrow"/>
                <w:sz w:val="16"/>
                <w:szCs w:val="16"/>
              </w:rPr>
              <w:t>2km S of Rich Avon West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D6A78FD" w14:textId="226E3992" w:rsidR="00BA37A9" w:rsidRDefault="00BA37A9" w:rsidP="00BA37A9">
            <w:pPr>
              <w:spacing w:line="240" w:lineRule="auto"/>
              <w:rPr>
                <w:rFonts w:ascii="Arial Narrow" w:hAnsi="Arial Narrow"/>
                <w:sz w:val="16"/>
                <w:szCs w:val="16"/>
              </w:rPr>
            </w:pPr>
            <w:r w:rsidRPr="7C9D020D">
              <w:rPr>
                <w:rFonts w:ascii="Arial Narrow" w:hAnsi="Arial Narrow"/>
                <w:sz w:val="16"/>
                <w:szCs w:val="16"/>
              </w:rPr>
              <w:t>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0A3FC8A5" w14:textId="639AC075" w:rsidR="00BA37A9" w:rsidRDefault="00BA37A9" w:rsidP="00BA37A9">
            <w:pPr>
              <w:spacing w:line="240" w:lineRule="auto"/>
              <w:rPr>
                <w:rFonts w:ascii="Arial Narrow" w:hAnsi="Arial Narrow"/>
                <w:sz w:val="16"/>
                <w:szCs w:val="16"/>
              </w:rPr>
            </w:pPr>
            <w:r w:rsidRPr="7C9D020D">
              <w:rPr>
                <w:rFonts w:ascii="Arial Narrow" w:hAnsi="Arial Narrow"/>
                <w:sz w:val="16"/>
                <w:szCs w:val="16"/>
              </w:rPr>
              <w:t>Slashing / Mowing</w:t>
            </w:r>
          </w:p>
          <w:p w14:paraId="3CB1CA5E" w14:textId="7E92623F" w:rsidR="00BA37A9" w:rsidRDefault="00BA37A9" w:rsidP="00BA37A9">
            <w:pPr>
              <w:spacing w:line="240" w:lineRule="auto"/>
              <w:rPr>
                <w:rFonts w:ascii="Arial Narrow" w:hAnsi="Arial Narrow"/>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1C4B41CB" w14:textId="7F3249C8" w:rsidR="00BA37A9" w:rsidRDefault="00BA37A9" w:rsidP="00BA37A9">
            <w:pPr>
              <w:spacing w:line="240" w:lineRule="auto"/>
              <w:rPr>
                <w:rFonts w:ascii="Arial Narrow" w:eastAsia="Arial Narrow" w:hAnsi="Arial Narrow" w:cs="Arial Narrow"/>
                <w:sz w:val="16"/>
                <w:szCs w:val="16"/>
              </w:rPr>
            </w:pPr>
            <w:r w:rsidRPr="7C9D020D">
              <w:rPr>
                <w:rFonts w:ascii="Arial Narrow" w:eastAsia="Arial Narrow" w:hAnsi="Arial Narrow" w:cs="Arial Narrow"/>
                <w:sz w:val="16"/>
                <w:szCs w:val="16"/>
              </w:rPr>
              <w:t>To provide bushfire protection by reducing overall fuel hazard and bushfire hazard in the landscape.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95A0ED8" w14:textId="255900C1" w:rsidR="00BA37A9" w:rsidRDefault="00BA37A9" w:rsidP="00BA37A9">
            <w:pPr>
              <w:spacing w:line="240" w:lineRule="auto"/>
              <w:rPr>
                <w:rFonts w:ascii="Arial Narrow" w:hAnsi="Arial Narrow"/>
                <w:sz w:val="16"/>
                <w:szCs w:val="16"/>
              </w:rPr>
            </w:pPr>
            <w:r w:rsidRPr="7C9D020D">
              <w:rPr>
                <w:rFonts w:ascii="Arial Narrow" w:hAnsi="Arial Narrow"/>
                <w:sz w:val="16"/>
                <w:szCs w:val="16"/>
              </w:rPr>
              <w:t>N/A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B06804A" w14:textId="17D3F78E" w:rsidR="00BA37A9" w:rsidRDefault="00BA37A9" w:rsidP="00BA37A9">
            <w:pPr>
              <w:spacing w:line="240" w:lineRule="auto"/>
              <w:rPr>
                <w:rFonts w:ascii="Arial Narrow" w:eastAsia="Arial Narrow" w:hAnsi="Arial Narrow" w:cs="Arial Narrow"/>
                <w:sz w:val="16"/>
                <w:szCs w:val="16"/>
              </w:rPr>
            </w:pPr>
            <w:r w:rsidRPr="7C9D020D">
              <w:rPr>
                <w:rFonts w:ascii="Arial Narrow" w:eastAsia="Arial Narrow" w:hAnsi="Arial Narrow" w:cs="Arial Narrow"/>
                <w:sz w:val="16"/>
                <w:szCs w:val="16"/>
              </w:rPr>
              <w:t>44.13</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04B73E67" w14:textId="59A33ADD" w:rsidR="00BA37A9" w:rsidRDefault="00BA37A9" w:rsidP="00BA37A9">
            <w:pPr>
              <w:spacing w:line="240" w:lineRule="auto"/>
              <w:rPr>
                <w:rFonts w:ascii="Arial Narrow" w:eastAsia="Arial Narrow" w:hAnsi="Arial Narrow" w:cs="Arial Narrow"/>
                <w:sz w:val="16"/>
                <w:szCs w:val="16"/>
              </w:rPr>
            </w:pPr>
            <w:r w:rsidRPr="7C9D020D">
              <w:rPr>
                <w:rFonts w:ascii="Arial Narrow" w:eastAsia="Arial Narrow" w:hAnsi="Arial Narrow" w:cs="Arial Narrow"/>
                <w:sz w:val="16"/>
                <w:szCs w:val="16"/>
              </w:rPr>
              <w:t>44.13</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26348225" w14:textId="7C682F9D" w:rsidR="00BA37A9" w:rsidRDefault="00BA37A9" w:rsidP="00BA37A9">
            <w:pPr>
              <w:spacing w:line="240" w:lineRule="auto"/>
              <w:rPr>
                <w:rFonts w:ascii="Arial Narrow" w:hAnsi="Arial Narrow"/>
                <w:sz w:val="16"/>
                <w:szCs w:val="16"/>
              </w:rPr>
            </w:pPr>
            <w:r w:rsidRPr="7C9D020D">
              <w:rPr>
                <w:rFonts w:ascii="Arial Narrow" w:hAnsi="Arial Narrow"/>
                <w:sz w:val="16"/>
                <w:szCs w:val="16"/>
              </w:rPr>
              <w:t>5</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3B6E40A9" w14:textId="549D05ED" w:rsidR="00BA37A9" w:rsidRDefault="00BA37A9" w:rsidP="00BA37A9">
            <w:pPr>
              <w:spacing w:line="240" w:lineRule="auto"/>
              <w:rPr>
                <w:rFonts w:ascii="Arial Narrow" w:eastAsia="Arial Narrow" w:hAnsi="Arial Narrow" w:cs="Arial Narrow"/>
                <w:sz w:val="16"/>
                <w:szCs w:val="16"/>
              </w:rPr>
            </w:pPr>
            <w:r w:rsidRPr="7C9D020D">
              <w:rPr>
                <w:rFonts w:ascii="Arial Narrow" w:eastAsia="Arial Narrow" w:hAnsi="Arial Narrow" w:cs="Arial Narrow"/>
                <w:sz w:val="16"/>
                <w:szCs w:val="16"/>
              </w:rPr>
              <w:t>These treatments were removed due to planning directions; however adequate consultation was not completed and so the need to return to the JFMP for one year is appropriate.</w:t>
            </w:r>
          </w:p>
        </w:tc>
      </w:tr>
      <w:tr w:rsidR="00BA37A9" w14:paraId="0A4C629B"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02255F77" w14:textId="1BC6F172" w:rsidR="00BA37A9" w:rsidRDefault="00BA37A9" w:rsidP="00BA37A9">
            <w:pPr>
              <w:spacing w:line="240" w:lineRule="auto"/>
              <w:rPr>
                <w:rFonts w:eastAsiaTheme="minorEastAsia" w:cstheme="minorBidi"/>
                <w:sz w:val="14"/>
                <w:szCs w:val="14"/>
              </w:rPr>
            </w:pPr>
            <w:r w:rsidRPr="7C9D020D">
              <w:rPr>
                <w:rFonts w:eastAsiaTheme="minorEastAsia" w:cstheme="minorBidi"/>
                <w:sz w:val="14"/>
                <w:szCs w:val="14"/>
              </w:rPr>
              <w:t>02/12/25</w:t>
            </w:r>
          </w:p>
          <w:p w14:paraId="251EE09C" w14:textId="53FC8CB8" w:rsidR="00BA37A9" w:rsidRDefault="00BA37A9" w:rsidP="00BA37A9">
            <w:pPr>
              <w:spacing w:line="240" w:lineRule="auto"/>
              <w:rPr>
                <w:rFonts w:eastAsiaTheme="minorEastAsia" w:cstheme="minorBidi"/>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72E8A7A" w14:textId="76408052" w:rsidR="00BA37A9" w:rsidRDefault="00BA37A9" w:rsidP="00BA37A9">
            <w:pPr>
              <w:spacing w:line="240" w:lineRule="auto"/>
            </w:pPr>
            <w:r w:rsidRPr="7C9D020D">
              <w:rPr>
                <w:rFonts w:ascii="Arial Narrow" w:eastAsia="Arial Narrow" w:hAnsi="Arial Narrow" w:cs="Arial Narrow"/>
                <w:sz w:val="16"/>
                <w:szCs w:val="16"/>
              </w:rPr>
              <w:t>Loddon Mallee</w:t>
            </w:r>
          </w:p>
          <w:p w14:paraId="5CAFE164" w14:textId="08E5B344" w:rsidR="00BA37A9" w:rsidRDefault="00BA37A9" w:rsidP="00BA37A9">
            <w:pPr>
              <w:spacing w:line="240" w:lineRule="auto"/>
              <w:rPr>
                <w:rFonts w:ascii="Arial Narrow" w:hAnsi="Arial Narrow"/>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6CC8DBC" w14:textId="43F890C7" w:rsidR="00BA37A9" w:rsidRDefault="00BA37A9" w:rsidP="00BA37A9">
            <w:pPr>
              <w:spacing w:line="240" w:lineRule="auto"/>
              <w:rPr>
                <w:rFonts w:ascii="Arial Narrow" w:hAnsi="Arial Narrow"/>
                <w:sz w:val="16"/>
                <w:szCs w:val="16"/>
              </w:rPr>
            </w:pPr>
            <w:r w:rsidRPr="7C9D020D">
              <w:rPr>
                <w:rFonts w:ascii="Arial Narrow" w:hAnsi="Arial Narrow"/>
                <w:sz w:val="16"/>
                <w:szCs w:val="16"/>
              </w:rPr>
              <w:lastRenderedPageBreak/>
              <w:t>Murray Goldfields</w:t>
            </w:r>
          </w:p>
          <w:p w14:paraId="4FD936AA" w14:textId="681D75DE" w:rsidR="00BA37A9" w:rsidRDefault="00BA37A9" w:rsidP="00BA37A9">
            <w:pPr>
              <w:spacing w:line="240" w:lineRule="auto"/>
              <w:rPr>
                <w:rFonts w:ascii="Arial Narrow" w:hAnsi="Arial Narrow"/>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A6FA1EC" w14:textId="5527C574" w:rsidR="00BA37A9" w:rsidRDefault="00BA37A9" w:rsidP="00BA37A9">
            <w:pPr>
              <w:spacing w:line="240" w:lineRule="auto"/>
              <w:rPr>
                <w:rFonts w:ascii="Arial Narrow" w:eastAsia="Arial Narrow" w:hAnsi="Arial Narrow" w:cs="Arial Narrow"/>
                <w:sz w:val="16"/>
                <w:szCs w:val="16"/>
              </w:rPr>
            </w:pPr>
            <w:proofErr w:type="spellStart"/>
            <w:r w:rsidRPr="7C9D020D">
              <w:rPr>
                <w:rFonts w:ascii="Arial Narrow" w:eastAsia="Arial Narrow" w:hAnsi="Arial Narrow" w:cs="Arial Narrow"/>
                <w:sz w:val="16"/>
                <w:szCs w:val="16"/>
              </w:rPr>
              <w:lastRenderedPageBreak/>
              <w:t>Whroo</w:t>
            </w:r>
            <w:proofErr w:type="spellEnd"/>
            <w:r w:rsidRPr="7C9D020D">
              <w:rPr>
                <w:rFonts w:ascii="Arial Narrow" w:eastAsia="Arial Narrow" w:hAnsi="Arial Narrow" w:cs="Arial Narrow"/>
                <w:sz w:val="16"/>
                <w:szCs w:val="16"/>
              </w:rPr>
              <w:t xml:space="preserve"> – </w:t>
            </w:r>
            <w:proofErr w:type="spellStart"/>
            <w:r w:rsidRPr="7C9D020D">
              <w:rPr>
                <w:rFonts w:ascii="Arial Narrow" w:eastAsia="Arial Narrow" w:hAnsi="Arial Narrow" w:cs="Arial Narrow"/>
                <w:sz w:val="16"/>
                <w:szCs w:val="16"/>
              </w:rPr>
              <w:t>Whroo</w:t>
            </w:r>
            <w:proofErr w:type="spellEnd"/>
            <w:r w:rsidRPr="7C9D020D">
              <w:rPr>
                <w:rFonts w:ascii="Arial Narrow" w:eastAsia="Arial Narrow" w:hAnsi="Arial Narrow" w:cs="Arial Narrow"/>
                <w:sz w:val="16"/>
                <w:szCs w:val="16"/>
              </w:rPr>
              <w:t xml:space="preserve"> Picnic Ground</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23A3143" w14:textId="27D26CC2" w:rsidR="00BA37A9" w:rsidRDefault="00BA37A9" w:rsidP="00BA37A9">
            <w:pPr>
              <w:spacing w:line="240" w:lineRule="auto"/>
              <w:ind w:left="0"/>
              <w:rPr>
                <w:rFonts w:ascii="Arial Narrow" w:hAnsi="Arial Narrow"/>
                <w:sz w:val="16"/>
                <w:szCs w:val="16"/>
              </w:rPr>
            </w:pPr>
            <w:r w:rsidRPr="7C9D020D">
              <w:rPr>
                <w:rFonts w:ascii="Arial Narrow" w:hAnsi="Arial Narrow"/>
                <w:sz w:val="16"/>
                <w:szCs w:val="16"/>
              </w:rPr>
              <w:t xml:space="preserve"> LM-MGF-RUS-0274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471183F" w14:textId="028E417E" w:rsidR="00BA37A9" w:rsidRDefault="00BA37A9" w:rsidP="00BA37A9">
            <w:pPr>
              <w:spacing w:line="240" w:lineRule="auto"/>
              <w:rPr>
                <w:rFonts w:ascii="Arial Narrow" w:hAnsi="Arial Narrow"/>
                <w:sz w:val="16"/>
                <w:szCs w:val="16"/>
              </w:rPr>
            </w:pPr>
            <w:r w:rsidRPr="7C9D020D">
              <w:rPr>
                <w:rFonts w:ascii="Arial Narrow" w:hAnsi="Arial Narrow"/>
                <w:sz w:val="16"/>
                <w:szCs w:val="16"/>
              </w:rPr>
              <w:t>25/26</w:t>
            </w:r>
          </w:p>
          <w:p w14:paraId="7B788029" w14:textId="460B0000" w:rsidR="00BA37A9" w:rsidRDefault="00BA37A9" w:rsidP="00BA37A9">
            <w:pPr>
              <w:spacing w:line="240" w:lineRule="auto"/>
              <w:rPr>
                <w:rFonts w:ascii="Arial Narrow" w:hAnsi="Arial Narrow"/>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DC12F1F" w14:textId="26CA5349" w:rsidR="00BA37A9" w:rsidRDefault="00BA37A9" w:rsidP="00BA37A9">
            <w:pPr>
              <w:spacing w:line="240" w:lineRule="auto"/>
              <w:rPr>
                <w:rFonts w:ascii="Arial Narrow" w:hAnsi="Arial Narrow"/>
                <w:sz w:val="16"/>
                <w:szCs w:val="16"/>
              </w:rPr>
            </w:pPr>
            <w:r w:rsidRPr="7C9D020D">
              <w:rPr>
                <w:rFonts w:ascii="Arial Narrow" w:hAnsi="Arial Narrow"/>
                <w:sz w:val="16"/>
                <w:szCs w:val="16"/>
              </w:rPr>
              <w:lastRenderedPageBreak/>
              <w:t xml:space="preserve">.5km E of </w:t>
            </w:r>
            <w:proofErr w:type="spellStart"/>
            <w:r w:rsidRPr="7C9D020D">
              <w:rPr>
                <w:rFonts w:ascii="Arial Narrow" w:hAnsi="Arial Narrow"/>
                <w:sz w:val="16"/>
                <w:szCs w:val="16"/>
              </w:rPr>
              <w:t>Whroo</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1FA3E9E" w14:textId="667394CC" w:rsidR="00BA37A9" w:rsidRDefault="00BA37A9" w:rsidP="00BA37A9">
            <w:pPr>
              <w:spacing w:line="240" w:lineRule="auto"/>
              <w:rPr>
                <w:rFonts w:ascii="Arial Narrow" w:hAnsi="Arial Narrow"/>
                <w:sz w:val="16"/>
                <w:szCs w:val="16"/>
              </w:rPr>
            </w:pPr>
            <w:r w:rsidRPr="7C9D020D">
              <w:rPr>
                <w:rFonts w:ascii="Arial Narrow" w:hAnsi="Arial Narrow"/>
                <w:sz w:val="16"/>
                <w:szCs w:val="16"/>
              </w:rPr>
              <w:t>PRVATE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431D1E9A" w14:textId="467B8CBF" w:rsidR="00BA37A9" w:rsidRDefault="00BA37A9" w:rsidP="00BA37A9">
            <w:pPr>
              <w:spacing w:line="240" w:lineRule="auto"/>
              <w:rPr>
                <w:rFonts w:ascii="Arial Narrow" w:hAnsi="Arial Narrow"/>
                <w:sz w:val="16"/>
                <w:szCs w:val="16"/>
              </w:rPr>
            </w:pPr>
            <w:r w:rsidRPr="7C9D020D">
              <w:rPr>
                <w:rFonts w:ascii="Arial Narrow" w:hAnsi="Arial Narrow"/>
                <w:sz w:val="16"/>
                <w:szCs w:val="16"/>
              </w:rPr>
              <w:t>Slashing / Mowing</w:t>
            </w:r>
          </w:p>
          <w:p w14:paraId="0248363B" w14:textId="68847C95" w:rsidR="00BA37A9" w:rsidRDefault="00BA37A9" w:rsidP="00BA37A9">
            <w:pPr>
              <w:spacing w:line="240" w:lineRule="auto"/>
              <w:rPr>
                <w:rFonts w:ascii="Arial Narrow" w:hAnsi="Arial Narrow"/>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5B66C718" w14:textId="24C62403" w:rsidR="00BA37A9" w:rsidRDefault="00BA37A9" w:rsidP="00BA37A9">
            <w:pPr>
              <w:spacing w:line="240" w:lineRule="auto"/>
              <w:rPr>
                <w:rFonts w:ascii="Arial Narrow" w:eastAsia="Arial Narrow" w:hAnsi="Arial Narrow" w:cs="Arial Narrow"/>
                <w:sz w:val="16"/>
                <w:szCs w:val="16"/>
              </w:rPr>
            </w:pPr>
            <w:r w:rsidRPr="7C9D020D">
              <w:rPr>
                <w:rFonts w:ascii="Arial Narrow" w:eastAsia="Arial Narrow" w:hAnsi="Arial Narrow" w:cs="Arial Narrow"/>
                <w:sz w:val="16"/>
                <w:szCs w:val="16"/>
              </w:rPr>
              <w:lastRenderedPageBreak/>
              <w:t xml:space="preserve">To provide bushfire protection by reducing overall fuel hazard and </w:t>
            </w:r>
            <w:r w:rsidRPr="7C9D020D">
              <w:rPr>
                <w:rFonts w:ascii="Arial Narrow" w:eastAsia="Arial Narrow" w:hAnsi="Arial Narrow" w:cs="Arial Narrow"/>
                <w:sz w:val="16"/>
                <w:szCs w:val="16"/>
              </w:rPr>
              <w:lastRenderedPageBreak/>
              <w:t>bushfire hazard in the landscape.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3E1A804" w14:textId="59B79A77" w:rsidR="00BA37A9" w:rsidRDefault="00BA37A9" w:rsidP="00BA37A9">
            <w:pPr>
              <w:spacing w:line="240" w:lineRule="auto"/>
              <w:rPr>
                <w:rFonts w:ascii="Arial Narrow" w:hAnsi="Arial Narrow"/>
                <w:sz w:val="16"/>
                <w:szCs w:val="16"/>
              </w:rPr>
            </w:pPr>
            <w:r w:rsidRPr="7C9D020D">
              <w:rPr>
                <w:rFonts w:ascii="Arial Narrow" w:hAnsi="Arial Narrow"/>
                <w:sz w:val="16"/>
                <w:szCs w:val="16"/>
              </w:rPr>
              <w:lastRenderedPageBreak/>
              <w:t>N/A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46496CB" w14:textId="50532FE4" w:rsidR="00BA37A9" w:rsidRDefault="00BA37A9" w:rsidP="00BA37A9">
            <w:pPr>
              <w:spacing w:line="240" w:lineRule="auto"/>
              <w:rPr>
                <w:rFonts w:ascii="Arial Narrow" w:eastAsia="Arial Narrow" w:hAnsi="Arial Narrow" w:cs="Arial Narrow"/>
                <w:sz w:val="16"/>
                <w:szCs w:val="16"/>
              </w:rPr>
            </w:pPr>
            <w:r w:rsidRPr="7C9D020D">
              <w:rPr>
                <w:rFonts w:ascii="Arial Narrow" w:eastAsia="Arial Narrow" w:hAnsi="Arial Narrow" w:cs="Arial Narrow"/>
                <w:sz w:val="16"/>
                <w:szCs w:val="16"/>
              </w:rPr>
              <w:t>.31</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5B4EE1AC" w14:textId="14772987" w:rsidR="00BA37A9" w:rsidRDefault="00BA37A9" w:rsidP="00BA37A9">
            <w:pPr>
              <w:spacing w:line="240" w:lineRule="auto"/>
              <w:rPr>
                <w:rFonts w:ascii="Arial Narrow" w:eastAsia="Arial Narrow" w:hAnsi="Arial Narrow" w:cs="Arial Narrow"/>
                <w:sz w:val="16"/>
                <w:szCs w:val="16"/>
              </w:rPr>
            </w:pPr>
            <w:r w:rsidRPr="7C9D020D">
              <w:rPr>
                <w:rFonts w:ascii="Arial Narrow" w:eastAsia="Arial Narrow" w:hAnsi="Arial Narrow" w:cs="Arial Narrow"/>
                <w:sz w:val="16"/>
                <w:szCs w:val="16"/>
              </w:rPr>
              <w:t>.31</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4E6575C6" w14:textId="47BDC53B" w:rsidR="00BA37A9" w:rsidRDefault="00BA37A9" w:rsidP="00BA37A9">
            <w:pPr>
              <w:spacing w:line="240" w:lineRule="auto"/>
              <w:rPr>
                <w:rFonts w:ascii="Arial Narrow" w:hAnsi="Arial Narrow"/>
                <w:sz w:val="16"/>
                <w:szCs w:val="16"/>
              </w:rPr>
            </w:pPr>
            <w:r w:rsidRPr="7C9D020D">
              <w:rPr>
                <w:rFonts w:ascii="Arial Narrow" w:hAnsi="Arial Narrow"/>
                <w:sz w:val="16"/>
                <w:szCs w:val="16"/>
              </w:rPr>
              <w:t>5</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76E23049" w14:textId="0421E23B" w:rsidR="00BA37A9" w:rsidRDefault="00BA37A9" w:rsidP="00BA37A9">
            <w:pPr>
              <w:spacing w:line="240" w:lineRule="auto"/>
              <w:rPr>
                <w:rFonts w:ascii="Arial Narrow" w:eastAsia="Arial Narrow" w:hAnsi="Arial Narrow" w:cs="Arial Narrow"/>
                <w:sz w:val="16"/>
                <w:szCs w:val="16"/>
              </w:rPr>
            </w:pPr>
            <w:r w:rsidRPr="7C9D020D">
              <w:rPr>
                <w:rFonts w:ascii="Arial Narrow" w:eastAsia="Arial Narrow" w:hAnsi="Arial Narrow" w:cs="Arial Narrow"/>
                <w:sz w:val="16"/>
                <w:szCs w:val="16"/>
              </w:rPr>
              <w:t xml:space="preserve">These treatments were removed due to planning directions; </w:t>
            </w:r>
            <w:r w:rsidRPr="7C9D020D">
              <w:rPr>
                <w:rFonts w:ascii="Arial Narrow" w:eastAsia="Arial Narrow" w:hAnsi="Arial Narrow" w:cs="Arial Narrow"/>
                <w:sz w:val="16"/>
                <w:szCs w:val="16"/>
              </w:rPr>
              <w:lastRenderedPageBreak/>
              <w:t>however adequate consultation was not completed and so the need to return to the JFMP for one year is appropriate.</w:t>
            </w:r>
          </w:p>
        </w:tc>
      </w:tr>
      <w:tr w:rsidR="00BA37A9" w14:paraId="5CCCDACF"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42DEF604" w14:textId="442081E1" w:rsidR="00BA37A9" w:rsidRDefault="00BA37A9" w:rsidP="00BA37A9">
            <w:pPr>
              <w:spacing w:line="240" w:lineRule="auto"/>
              <w:rPr>
                <w:rFonts w:eastAsiaTheme="minorEastAsia" w:cstheme="minorBidi"/>
                <w:sz w:val="14"/>
                <w:szCs w:val="14"/>
              </w:rPr>
            </w:pPr>
            <w:r w:rsidRPr="7C9D020D">
              <w:rPr>
                <w:rFonts w:eastAsiaTheme="minorEastAsia" w:cstheme="minorBidi"/>
                <w:sz w:val="14"/>
                <w:szCs w:val="14"/>
              </w:rPr>
              <w:lastRenderedPageBreak/>
              <w:t>02/12/25</w:t>
            </w:r>
          </w:p>
          <w:p w14:paraId="3C711371" w14:textId="7C5C2DA3" w:rsidR="00BA37A9" w:rsidRDefault="00BA37A9" w:rsidP="00BA37A9">
            <w:pPr>
              <w:spacing w:line="240" w:lineRule="auto"/>
              <w:rPr>
                <w:rFonts w:eastAsiaTheme="minorEastAsia" w:cstheme="minorBidi"/>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825E739" w14:textId="7779476F" w:rsidR="00BA37A9" w:rsidRDefault="00BA37A9" w:rsidP="00BA37A9">
            <w:pPr>
              <w:spacing w:line="240" w:lineRule="auto"/>
            </w:pPr>
            <w:r w:rsidRPr="7C9D020D">
              <w:rPr>
                <w:rFonts w:ascii="Arial Narrow" w:eastAsia="Arial Narrow" w:hAnsi="Arial Narrow" w:cs="Arial Narrow"/>
                <w:sz w:val="16"/>
                <w:szCs w:val="16"/>
              </w:rPr>
              <w:t>Loddon Mallee</w:t>
            </w:r>
          </w:p>
          <w:p w14:paraId="7EE126B8" w14:textId="445E7732" w:rsidR="00BA37A9" w:rsidRDefault="00BA37A9" w:rsidP="00BA37A9">
            <w:pPr>
              <w:spacing w:line="240" w:lineRule="auto"/>
              <w:rPr>
                <w:rFonts w:ascii="Arial Narrow" w:hAnsi="Arial Narrow"/>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8057C82" w14:textId="6AC16C33" w:rsidR="00BA37A9" w:rsidRDefault="00BA37A9" w:rsidP="00BA37A9">
            <w:pPr>
              <w:spacing w:line="240" w:lineRule="auto"/>
              <w:rPr>
                <w:rFonts w:ascii="Arial Narrow" w:hAnsi="Arial Narrow"/>
                <w:sz w:val="16"/>
                <w:szCs w:val="16"/>
              </w:rPr>
            </w:pPr>
            <w:r w:rsidRPr="7C9D020D">
              <w:rPr>
                <w:rFonts w:ascii="Arial Narrow" w:hAnsi="Arial Narrow"/>
                <w:sz w:val="16"/>
                <w:szCs w:val="16"/>
              </w:rPr>
              <w:t>Murray Goldfields</w:t>
            </w:r>
          </w:p>
          <w:p w14:paraId="787A6E11" w14:textId="24E04C89" w:rsidR="00BA37A9" w:rsidRDefault="00BA37A9" w:rsidP="00BA37A9">
            <w:pPr>
              <w:spacing w:line="240" w:lineRule="auto"/>
              <w:rPr>
                <w:rFonts w:ascii="Arial Narrow" w:hAnsi="Arial Narrow"/>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7FA1B2A" w14:textId="103DF393" w:rsidR="00BA37A9" w:rsidRDefault="00BA37A9" w:rsidP="00BA37A9">
            <w:pPr>
              <w:spacing w:line="240" w:lineRule="auto"/>
              <w:rPr>
                <w:rFonts w:ascii="Arial Narrow" w:eastAsia="Arial Narrow" w:hAnsi="Arial Narrow" w:cs="Arial Narrow"/>
                <w:sz w:val="16"/>
                <w:szCs w:val="16"/>
              </w:rPr>
            </w:pPr>
            <w:r w:rsidRPr="7C9D020D">
              <w:rPr>
                <w:rFonts w:ascii="Arial Narrow" w:eastAsia="Arial Narrow" w:hAnsi="Arial Narrow" w:cs="Arial Narrow"/>
                <w:sz w:val="16"/>
                <w:szCs w:val="16"/>
              </w:rPr>
              <w:t>Elmore – PV Campaspe River Run</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E4A72AD" w14:textId="39B541EB" w:rsidR="00BA37A9" w:rsidRDefault="00BA37A9" w:rsidP="00BA37A9">
            <w:pPr>
              <w:spacing w:line="240" w:lineRule="auto"/>
              <w:rPr>
                <w:rFonts w:ascii="Arial Narrow" w:hAnsi="Arial Narrow"/>
                <w:sz w:val="16"/>
                <w:szCs w:val="16"/>
              </w:rPr>
            </w:pPr>
            <w:r w:rsidRPr="7C9D020D">
              <w:rPr>
                <w:rFonts w:ascii="Arial Narrow" w:hAnsi="Arial Narrow"/>
                <w:sz w:val="16"/>
                <w:szCs w:val="16"/>
              </w:rPr>
              <w:t>LM-MGF-BGO-</w:t>
            </w:r>
          </w:p>
          <w:p w14:paraId="39ECC6B1" w14:textId="44103562" w:rsidR="00BA37A9" w:rsidRDefault="00BA37A9" w:rsidP="00BA37A9">
            <w:pPr>
              <w:spacing w:line="240" w:lineRule="auto"/>
              <w:rPr>
                <w:rFonts w:ascii="Arial Narrow" w:hAnsi="Arial Narrow"/>
                <w:sz w:val="16"/>
                <w:szCs w:val="16"/>
              </w:rPr>
            </w:pPr>
            <w:r w:rsidRPr="7C9D020D">
              <w:rPr>
                <w:rFonts w:ascii="Arial Narrow" w:hAnsi="Arial Narrow"/>
                <w:sz w:val="16"/>
                <w:szCs w:val="16"/>
              </w:rPr>
              <w:t>1933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4A5396F" w14:textId="68D6AE9B" w:rsidR="00BA37A9" w:rsidRDefault="00BA37A9" w:rsidP="00BA37A9">
            <w:pPr>
              <w:spacing w:line="240" w:lineRule="auto"/>
              <w:rPr>
                <w:rFonts w:ascii="Arial Narrow" w:hAnsi="Arial Narrow"/>
                <w:sz w:val="16"/>
                <w:szCs w:val="16"/>
              </w:rPr>
            </w:pPr>
            <w:r w:rsidRPr="7C9D020D">
              <w:rPr>
                <w:rFonts w:ascii="Arial Narrow" w:hAnsi="Arial Narrow"/>
                <w:sz w:val="16"/>
                <w:szCs w:val="16"/>
              </w:rPr>
              <w:t>25/26</w:t>
            </w:r>
          </w:p>
          <w:p w14:paraId="49E9D088" w14:textId="130D5F18" w:rsidR="00BA37A9" w:rsidRDefault="00BA37A9" w:rsidP="00BA37A9">
            <w:pPr>
              <w:spacing w:line="240" w:lineRule="auto"/>
              <w:rPr>
                <w:rFonts w:ascii="Arial Narrow" w:hAnsi="Arial Narrow"/>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0439629" w14:textId="5A7FAD4A" w:rsidR="00BA37A9" w:rsidRDefault="00BA37A9" w:rsidP="00BA37A9">
            <w:pPr>
              <w:spacing w:line="240" w:lineRule="auto"/>
              <w:rPr>
                <w:rFonts w:ascii="Arial Narrow" w:hAnsi="Arial Narrow"/>
                <w:sz w:val="16"/>
                <w:szCs w:val="16"/>
              </w:rPr>
            </w:pPr>
            <w:r w:rsidRPr="7C9D020D">
              <w:rPr>
                <w:rFonts w:ascii="Arial Narrow" w:hAnsi="Arial Narrow"/>
                <w:sz w:val="16"/>
                <w:szCs w:val="16"/>
              </w:rPr>
              <w:t>2km SE of Elmore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84DBD34" w14:textId="1F0AD869" w:rsidR="00BA37A9" w:rsidRDefault="00BA37A9" w:rsidP="00BA37A9">
            <w:pPr>
              <w:spacing w:line="240" w:lineRule="auto"/>
              <w:rPr>
                <w:rFonts w:ascii="Arial Narrow" w:hAnsi="Arial Narrow"/>
                <w:sz w:val="16"/>
                <w:szCs w:val="16"/>
              </w:rPr>
            </w:pPr>
            <w:r w:rsidRPr="7C9D020D">
              <w:rPr>
                <w:rFonts w:ascii="Arial Narrow" w:hAnsi="Arial Narrow"/>
                <w:sz w:val="16"/>
                <w:szCs w:val="16"/>
              </w:rPr>
              <w:t>PARKS VICTORIA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7557FC9" w14:textId="0B35E287" w:rsidR="00BA37A9" w:rsidRDefault="00BA37A9" w:rsidP="00BA37A9">
            <w:pPr>
              <w:spacing w:line="240" w:lineRule="auto"/>
              <w:rPr>
                <w:rFonts w:ascii="Arial Narrow" w:hAnsi="Arial Narrow"/>
                <w:sz w:val="16"/>
                <w:szCs w:val="16"/>
              </w:rPr>
            </w:pPr>
            <w:r w:rsidRPr="7C9D020D">
              <w:rPr>
                <w:rFonts w:ascii="Arial Narrow" w:hAnsi="Arial Narrow"/>
                <w:sz w:val="16"/>
                <w:szCs w:val="16"/>
              </w:rPr>
              <w:t>Slashing / Mowing</w:t>
            </w:r>
          </w:p>
          <w:p w14:paraId="49A2F37F" w14:textId="4B308771" w:rsidR="00BA37A9" w:rsidRDefault="00BA37A9" w:rsidP="00BA37A9">
            <w:pPr>
              <w:spacing w:line="240" w:lineRule="auto"/>
              <w:rPr>
                <w:rFonts w:ascii="Arial Narrow" w:hAnsi="Arial Narrow"/>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332BC0D4" w14:textId="45045CAF" w:rsidR="00BA37A9" w:rsidRDefault="00BA37A9" w:rsidP="00BA37A9">
            <w:pPr>
              <w:spacing w:line="240" w:lineRule="auto"/>
              <w:rPr>
                <w:rFonts w:ascii="Arial Narrow" w:eastAsia="Arial Narrow" w:hAnsi="Arial Narrow" w:cs="Arial Narrow"/>
                <w:sz w:val="16"/>
                <w:szCs w:val="16"/>
              </w:rPr>
            </w:pPr>
            <w:r w:rsidRPr="7C9D020D">
              <w:rPr>
                <w:rFonts w:ascii="Arial Narrow" w:eastAsia="Arial Narrow" w:hAnsi="Arial Narrow" w:cs="Arial Narrow"/>
                <w:sz w:val="16"/>
                <w:szCs w:val="16"/>
              </w:rPr>
              <w:t>To provide bushfire protection by reducing overall fuel hazard and bushfire hazard in the landscape.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208586B" w14:textId="32517D60" w:rsidR="00BA37A9" w:rsidRDefault="00BA37A9" w:rsidP="00BA37A9">
            <w:pPr>
              <w:spacing w:line="240" w:lineRule="auto"/>
              <w:rPr>
                <w:rFonts w:ascii="Arial Narrow" w:hAnsi="Arial Narrow"/>
                <w:sz w:val="16"/>
                <w:szCs w:val="16"/>
              </w:rPr>
            </w:pPr>
            <w:r w:rsidRPr="7C9D020D">
              <w:rPr>
                <w:rFonts w:ascii="Arial Narrow" w:hAnsi="Arial Narrow"/>
                <w:sz w:val="16"/>
                <w:szCs w:val="16"/>
              </w:rPr>
              <w:t>LMZ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F3943B4" w14:textId="01BDAF6B" w:rsidR="00BA37A9" w:rsidRDefault="00BA37A9" w:rsidP="00BA37A9">
            <w:pPr>
              <w:spacing w:before="240" w:after="240" w:line="240" w:lineRule="auto"/>
              <w:rPr>
                <w:rFonts w:ascii="Arial Narrow" w:eastAsia="Arial Narrow" w:hAnsi="Arial Narrow" w:cs="Arial Narrow"/>
                <w:sz w:val="16"/>
                <w:szCs w:val="16"/>
              </w:rPr>
            </w:pPr>
            <w:r w:rsidRPr="7C9D020D">
              <w:rPr>
                <w:rFonts w:ascii="Arial Narrow" w:eastAsia="Arial Narrow" w:hAnsi="Arial Narrow" w:cs="Arial Narrow"/>
                <w:sz w:val="16"/>
                <w:szCs w:val="16"/>
              </w:rPr>
              <w:t>93.4</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2A5BFE1F" w14:textId="64FADE91" w:rsidR="00BA37A9" w:rsidRDefault="00BA37A9" w:rsidP="00BA37A9">
            <w:pPr>
              <w:spacing w:before="240" w:after="240" w:line="240" w:lineRule="auto"/>
              <w:ind w:left="0"/>
              <w:rPr>
                <w:rFonts w:ascii="Arial Narrow" w:eastAsia="Arial Narrow" w:hAnsi="Arial Narrow" w:cs="Arial Narrow"/>
                <w:sz w:val="16"/>
                <w:szCs w:val="16"/>
              </w:rPr>
            </w:pPr>
            <w:r w:rsidRPr="7C9D020D">
              <w:rPr>
                <w:rFonts w:ascii="Arial Narrow" w:eastAsia="Arial Narrow" w:hAnsi="Arial Narrow" w:cs="Arial Narrow"/>
                <w:sz w:val="16"/>
                <w:szCs w:val="16"/>
              </w:rPr>
              <w:t xml:space="preserve">  93.4</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376F2562" w14:textId="0B9B8111" w:rsidR="00BA37A9" w:rsidRDefault="00BA37A9" w:rsidP="00BA37A9">
            <w:pPr>
              <w:spacing w:line="240" w:lineRule="auto"/>
              <w:rPr>
                <w:rFonts w:ascii="Arial Narrow" w:hAnsi="Arial Narrow"/>
                <w:sz w:val="16"/>
                <w:szCs w:val="16"/>
              </w:rPr>
            </w:pPr>
            <w:r w:rsidRPr="7C9D020D">
              <w:rPr>
                <w:rFonts w:ascii="Arial Narrow" w:hAnsi="Arial Narrow"/>
                <w:sz w:val="16"/>
                <w:szCs w:val="16"/>
              </w:rPr>
              <w:t>5</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683D5AE0" w14:textId="6ED0B111" w:rsidR="00BA37A9" w:rsidRDefault="00BA37A9" w:rsidP="00BA37A9">
            <w:pPr>
              <w:spacing w:line="240" w:lineRule="auto"/>
              <w:rPr>
                <w:rFonts w:ascii="Arial Narrow" w:eastAsia="Arial Narrow" w:hAnsi="Arial Narrow" w:cs="Arial Narrow"/>
                <w:sz w:val="16"/>
                <w:szCs w:val="16"/>
              </w:rPr>
            </w:pPr>
            <w:r w:rsidRPr="7C9D020D">
              <w:rPr>
                <w:rFonts w:ascii="Arial Narrow" w:eastAsia="Arial Narrow" w:hAnsi="Arial Narrow" w:cs="Arial Narrow"/>
                <w:sz w:val="16"/>
                <w:szCs w:val="16"/>
              </w:rPr>
              <w:t>These treatments were removed due to planning directions; however adequate consultation was not completed and so the need to return to the JFMP for one year is appropriate.</w:t>
            </w:r>
          </w:p>
        </w:tc>
      </w:tr>
      <w:tr w:rsidR="00BA37A9" w14:paraId="1C1A1C36"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19D0ACDC" w14:textId="18BDBEFD" w:rsidR="00BA37A9" w:rsidRDefault="00BA37A9" w:rsidP="00BA37A9">
            <w:pPr>
              <w:spacing w:line="240" w:lineRule="auto"/>
              <w:rPr>
                <w:rFonts w:eastAsiaTheme="minorEastAsia" w:cstheme="minorBidi"/>
                <w:sz w:val="14"/>
                <w:szCs w:val="14"/>
              </w:rPr>
            </w:pPr>
            <w:bookmarkStart w:id="0" w:name="_Hlk212626757"/>
            <w:r w:rsidRPr="2468819F">
              <w:rPr>
                <w:rFonts w:eastAsiaTheme="minorEastAsia" w:cstheme="minorBidi"/>
                <w:sz w:val="14"/>
                <w:szCs w:val="14"/>
              </w:rPr>
              <w:t>02/12/25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46F6B54" w14:textId="2288F33A" w:rsidR="00BA37A9" w:rsidRDefault="00BA37A9" w:rsidP="00BA37A9">
            <w:pPr>
              <w:spacing w:line="240" w:lineRule="auto"/>
              <w:rPr>
                <w:rFonts w:ascii="Arial Narrow" w:hAnsi="Arial Narrow"/>
                <w:sz w:val="16"/>
                <w:szCs w:val="16"/>
              </w:rPr>
            </w:pPr>
            <w:r w:rsidRPr="2468819F">
              <w:rPr>
                <w:rFonts w:ascii="Arial Narrow" w:hAnsi="Arial Narrow"/>
                <w:sz w:val="16"/>
                <w:szCs w:val="16"/>
              </w:rPr>
              <w:t>Loddon Mallee</w:t>
            </w:r>
          </w:p>
          <w:p w14:paraId="7FBCDF06" w14:textId="0B1132BA" w:rsidR="00BA37A9" w:rsidRDefault="00BA37A9" w:rsidP="00BA37A9">
            <w:pPr>
              <w:spacing w:line="240" w:lineRule="auto"/>
              <w:ind w:left="0"/>
              <w:rPr>
                <w:rFonts w:ascii="Arial Narrow" w:hAnsi="Arial Narrow"/>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78DAEFC" w14:textId="08593945" w:rsidR="00BA37A9" w:rsidRDefault="00BA37A9" w:rsidP="00BA37A9">
            <w:pPr>
              <w:spacing w:line="240" w:lineRule="auto"/>
              <w:rPr>
                <w:rFonts w:ascii="Arial Narrow" w:hAnsi="Arial Narrow"/>
                <w:sz w:val="16"/>
                <w:szCs w:val="16"/>
              </w:rPr>
            </w:pPr>
            <w:r w:rsidRPr="2468819F">
              <w:rPr>
                <w:rFonts w:ascii="Arial Narrow" w:hAnsi="Arial Narrow"/>
                <w:sz w:val="16"/>
                <w:szCs w:val="16"/>
              </w:rPr>
              <w:t>Murray Goldfields</w:t>
            </w:r>
          </w:p>
          <w:p w14:paraId="1652BADC" w14:textId="76E0983F" w:rsidR="00BA37A9" w:rsidRDefault="00BA37A9" w:rsidP="00BA37A9">
            <w:pPr>
              <w:spacing w:line="240" w:lineRule="auto"/>
              <w:rPr>
                <w:rFonts w:ascii="Arial Narrow" w:hAnsi="Arial Narrow"/>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4D85A4E" w14:textId="7EE91A8B" w:rsidR="00BA37A9" w:rsidRDefault="00BA37A9" w:rsidP="00BA37A9">
            <w:pPr>
              <w:spacing w:line="240" w:lineRule="auto"/>
              <w:rPr>
                <w:rFonts w:ascii="Arial Narrow" w:eastAsia="Arial Narrow" w:hAnsi="Arial Narrow" w:cs="Arial Narrow"/>
                <w:sz w:val="16"/>
                <w:szCs w:val="16"/>
              </w:rPr>
            </w:pPr>
            <w:proofErr w:type="spellStart"/>
            <w:r w:rsidRPr="2468819F">
              <w:rPr>
                <w:rFonts w:ascii="Arial Narrow" w:eastAsia="Arial Narrow" w:hAnsi="Arial Narrow" w:cs="Arial Narrow"/>
                <w:sz w:val="16"/>
                <w:szCs w:val="16"/>
              </w:rPr>
              <w:t>Kingower</w:t>
            </w:r>
            <w:proofErr w:type="spellEnd"/>
            <w:r w:rsidRPr="2468819F">
              <w:rPr>
                <w:rFonts w:ascii="Arial Narrow" w:eastAsia="Arial Narrow" w:hAnsi="Arial Narrow" w:cs="Arial Narrow"/>
                <w:sz w:val="16"/>
                <w:szCs w:val="16"/>
              </w:rPr>
              <w:t xml:space="preserve"> SF – Rec Site Slashing P3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B72E48E" w14:textId="5409B7D7" w:rsidR="00BA37A9" w:rsidRDefault="00BA37A9" w:rsidP="00BA37A9">
            <w:pPr>
              <w:spacing w:line="240" w:lineRule="auto"/>
              <w:rPr>
                <w:rFonts w:ascii="Arial Narrow" w:hAnsi="Arial Narrow"/>
                <w:sz w:val="16"/>
                <w:szCs w:val="16"/>
              </w:rPr>
            </w:pPr>
            <w:r w:rsidRPr="2468819F">
              <w:rPr>
                <w:rFonts w:ascii="Arial Narrow" w:hAnsi="Arial Narrow"/>
                <w:sz w:val="16"/>
                <w:szCs w:val="16"/>
              </w:rPr>
              <w:t>LM-MGF-ING-0469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A8572AC" w14:textId="2A3FCA66" w:rsidR="00BA37A9" w:rsidRDefault="00BA37A9" w:rsidP="00BA37A9">
            <w:pPr>
              <w:spacing w:line="240" w:lineRule="auto"/>
              <w:rPr>
                <w:rFonts w:ascii="Arial Narrow" w:hAnsi="Arial Narrow"/>
                <w:sz w:val="16"/>
                <w:szCs w:val="16"/>
              </w:rPr>
            </w:pPr>
            <w:r w:rsidRPr="2468819F">
              <w:rPr>
                <w:rFonts w:ascii="Arial Narrow" w:hAnsi="Arial Narrow"/>
                <w:sz w:val="16"/>
                <w:szCs w:val="16"/>
              </w:rPr>
              <w:t>25/26</w:t>
            </w:r>
          </w:p>
          <w:p w14:paraId="2D4E0826" w14:textId="7E710374" w:rsidR="00BA37A9" w:rsidRDefault="00BA37A9" w:rsidP="00BA37A9">
            <w:pPr>
              <w:spacing w:line="240" w:lineRule="auto"/>
              <w:rPr>
                <w:rFonts w:ascii="Arial Narrow" w:hAnsi="Arial Narrow"/>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42FB621" w14:textId="2964C9D4" w:rsidR="00BA37A9" w:rsidRDefault="00BA37A9" w:rsidP="00BA37A9">
            <w:pPr>
              <w:spacing w:line="240" w:lineRule="auto"/>
              <w:rPr>
                <w:rFonts w:ascii="Arial Narrow" w:hAnsi="Arial Narrow"/>
                <w:sz w:val="16"/>
                <w:szCs w:val="16"/>
              </w:rPr>
            </w:pPr>
            <w:r w:rsidRPr="2468819F">
              <w:rPr>
                <w:rFonts w:ascii="Arial Narrow" w:hAnsi="Arial Narrow"/>
                <w:sz w:val="16"/>
                <w:szCs w:val="16"/>
              </w:rPr>
              <w:t xml:space="preserve">2km S of </w:t>
            </w:r>
            <w:proofErr w:type="spellStart"/>
            <w:r w:rsidRPr="2468819F">
              <w:rPr>
                <w:rFonts w:ascii="Arial Narrow" w:hAnsi="Arial Narrow"/>
                <w:sz w:val="16"/>
                <w:szCs w:val="16"/>
              </w:rPr>
              <w:t>Kingower</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259AEB2" w14:textId="54F6CBA8" w:rsidR="00BA37A9" w:rsidRDefault="00BA37A9" w:rsidP="00BA37A9">
            <w:pPr>
              <w:spacing w:line="240" w:lineRule="auto"/>
              <w:rPr>
                <w:rFonts w:ascii="Arial Narrow" w:hAnsi="Arial Narrow"/>
                <w:sz w:val="16"/>
                <w:szCs w:val="16"/>
              </w:rPr>
            </w:pPr>
            <w:r w:rsidRPr="2468819F">
              <w:rPr>
                <w:rFonts w:ascii="Arial Narrow" w:hAnsi="Arial Narrow"/>
                <w:sz w:val="16"/>
                <w:szCs w:val="16"/>
              </w:rPr>
              <w:t>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2FF83A6C" w14:textId="64CFF332" w:rsidR="00BA37A9" w:rsidRDefault="00BA37A9" w:rsidP="00BA37A9">
            <w:pPr>
              <w:spacing w:line="240" w:lineRule="auto"/>
              <w:rPr>
                <w:rFonts w:ascii="Arial Narrow" w:hAnsi="Arial Narrow"/>
                <w:sz w:val="16"/>
                <w:szCs w:val="16"/>
              </w:rPr>
            </w:pPr>
            <w:r w:rsidRPr="2468819F">
              <w:rPr>
                <w:rFonts w:ascii="Arial Narrow" w:hAnsi="Arial Narrow"/>
                <w:sz w:val="16"/>
                <w:szCs w:val="16"/>
              </w:rPr>
              <w:t>Slashing / Mowing</w:t>
            </w:r>
          </w:p>
          <w:p w14:paraId="51AE68C2" w14:textId="75288E63" w:rsidR="00BA37A9" w:rsidRDefault="00BA37A9" w:rsidP="00BA37A9">
            <w:pPr>
              <w:spacing w:line="240" w:lineRule="auto"/>
              <w:rPr>
                <w:rFonts w:ascii="Arial Narrow" w:hAnsi="Arial Narrow"/>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62476B9B" w14:textId="447001AE" w:rsidR="00BA37A9" w:rsidRDefault="00BA37A9" w:rsidP="00BA37A9">
            <w:pPr>
              <w:spacing w:line="240" w:lineRule="auto"/>
              <w:rPr>
                <w:rFonts w:ascii="Arial Narrow" w:eastAsia="Arial Narrow" w:hAnsi="Arial Narrow" w:cs="Arial Narrow"/>
                <w:sz w:val="16"/>
                <w:szCs w:val="16"/>
              </w:rPr>
            </w:pPr>
            <w:r w:rsidRPr="2468819F">
              <w:rPr>
                <w:rFonts w:ascii="Arial Narrow" w:eastAsia="Arial Narrow" w:hAnsi="Arial Narrow" w:cs="Arial Narrow"/>
                <w:sz w:val="16"/>
                <w:szCs w:val="16"/>
              </w:rPr>
              <w:t>To provide bushfire protection by reducing overall fuel hazard and bushfire hazard in the landscape.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1F2B9A4" w14:textId="3BE99398" w:rsidR="00BA37A9" w:rsidRDefault="00BA37A9" w:rsidP="00BA37A9">
            <w:pPr>
              <w:spacing w:line="240" w:lineRule="auto"/>
              <w:rPr>
                <w:rFonts w:ascii="Arial Narrow" w:hAnsi="Arial Narrow"/>
                <w:sz w:val="16"/>
                <w:szCs w:val="16"/>
              </w:rPr>
            </w:pPr>
            <w:r w:rsidRPr="2468819F">
              <w:rPr>
                <w:rFonts w:ascii="Arial Narrow" w:hAnsi="Arial Narrow"/>
                <w:sz w:val="16"/>
                <w:szCs w:val="16"/>
              </w:rPr>
              <w:t>LMZ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5779752" w14:textId="40AF3E31" w:rsidR="00BA37A9" w:rsidRDefault="00BA37A9" w:rsidP="00BA37A9">
            <w:pPr>
              <w:spacing w:line="240" w:lineRule="auto"/>
              <w:rPr>
                <w:rFonts w:ascii="Arial Narrow" w:eastAsia="Arial Narrow" w:hAnsi="Arial Narrow" w:cs="Arial Narrow"/>
                <w:sz w:val="16"/>
                <w:szCs w:val="16"/>
              </w:rPr>
            </w:pPr>
            <w:r w:rsidRPr="2468819F">
              <w:rPr>
                <w:rFonts w:ascii="Arial Narrow" w:eastAsia="Arial Narrow" w:hAnsi="Arial Narrow" w:cs="Arial Narrow"/>
                <w:sz w:val="16"/>
                <w:szCs w:val="16"/>
              </w:rPr>
              <w:t>1.81</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48B3EAA5" w14:textId="7A0ED50B" w:rsidR="00BA37A9" w:rsidRDefault="00BA37A9" w:rsidP="00BA37A9">
            <w:pPr>
              <w:spacing w:line="240" w:lineRule="auto"/>
              <w:rPr>
                <w:rFonts w:ascii="Arial Narrow" w:eastAsia="Arial Narrow" w:hAnsi="Arial Narrow" w:cs="Arial Narrow"/>
                <w:sz w:val="16"/>
                <w:szCs w:val="16"/>
              </w:rPr>
            </w:pPr>
            <w:r w:rsidRPr="2468819F">
              <w:rPr>
                <w:rFonts w:ascii="Arial Narrow" w:eastAsia="Arial Narrow" w:hAnsi="Arial Narrow" w:cs="Arial Narrow"/>
                <w:sz w:val="16"/>
                <w:szCs w:val="16"/>
              </w:rPr>
              <w:t>1.81</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54ED6332" w14:textId="6C99A360" w:rsidR="00BA37A9" w:rsidRDefault="00BA37A9" w:rsidP="00BA37A9">
            <w:pPr>
              <w:spacing w:line="240" w:lineRule="auto"/>
              <w:rPr>
                <w:rFonts w:ascii="Arial Narrow" w:hAnsi="Arial Narrow"/>
                <w:sz w:val="16"/>
                <w:szCs w:val="16"/>
              </w:rPr>
            </w:pPr>
            <w:r w:rsidRPr="2468819F">
              <w:rPr>
                <w:rFonts w:ascii="Arial Narrow" w:hAnsi="Arial Narrow"/>
                <w:sz w:val="16"/>
                <w:szCs w:val="16"/>
              </w:rPr>
              <w:t>5</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0B0DF4AB" w14:textId="30896D6E" w:rsidR="00BA37A9" w:rsidRDefault="00BA37A9" w:rsidP="00BA37A9">
            <w:pPr>
              <w:spacing w:line="240" w:lineRule="auto"/>
              <w:rPr>
                <w:rFonts w:ascii="Arial Narrow" w:eastAsia="Arial Narrow" w:hAnsi="Arial Narrow" w:cs="Arial Narrow"/>
                <w:sz w:val="16"/>
                <w:szCs w:val="16"/>
              </w:rPr>
            </w:pPr>
            <w:r w:rsidRPr="2468819F">
              <w:rPr>
                <w:rFonts w:ascii="Arial Narrow" w:eastAsia="Arial Narrow" w:hAnsi="Arial Narrow" w:cs="Arial Narrow"/>
                <w:sz w:val="16"/>
                <w:szCs w:val="16"/>
              </w:rPr>
              <w:t>These treatments were removed due to planning directions; however adequate consultation was not completed and so the need to return to the JFMP for one year is appropriate.</w:t>
            </w:r>
          </w:p>
        </w:tc>
      </w:tr>
      <w:tr w:rsidR="00BA37A9" w14:paraId="0504432A"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55DF69DE" w14:textId="41B7973B" w:rsidR="00BA37A9" w:rsidRDefault="00BA37A9" w:rsidP="00BA37A9">
            <w:pPr>
              <w:spacing w:line="240" w:lineRule="auto"/>
              <w:rPr>
                <w:rFonts w:eastAsiaTheme="minorEastAsia" w:cstheme="minorBidi"/>
                <w:sz w:val="14"/>
                <w:szCs w:val="14"/>
              </w:rPr>
            </w:pPr>
            <w:r w:rsidRPr="49C1304C">
              <w:rPr>
                <w:rFonts w:eastAsiaTheme="minorEastAsia" w:cstheme="minorBidi"/>
                <w:sz w:val="14"/>
                <w:szCs w:val="14"/>
              </w:rPr>
              <w:t>25/11/2025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7D8F5AB" w14:textId="62D7BE74" w:rsidR="00BA37A9" w:rsidRDefault="00BA37A9" w:rsidP="00BA37A9">
            <w:pPr>
              <w:spacing w:line="240" w:lineRule="auto"/>
              <w:rPr>
                <w:rFonts w:ascii="Arial Narrow" w:hAnsi="Arial Narrow"/>
                <w:sz w:val="16"/>
                <w:szCs w:val="16"/>
              </w:rPr>
            </w:pPr>
            <w:r w:rsidRPr="7E75DD5D">
              <w:rPr>
                <w:rFonts w:ascii="Arial Narrow" w:hAnsi="Arial Narrow"/>
                <w:sz w:val="16"/>
                <w:szCs w:val="16"/>
              </w:rPr>
              <w:t xml:space="preserve">Barwon </w:t>
            </w:r>
            <w:proofErr w:type="gramStart"/>
            <w:r w:rsidRPr="7E75DD5D">
              <w:rPr>
                <w:rFonts w:ascii="Arial Narrow" w:hAnsi="Arial Narrow"/>
                <w:sz w:val="16"/>
                <w:szCs w:val="16"/>
              </w:rPr>
              <w:t>South West</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5FC08CD" w14:textId="19B790B6" w:rsidR="00BA37A9" w:rsidRDefault="00BA37A9" w:rsidP="00BA37A9">
            <w:pPr>
              <w:spacing w:line="240" w:lineRule="auto"/>
              <w:rPr>
                <w:rFonts w:ascii="Arial Narrow" w:hAnsi="Arial Narrow"/>
                <w:sz w:val="16"/>
                <w:szCs w:val="16"/>
              </w:rPr>
            </w:pPr>
            <w:r w:rsidRPr="7E75DD5D">
              <w:rPr>
                <w:rFonts w:ascii="Arial Narrow" w:hAnsi="Arial Narrow"/>
                <w:sz w:val="16"/>
                <w:szCs w:val="16"/>
              </w:rPr>
              <w:t>Otway</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3C1AAB9" w14:textId="6C2D9D84" w:rsidR="00BA37A9" w:rsidRDefault="00BA37A9" w:rsidP="00BA37A9">
            <w:pPr>
              <w:spacing w:line="240" w:lineRule="auto"/>
              <w:rPr>
                <w:rFonts w:ascii="Arial Narrow" w:eastAsia="Arial Narrow" w:hAnsi="Arial Narrow" w:cs="Arial Narrow"/>
                <w:sz w:val="16"/>
                <w:szCs w:val="16"/>
              </w:rPr>
            </w:pPr>
            <w:r w:rsidRPr="04C9DBF5">
              <w:rPr>
                <w:rFonts w:ascii="Arial Narrow" w:eastAsia="Arial Narrow" w:hAnsi="Arial Narrow" w:cs="Arial Narrow"/>
                <w:sz w:val="16"/>
                <w:szCs w:val="16"/>
              </w:rPr>
              <w:t>Moggs Creek - Old Coach Road</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7B2269A" w14:textId="3BF4BD5D" w:rsidR="00BA37A9" w:rsidRDefault="00BA37A9" w:rsidP="00BA37A9">
            <w:pPr>
              <w:spacing w:line="240" w:lineRule="auto"/>
              <w:rPr>
                <w:rFonts w:ascii="Arial Narrow" w:hAnsi="Arial Narrow"/>
                <w:sz w:val="16"/>
                <w:szCs w:val="16"/>
              </w:rPr>
            </w:pPr>
            <w:r w:rsidRPr="1DFE2C59">
              <w:rPr>
                <w:rFonts w:ascii="Arial Narrow" w:hAnsi="Arial Narrow"/>
                <w:sz w:val="16"/>
                <w:szCs w:val="16"/>
              </w:rPr>
              <w:t>BSW-OTW-ANG-0425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B3333EB" w14:textId="4C7E23F1" w:rsidR="00BA37A9" w:rsidRDefault="00BA37A9" w:rsidP="00BA37A9">
            <w:pPr>
              <w:spacing w:line="240" w:lineRule="auto"/>
              <w:rPr>
                <w:rFonts w:ascii="Arial Narrow" w:hAnsi="Arial Narrow"/>
                <w:sz w:val="16"/>
                <w:szCs w:val="16"/>
              </w:rPr>
            </w:pPr>
            <w:r w:rsidRPr="1DFE2C59">
              <w:rPr>
                <w:rFonts w:ascii="Arial Narrow" w:hAnsi="Arial Narrow"/>
                <w:sz w:val="16"/>
                <w:szCs w:val="16"/>
              </w:rPr>
              <w:t>26/27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7541F75" w14:textId="677A9494" w:rsidR="00BA37A9" w:rsidRDefault="00BA37A9" w:rsidP="00BA37A9">
            <w:pPr>
              <w:spacing w:line="240" w:lineRule="auto"/>
              <w:rPr>
                <w:rFonts w:ascii="Arial Narrow" w:hAnsi="Arial Narrow"/>
                <w:sz w:val="16"/>
                <w:szCs w:val="16"/>
              </w:rPr>
            </w:pPr>
            <w:r w:rsidRPr="1DFE2C59">
              <w:rPr>
                <w:rFonts w:ascii="Arial Narrow" w:hAnsi="Arial Narrow"/>
                <w:sz w:val="16"/>
                <w:szCs w:val="16"/>
              </w:rPr>
              <w:t>1.4km NE of Moggs Creek</w:t>
            </w:r>
          </w:p>
          <w:p w14:paraId="611E9906" w14:textId="48E9E798" w:rsidR="00BA37A9" w:rsidRDefault="00BA37A9" w:rsidP="00BA37A9">
            <w:pPr>
              <w:spacing w:line="240" w:lineRule="auto"/>
              <w:rPr>
                <w:rFonts w:ascii="Arial Narrow" w:hAnsi="Arial Narrow"/>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FA27CAE" w14:textId="76075081" w:rsidR="00BA37A9" w:rsidRDefault="00BA37A9" w:rsidP="00BA37A9">
            <w:pPr>
              <w:spacing w:line="240" w:lineRule="auto"/>
              <w:rPr>
                <w:rFonts w:ascii="Arial Narrow" w:hAnsi="Arial Narrow"/>
                <w:sz w:val="16"/>
                <w:szCs w:val="16"/>
              </w:rPr>
            </w:pPr>
            <w:r w:rsidRPr="15EA71B8">
              <w:rPr>
                <w:rFonts w:ascii="Arial Narrow" w:hAnsi="Arial Narrow"/>
                <w:sz w:val="16"/>
                <w:szCs w:val="16"/>
              </w:rPr>
              <w:t>PV</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59C22489" w14:textId="08CD02D8" w:rsidR="00BA37A9" w:rsidRDefault="00BA37A9" w:rsidP="00BA37A9">
            <w:pPr>
              <w:spacing w:line="240" w:lineRule="auto"/>
              <w:ind w:right="0"/>
            </w:pPr>
            <w:r w:rsidRPr="7E3262DC">
              <w:rPr>
                <w:rFonts w:ascii="Arial Narrow" w:hAnsi="Arial Narrow"/>
                <w:sz w:val="16"/>
                <w:szCs w:val="16"/>
              </w:rPr>
              <w:t>FRB</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22308426" w14:textId="6F15C01D" w:rsidR="00BA37A9" w:rsidRDefault="00BA37A9" w:rsidP="00BA37A9">
            <w:pPr>
              <w:spacing w:line="240" w:lineRule="auto"/>
              <w:rPr>
                <w:rFonts w:ascii="Arial Narrow" w:eastAsia="Arial Narrow" w:hAnsi="Arial Narrow" w:cs="Arial Narrow"/>
                <w:sz w:val="16"/>
                <w:szCs w:val="16"/>
              </w:rPr>
            </w:pPr>
            <w:r w:rsidRPr="0BC587E9">
              <w:rPr>
                <w:rFonts w:ascii="Arial Narrow" w:eastAsia="Arial Narrow" w:hAnsi="Arial Narrow" w:cs="Arial Narrow"/>
                <w:sz w:val="16"/>
                <w:szCs w:val="16"/>
              </w:rPr>
              <w:t>To provide the highest level of localised protection to human life, property and community assets identified as highly valued including the townships of Moggs Creek and Fairhaven.</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98481E1" w14:textId="7439D7AF" w:rsidR="00BA37A9" w:rsidRDefault="00BA37A9" w:rsidP="00BA37A9">
            <w:pPr>
              <w:spacing w:line="240" w:lineRule="auto"/>
              <w:rPr>
                <w:rFonts w:ascii="Arial Narrow" w:hAnsi="Arial Narrow"/>
                <w:sz w:val="16"/>
                <w:szCs w:val="16"/>
              </w:rPr>
            </w:pPr>
            <w:r w:rsidRPr="0BC587E9">
              <w:rPr>
                <w:rFonts w:ascii="Arial Narrow" w:hAnsi="Arial Narrow"/>
                <w:sz w:val="16"/>
                <w:szCs w:val="16"/>
              </w:rPr>
              <w:t>APZ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17D2CE2" w14:textId="06F61D5E" w:rsidR="00BA37A9" w:rsidRDefault="00BA37A9" w:rsidP="00BA37A9">
            <w:pPr>
              <w:spacing w:line="240" w:lineRule="auto"/>
              <w:rPr>
                <w:rFonts w:ascii="Arial Narrow" w:eastAsia="Arial Narrow" w:hAnsi="Arial Narrow" w:cs="Arial Narrow"/>
                <w:sz w:val="16"/>
                <w:szCs w:val="16"/>
              </w:rPr>
            </w:pPr>
            <w:r w:rsidRPr="11D2D530">
              <w:rPr>
                <w:rFonts w:ascii="Arial Narrow" w:eastAsia="Arial Narrow" w:hAnsi="Arial Narrow" w:cs="Arial Narrow"/>
                <w:sz w:val="16"/>
                <w:szCs w:val="16"/>
              </w:rPr>
              <w:t>42</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43F3C808" w14:textId="0F578330" w:rsidR="00BA37A9" w:rsidRDefault="00BA37A9" w:rsidP="00BA37A9">
            <w:pPr>
              <w:spacing w:line="240" w:lineRule="auto"/>
              <w:rPr>
                <w:rFonts w:ascii="Arial Narrow" w:eastAsia="Arial Narrow" w:hAnsi="Arial Narrow" w:cs="Arial Narrow"/>
                <w:sz w:val="16"/>
                <w:szCs w:val="16"/>
              </w:rPr>
            </w:pPr>
            <w:r w:rsidRPr="11D2D530">
              <w:rPr>
                <w:rFonts w:ascii="Arial Narrow" w:eastAsia="Arial Narrow" w:hAnsi="Arial Narrow" w:cs="Arial Narrow"/>
                <w:sz w:val="16"/>
                <w:szCs w:val="16"/>
              </w:rPr>
              <w:t>39.8</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7BCEFC55" w14:textId="4527B5E7" w:rsidR="00BA37A9" w:rsidRDefault="00BA37A9" w:rsidP="00BA37A9">
            <w:pPr>
              <w:spacing w:line="240" w:lineRule="auto"/>
              <w:rPr>
                <w:rFonts w:ascii="Arial Narrow" w:hAnsi="Arial Narrow"/>
                <w:sz w:val="16"/>
                <w:szCs w:val="16"/>
              </w:rPr>
            </w:pPr>
            <w:r w:rsidRPr="07C99965">
              <w:rPr>
                <w:rFonts w:ascii="Arial Narrow" w:hAnsi="Arial Narrow"/>
                <w:sz w:val="16"/>
                <w:szCs w:val="16"/>
              </w:rPr>
              <w:t>2</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32A7192A" w14:textId="6A9628B8" w:rsidR="00BA37A9" w:rsidRDefault="00BA37A9" w:rsidP="00BA37A9">
            <w:pPr>
              <w:spacing w:line="240" w:lineRule="auto"/>
              <w:rPr>
                <w:rFonts w:ascii="Arial Narrow" w:hAnsi="Arial Narrow"/>
                <w:sz w:val="16"/>
                <w:szCs w:val="16"/>
              </w:rPr>
            </w:pPr>
            <w:r w:rsidRPr="6AAA8016">
              <w:rPr>
                <w:rFonts w:ascii="Arial Narrow" w:hAnsi="Arial Narrow"/>
                <w:sz w:val="16"/>
                <w:szCs w:val="16"/>
              </w:rPr>
              <w:t>Minor boundary realignments</w:t>
            </w:r>
          </w:p>
        </w:tc>
      </w:tr>
      <w:tr w:rsidR="00BA37A9" w14:paraId="0AFDA19F"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47D7CD39" w14:textId="7B5A8BF3" w:rsidR="00BA37A9" w:rsidRDefault="00BA37A9" w:rsidP="00BA37A9">
            <w:pPr>
              <w:spacing w:line="240" w:lineRule="auto"/>
              <w:rPr>
                <w:rFonts w:eastAsiaTheme="minorEastAsia" w:cstheme="minorBidi"/>
                <w:sz w:val="14"/>
                <w:szCs w:val="14"/>
              </w:rPr>
            </w:pPr>
            <w:r w:rsidRPr="7E75DD5D">
              <w:rPr>
                <w:rFonts w:eastAsiaTheme="minorEastAsia" w:cstheme="minorBidi"/>
                <w:sz w:val="14"/>
                <w:szCs w:val="14"/>
              </w:rPr>
              <w:t>25/11/2025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624AF70" w14:textId="0CC6FADB" w:rsidR="00BA37A9" w:rsidRDefault="00BA37A9" w:rsidP="00BA37A9">
            <w:pPr>
              <w:spacing w:line="240" w:lineRule="auto"/>
              <w:rPr>
                <w:rFonts w:ascii="Arial Narrow" w:hAnsi="Arial Narrow"/>
                <w:sz w:val="16"/>
                <w:szCs w:val="16"/>
              </w:rPr>
            </w:pPr>
            <w:r w:rsidRPr="7E75DD5D">
              <w:rPr>
                <w:rFonts w:ascii="Arial Narrow" w:hAnsi="Arial Narrow"/>
                <w:sz w:val="16"/>
                <w:szCs w:val="16"/>
              </w:rPr>
              <w:t xml:space="preserve">Barwon </w:t>
            </w:r>
            <w:proofErr w:type="gramStart"/>
            <w:r w:rsidRPr="7E75DD5D">
              <w:rPr>
                <w:rFonts w:ascii="Arial Narrow" w:hAnsi="Arial Narrow"/>
                <w:sz w:val="16"/>
                <w:szCs w:val="16"/>
              </w:rPr>
              <w:t>South West</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A632BF4" w14:textId="6BDAC9BC" w:rsidR="00BA37A9" w:rsidRDefault="00BA37A9" w:rsidP="00BA37A9">
            <w:pPr>
              <w:spacing w:line="240" w:lineRule="auto"/>
              <w:rPr>
                <w:rFonts w:ascii="Arial Narrow" w:hAnsi="Arial Narrow"/>
                <w:sz w:val="16"/>
                <w:szCs w:val="16"/>
              </w:rPr>
            </w:pPr>
            <w:r w:rsidRPr="5DF958D8">
              <w:rPr>
                <w:rFonts w:ascii="Arial Narrow" w:hAnsi="Arial Narrow"/>
                <w:sz w:val="16"/>
                <w:szCs w:val="16"/>
              </w:rPr>
              <w:t>Otway</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ABA13C7" w14:textId="55E6F2CA" w:rsidR="00BA37A9" w:rsidRDefault="00BA37A9" w:rsidP="00BA37A9">
            <w:pPr>
              <w:spacing w:line="240" w:lineRule="auto"/>
              <w:rPr>
                <w:rFonts w:ascii="Arial Narrow" w:eastAsia="Arial Narrow" w:hAnsi="Arial Narrow" w:cs="Arial Narrow"/>
                <w:sz w:val="16"/>
                <w:szCs w:val="16"/>
              </w:rPr>
            </w:pPr>
            <w:r w:rsidRPr="04C9DBF5">
              <w:rPr>
                <w:rFonts w:ascii="Arial Narrow" w:eastAsia="Arial Narrow" w:hAnsi="Arial Narrow" w:cs="Arial Narrow"/>
                <w:sz w:val="16"/>
                <w:szCs w:val="16"/>
              </w:rPr>
              <w:t>Moggs Creek – Bimbadeen Drive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898B842" w14:textId="0B472155" w:rsidR="00BA37A9" w:rsidRDefault="00BA37A9" w:rsidP="00BA37A9">
            <w:pPr>
              <w:spacing w:line="240" w:lineRule="auto"/>
              <w:rPr>
                <w:rFonts w:ascii="Arial Narrow" w:hAnsi="Arial Narrow"/>
                <w:sz w:val="16"/>
                <w:szCs w:val="16"/>
              </w:rPr>
            </w:pPr>
            <w:r w:rsidRPr="47B77A4E">
              <w:rPr>
                <w:rFonts w:ascii="Arial Narrow" w:hAnsi="Arial Narrow"/>
                <w:sz w:val="16"/>
                <w:szCs w:val="16"/>
              </w:rPr>
              <w:t>BSW-OTW-ANG-0326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57312BB" w14:textId="06088DAE" w:rsidR="00BA37A9" w:rsidRDefault="00BA37A9" w:rsidP="00BA37A9">
            <w:pPr>
              <w:spacing w:line="240" w:lineRule="auto"/>
              <w:rPr>
                <w:rFonts w:ascii="Arial Narrow" w:hAnsi="Arial Narrow"/>
                <w:sz w:val="16"/>
                <w:szCs w:val="16"/>
              </w:rPr>
            </w:pPr>
            <w:r w:rsidRPr="47B77A4E">
              <w:rPr>
                <w:rFonts w:ascii="Arial Narrow" w:hAnsi="Arial Narrow"/>
                <w:sz w:val="16"/>
                <w:szCs w:val="16"/>
              </w:rPr>
              <w:t>25/26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E303593" w14:textId="33F7BD96" w:rsidR="00BA37A9" w:rsidRDefault="00BA37A9" w:rsidP="00BA37A9">
            <w:pPr>
              <w:spacing w:line="240" w:lineRule="auto"/>
              <w:rPr>
                <w:rFonts w:ascii="Arial Narrow" w:hAnsi="Arial Narrow"/>
                <w:sz w:val="16"/>
                <w:szCs w:val="16"/>
              </w:rPr>
            </w:pPr>
            <w:r w:rsidRPr="47B77A4E">
              <w:rPr>
                <w:rFonts w:ascii="Arial Narrow" w:hAnsi="Arial Narrow"/>
                <w:sz w:val="16"/>
                <w:szCs w:val="16"/>
              </w:rPr>
              <w:t>1km N of Fairhaven</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F59DD3A" w14:textId="2010D598" w:rsidR="00BA37A9" w:rsidRDefault="00BA37A9" w:rsidP="00BA37A9">
            <w:pPr>
              <w:spacing w:line="240" w:lineRule="auto"/>
              <w:rPr>
                <w:rFonts w:ascii="Arial Narrow" w:hAnsi="Arial Narrow"/>
                <w:sz w:val="16"/>
                <w:szCs w:val="16"/>
              </w:rPr>
            </w:pPr>
            <w:r w:rsidRPr="09873EFA">
              <w:rPr>
                <w:rFonts w:ascii="Arial Narrow" w:hAnsi="Arial Narrow"/>
                <w:sz w:val="16"/>
                <w:szCs w:val="16"/>
              </w:rPr>
              <w:t>Private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200E1CEC" w14:textId="449610E4" w:rsidR="00BA37A9" w:rsidRDefault="00BA37A9" w:rsidP="00BA37A9">
            <w:pPr>
              <w:spacing w:line="240" w:lineRule="auto"/>
              <w:rPr>
                <w:rFonts w:ascii="Arial Narrow" w:hAnsi="Arial Narrow"/>
                <w:sz w:val="16"/>
                <w:szCs w:val="16"/>
              </w:rPr>
            </w:pPr>
            <w:r w:rsidRPr="7E3262DC">
              <w:rPr>
                <w:rFonts w:ascii="Arial Narrow" w:hAnsi="Arial Narrow"/>
                <w:sz w:val="16"/>
                <w:szCs w:val="16"/>
              </w:rPr>
              <w:t>FRB</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718DC829" w14:textId="196DE7E5" w:rsidR="00BA37A9" w:rsidRDefault="00BA37A9" w:rsidP="00BA37A9">
            <w:pPr>
              <w:spacing w:line="240" w:lineRule="auto"/>
              <w:rPr>
                <w:rFonts w:ascii="Arial Narrow" w:eastAsia="Arial Narrow" w:hAnsi="Arial Narrow" w:cs="Arial Narrow"/>
                <w:sz w:val="16"/>
                <w:szCs w:val="16"/>
              </w:rPr>
            </w:pPr>
            <w:r w:rsidRPr="7E3262DC">
              <w:rPr>
                <w:rFonts w:ascii="Arial Narrow" w:eastAsia="Arial Narrow" w:hAnsi="Arial Narrow" w:cs="Arial Narrow"/>
                <w:sz w:val="16"/>
                <w:szCs w:val="16"/>
              </w:rPr>
              <w:t>To provide the highest level of localised protection to human life, property and community assets identified as highly valued including Aireys Inlet and Fairhaven.</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1DC8162" w14:textId="153FCE04" w:rsidR="00BA37A9" w:rsidRDefault="00BA37A9" w:rsidP="00BA37A9">
            <w:pPr>
              <w:spacing w:line="240" w:lineRule="auto"/>
              <w:rPr>
                <w:rFonts w:ascii="Arial Narrow" w:hAnsi="Arial Narrow"/>
                <w:sz w:val="16"/>
                <w:szCs w:val="16"/>
              </w:rPr>
            </w:pPr>
            <w:r w:rsidRPr="7E3262DC">
              <w:rPr>
                <w:rFonts w:ascii="Arial Narrow" w:hAnsi="Arial Narrow"/>
                <w:sz w:val="16"/>
                <w:szCs w:val="16"/>
              </w:rPr>
              <w:t>APZ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A191BF8" w14:textId="267B8C2A" w:rsidR="00BA37A9" w:rsidRDefault="00BA37A9" w:rsidP="00BA37A9">
            <w:pPr>
              <w:spacing w:line="240" w:lineRule="auto"/>
              <w:rPr>
                <w:rFonts w:ascii="Arial Narrow" w:eastAsia="Arial Narrow" w:hAnsi="Arial Narrow" w:cs="Arial Narrow"/>
                <w:sz w:val="16"/>
                <w:szCs w:val="16"/>
              </w:rPr>
            </w:pPr>
            <w:r w:rsidRPr="07C99965">
              <w:rPr>
                <w:rFonts w:ascii="Arial Narrow" w:eastAsia="Arial Narrow" w:hAnsi="Arial Narrow" w:cs="Arial Narrow"/>
                <w:sz w:val="16"/>
                <w:szCs w:val="16"/>
              </w:rPr>
              <w:t>48.2</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2902BF03" w14:textId="09F3BA04" w:rsidR="00BA37A9" w:rsidRDefault="00BA37A9" w:rsidP="00BA37A9">
            <w:pPr>
              <w:spacing w:line="240" w:lineRule="auto"/>
              <w:rPr>
                <w:rFonts w:ascii="Arial Narrow" w:eastAsia="Arial Narrow" w:hAnsi="Arial Narrow" w:cs="Arial Narrow"/>
                <w:sz w:val="16"/>
                <w:szCs w:val="16"/>
              </w:rPr>
            </w:pPr>
            <w:r w:rsidRPr="07C99965">
              <w:rPr>
                <w:rFonts w:ascii="Arial Narrow" w:eastAsia="Arial Narrow" w:hAnsi="Arial Narrow" w:cs="Arial Narrow"/>
                <w:sz w:val="16"/>
                <w:szCs w:val="16"/>
              </w:rPr>
              <w:t>56.9</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68C44599" w14:textId="026F1F65" w:rsidR="00BA37A9" w:rsidRDefault="00BA37A9" w:rsidP="00BA37A9">
            <w:pPr>
              <w:spacing w:line="240" w:lineRule="auto"/>
              <w:rPr>
                <w:rFonts w:ascii="Arial Narrow" w:hAnsi="Arial Narrow"/>
                <w:sz w:val="16"/>
                <w:szCs w:val="16"/>
              </w:rPr>
            </w:pPr>
            <w:r w:rsidRPr="07C99965">
              <w:rPr>
                <w:rFonts w:ascii="Arial Narrow" w:hAnsi="Arial Narrow"/>
                <w:sz w:val="16"/>
                <w:szCs w:val="16"/>
              </w:rPr>
              <w:t>2</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6B82781A" w14:textId="618EB75D" w:rsidR="00BA37A9" w:rsidRDefault="00BA37A9" w:rsidP="00BA37A9">
            <w:pPr>
              <w:spacing w:line="240" w:lineRule="auto"/>
              <w:rPr>
                <w:rFonts w:ascii="Arial Narrow" w:hAnsi="Arial Narrow"/>
                <w:sz w:val="16"/>
                <w:szCs w:val="16"/>
              </w:rPr>
            </w:pPr>
            <w:r w:rsidRPr="6AAA8016">
              <w:rPr>
                <w:rFonts w:ascii="Arial Narrow" w:hAnsi="Arial Narrow"/>
                <w:sz w:val="16"/>
                <w:szCs w:val="16"/>
              </w:rPr>
              <w:t>Minor boundary realignments</w:t>
            </w:r>
          </w:p>
          <w:p w14:paraId="40390471" w14:textId="34F730E0" w:rsidR="00BA37A9" w:rsidRDefault="00BA37A9" w:rsidP="00BA37A9">
            <w:pPr>
              <w:spacing w:line="240" w:lineRule="auto"/>
              <w:rPr>
                <w:rFonts w:ascii="Arial Narrow" w:hAnsi="Arial Narrow"/>
                <w:sz w:val="16"/>
                <w:szCs w:val="16"/>
              </w:rPr>
            </w:pPr>
          </w:p>
        </w:tc>
      </w:tr>
      <w:bookmarkEnd w:id="0"/>
      <w:tr w:rsidR="00BA37A9" w14:paraId="5EDECEEB"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7538663F" w14:textId="153660A6" w:rsidR="00BA37A9" w:rsidRDefault="00BA37A9" w:rsidP="00BA37A9">
            <w:pPr>
              <w:spacing w:line="240" w:lineRule="auto"/>
              <w:rPr>
                <w:rFonts w:eastAsiaTheme="minorEastAsia" w:cstheme="minorBidi"/>
                <w:sz w:val="14"/>
                <w:szCs w:val="14"/>
              </w:rPr>
            </w:pPr>
            <w:r w:rsidRPr="7E75DD5D">
              <w:rPr>
                <w:rFonts w:eastAsiaTheme="minorEastAsia" w:cstheme="minorBidi"/>
                <w:sz w:val="14"/>
                <w:szCs w:val="14"/>
              </w:rPr>
              <w:t>25/11/2025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FB77E1E" w14:textId="156486C1" w:rsidR="00BA37A9" w:rsidRDefault="00BA37A9" w:rsidP="00BA37A9">
            <w:pPr>
              <w:spacing w:line="240" w:lineRule="auto"/>
              <w:rPr>
                <w:rFonts w:ascii="Arial Narrow" w:hAnsi="Arial Narrow"/>
                <w:sz w:val="16"/>
                <w:szCs w:val="16"/>
              </w:rPr>
            </w:pPr>
            <w:r w:rsidRPr="49C1304C">
              <w:rPr>
                <w:rFonts w:ascii="Arial Narrow" w:eastAsia="Arial Narrow" w:hAnsi="Arial Narrow" w:cs="Arial Narrow"/>
                <w:sz w:val="16"/>
                <w:szCs w:val="16"/>
              </w:rPr>
              <w:t xml:space="preserve">Barwon </w:t>
            </w:r>
            <w:proofErr w:type="gramStart"/>
            <w:r w:rsidRPr="49C1304C">
              <w:rPr>
                <w:rFonts w:ascii="Arial Narrow" w:eastAsia="Arial Narrow" w:hAnsi="Arial Narrow" w:cs="Arial Narrow"/>
                <w:sz w:val="16"/>
                <w:szCs w:val="16"/>
              </w:rPr>
              <w:t>South West</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D6E08DD" w14:textId="403DB269" w:rsidR="00BA37A9" w:rsidRDefault="00BA37A9" w:rsidP="00BA37A9">
            <w:pPr>
              <w:spacing w:line="240" w:lineRule="auto"/>
              <w:rPr>
                <w:rFonts w:ascii="Arial Narrow" w:hAnsi="Arial Narrow"/>
                <w:sz w:val="16"/>
                <w:szCs w:val="16"/>
              </w:rPr>
            </w:pPr>
            <w:r w:rsidRPr="49C1304C">
              <w:rPr>
                <w:rFonts w:ascii="Arial Narrow" w:eastAsia="Arial Narrow" w:hAnsi="Arial Narrow" w:cs="Arial Narrow"/>
                <w:sz w:val="16"/>
                <w:szCs w:val="16"/>
              </w:rPr>
              <w:t xml:space="preserve">Far </w:t>
            </w:r>
            <w:proofErr w:type="gramStart"/>
            <w:r w:rsidRPr="49C1304C">
              <w:rPr>
                <w:rFonts w:ascii="Arial Narrow" w:eastAsia="Arial Narrow" w:hAnsi="Arial Narrow" w:cs="Arial Narrow"/>
                <w:sz w:val="16"/>
                <w:szCs w:val="16"/>
              </w:rPr>
              <w:t>South West</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156B018" w14:textId="071F4173" w:rsidR="00BA37A9" w:rsidRPr="001F3E82" w:rsidRDefault="00BA37A9" w:rsidP="00BA37A9">
            <w:pPr>
              <w:spacing w:line="240" w:lineRule="auto"/>
              <w:rPr>
                <w:rFonts w:ascii="Arial Narrow" w:eastAsia="Arial Narrow" w:hAnsi="Arial Narrow" w:cs="Arial Narrow"/>
                <w:sz w:val="16"/>
                <w:szCs w:val="16"/>
              </w:rPr>
            </w:pPr>
            <w:r w:rsidRPr="49C1304C">
              <w:rPr>
                <w:rFonts w:ascii="Arial Narrow" w:eastAsia="Arial Narrow" w:hAnsi="Arial Narrow" w:cs="Arial Narrow"/>
                <w:sz w:val="16"/>
                <w:szCs w:val="16"/>
              </w:rPr>
              <w:t>Mumbannar - Old Caves Road West - Coastal Wattle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5AE7033" w14:textId="2E6F4AA4" w:rsidR="00BA37A9" w:rsidRPr="001F3E82" w:rsidRDefault="00BA37A9" w:rsidP="00BA37A9">
            <w:pPr>
              <w:spacing w:line="240" w:lineRule="auto"/>
              <w:rPr>
                <w:rFonts w:ascii="Arial Narrow" w:hAnsi="Arial Narrow"/>
                <w:sz w:val="16"/>
                <w:szCs w:val="16"/>
              </w:rPr>
            </w:pPr>
            <w:r w:rsidRPr="49C1304C">
              <w:rPr>
                <w:rFonts w:ascii="Arial Narrow" w:eastAsia="Arial Narrow" w:hAnsi="Arial Narrow" w:cs="Arial Narrow"/>
                <w:sz w:val="16"/>
                <w:szCs w:val="16"/>
              </w:rPr>
              <w:t>BSW-FSW-DAR-0101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0130216" w14:textId="480498BE" w:rsidR="00BA37A9" w:rsidRDefault="00BA37A9" w:rsidP="00BA37A9">
            <w:pPr>
              <w:spacing w:line="240" w:lineRule="auto"/>
              <w:rPr>
                <w:rFonts w:ascii="Arial Narrow" w:hAnsi="Arial Narrow"/>
                <w:sz w:val="16"/>
                <w:szCs w:val="16"/>
              </w:rPr>
            </w:pPr>
            <w:r w:rsidRPr="49C1304C">
              <w:rPr>
                <w:rFonts w:ascii="Arial Narrow" w:eastAsia="Arial Narrow" w:hAnsi="Arial Narrow" w:cs="Arial Narrow"/>
                <w:sz w:val="16"/>
                <w:szCs w:val="16"/>
              </w:rPr>
              <w:t>25/26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443CA40" w14:textId="55990D07" w:rsidR="00BA37A9" w:rsidRPr="001F3E82" w:rsidRDefault="00BA37A9" w:rsidP="00BA37A9">
            <w:pPr>
              <w:spacing w:line="240" w:lineRule="auto"/>
              <w:rPr>
                <w:rFonts w:ascii="Arial Narrow" w:hAnsi="Arial Narrow"/>
                <w:sz w:val="16"/>
                <w:szCs w:val="16"/>
              </w:rPr>
            </w:pPr>
            <w:r w:rsidRPr="49C1304C">
              <w:rPr>
                <w:rFonts w:ascii="Arial Narrow" w:eastAsia="Arial Narrow" w:hAnsi="Arial Narrow" w:cs="Arial Narrow"/>
                <w:sz w:val="16"/>
                <w:szCs w:val="16"/>
              </w:rPr>
              <w:t>18km NW of Mumbannar</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7B2E54B" w14:textId="5D451EA3" w:rsidR="00BA37A9" w:rsidRDefault="00BA37A9" w:rsidP="00BA37A9">
            <w:pPr>
              <w:spacing w:line="240" w:lineRule="auto"/>
              <w:rPr>
                <w:rFonts w:ascii="Arial Narrow" w:hAnsi="Arial Narrow"/>
                <w:sz w:val="16"/>
                <w:szCs w:val="16"/>
              </w:rPr>
            </w:pPr>
            <w:r w:rsidRPr="49C1304C">
              <w:rPr>
                <w:rFonts w:ascii="Arial Narrow" w:eastAsia="Arial Narrow" w:hAnsi="Arial Narrow" w:cs="Arial Narrow"/>
                <w:sz w:val="16"/>
                <w:szCs w:val="16"/>
              </w:rPr>
              <w:t>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25136B9A" w14:textId="2A3FBD1E" w:rsidR="00BA37A9" w:rsidRDefault="00BA37A9" w:rsidP="00BA37A9">
            <w:pPr>
              <w:spacing w:line="240" w:lineRule="auto"/>
              <w:rPr>
                <w:rFonts w:ascii="Arial Narrow" w:hAnsi="Arial Narrow"/>
                <w:sz w:val="16"/>
                <w:szCs w:val="16"/>
              </w:rPr>
            </w:pPr>
            <w:r w:rsidRPr="49C1304C">
              <w:rPr>
                <w:rFonts w:ascii="Arial Narrow" w:eastAsia="Arial Narrow" w:hAnsi="Arial Narrow" w:cs="Arial Narrow"/>
                <w:sz w:val="16"/>
                <w:szCs w:val="16"/>
              </w:rPr>
              <w:t>MUL</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7513C870" w14:textId="60E7400C" w:rsidR="00BA37A9" w:rsidRPr="0080709F" w:rsidRDefault="00BA37A9" w:rsidP="00BA37A9">
            <w:pPr>
              <w:spacing w:line="240" w:lineRule="auto"/>
              <w:rPr>
                <w:rFonts w:ascii="Arial Narrow" w:eastAsia="Arial Narrow" w:hAnsi="Arial Narrow" w:cs="Arial Narrow"/>
                <w:sz w:val="16"/>
                <w:szCs w:val="16"/>
              </w:rPr>
            </w:pPr>
            <w:r w:rsidRPr="49C1304C">
              <w:rPr>
                <w:rFonts w:ascii="Arial Narrow" w:eastAsia="Arial Narrow" w:hAnsi="Arial Narrow" w:cs="Arial Narrow"/>
                <w:sz w:val="16"/>
                <w:szCs w:val="16"/>
              </w:rPr>
              <w:t>To modify the vegetation Abundance across the planned area to assist the Control of Coastal Wattle.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2FD5432" w14:textId="3A77AD73" w:rsidR="00BA37A9" w:rsidRDefault="00BA37A9" w:rsidP="00BA37A9">
            <w:pPr>
              <w:spacing w:line="240" w:lineRule="auto"/>
              <w:rPr>
                <w:rFonts w:ascii="Arial Narrow" w:hAnsi="Arial Narrow"/>
                <w:sz w:val="16"/>
                <w:szCs w:val="16"/>
              </w:rPr>
            </w:pPr>
            <w:r w:rsidRPr="49C1304C">
              <w:rPr>
                <w:rFonts w:ascii="Arial Narrow" w:eastAsia="Arial Narrow" w:hAnsi="Arial Narrow" w:cs="Arial Narrow"/>
                <w:sz w:val="16"/>
                <w:szCs w:val="16"/>
              </w:rPr>
              <w:t>N/A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B93BE09" w14:textId="60D66D3B" w:rsidR="00BA37A9" w:rsidRDefault="00BA37A9" w:rsidP="00BA37A9">
            <w:pPr>
              <w:spacing w:before="240" w:after="240" w:line="240" w:lineRule="auto"/>
              <w:rPr>
                <w:rFonts w:ascii="Arial Narrow" w:eastAsia="Arial Narrow" w:hAnsi="Arial Narrow" w:cs="Arial Narrow"/>
                <w:sz w:val="16"/>
                <w:szCs w:val="16"/>
              </w:rPr>
            </w:pP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0DEE17C5" w14:textId="7BD2CB83" w:rsidR="00BA37A9" w:rsidRDefault="00BA37A9" w:rsidP="00BA37A9">
            <w:pPr>
              <w:spacing w:before="240" w:after="240" w:line="240" w:lineRule="auto"/>
              <w:rPr>
                <w:rFonts w:ascii="Arial Narrow" w:eastAsia="Arial Narrow" w:hAnsi="Arial Narrow" w:cs="Arial Narrow"/>
                <w:sz w:val="16"/>
                <w:szCs w:val="16"/>
              </w:rPr>
            </w:pP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02129266" w14:textId="680770E6" w:rsidR="00BA37A9" w:rsidRDefault="00BA37A9" w:rsidP="00BA37A9">
            <w:pPr>
              <w:spacing w:line="240" w:lineRule="auto"/>
              <w:rPr>
                <w:rFonts w:ascii="Arial Narrow" w:hAnsi="Arial Narrow"/>
                <w:sz w:val="16"/>
                <w:szCs w:val="16"/>
              </w:rPr>
            </w:pPr>
            <w:r w:rsidRPr="49C1304C">
              <w:rPr>
                <w:rFonts w:ascii="Arial Narrow" w:eastAsia="Arial Narrow" w:hAnsi="Arial Narrow" w:cs="Arial Narrow"/>
                <w:sz w:val="16"/>
                <w:szCs w:val="16"/>
              </w:rPr>
              <w:t>3</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1D86FE84" w14:textId="6F12C46E" w:rsidR="00BA37A9" w:rsidRDefault="00BA37A9" w:rsidP="00BA37A9">
            <w:pPr>
              <w:spacing w:line="240" w:lineRule="auto"/>
              <w:rPr>
                <w:rFonts w:ascii="Arial Narrow" w:hAnsi="Arial Narrow"/>
                <w:sz w:val="16"/>
                <w:szCs w:val="16"/>
              </w:rPr>
            </w:pPr>
            <w:r w:rsidRPr="49C1304C">
              <w:rPr>
                <w:rFonts w:ascii="Arial Narrow" w:eastAsia="Arial Narrow" w:hAnsi="Arial Narrow" w:cs="Arial Narrow"/>
                <w:sz w:val="16"/>
                <w:szCs w:val="16"/>
              </w:rPr>
              <w:t>To enable delivery of works through F</w:t>
            </w:r>
            <w:r>
              <w:rPr>
                <w:rFonts w:ascii="Arial Narrow" w:eastAsia="Arial Narrow" w:hAnsi="Arial Narrow" w:cs="Arial Narrow"/>
                <w:sz w:val="16"/>
                <w:szCs w:val="16"/>
              </w:rPr>
              <w:t xml:space="preserve">orest </w:t>
            </w:r>
            <w:r w:rsidRPr="49C1304C">
              <w:rPr>
                <w:rFonts w:ascii="Arial Narrow" w:eastAsia="Arial Narrow" w:hAnsi="Arial Narrow" w:cs="Arial Narrow"/>
                <w:sz w:val="16"/>
                <w:szCs w:val="16"/>
              </w:rPr>
              <w:t>C</w:t>
            </w:r>
            <w:r>
              <w:rPr>
                <w:rFonts w:ascii="Arial Narrow" w:eastAsia="Arial Narrow" w:hAnsi="Arial Narrow" w:cs="Arial Narrow"/>
                <w:sz w:val="16"/>
                <w:szCs w:val="16"/>
              </w:rPr>
              <w:t xml:space="preserve">ontractor </w:t>
            </w:r>
            <w:r w:rsidRPr="49C1304C">
              <w:rPr>
                <w:rFonts w:ascii="Arial Narrow" w:eastAsia="Arial Narrow" w:hAnsi="Arial Narrow" w:cs="Arial Narrow"/>
                <w:sz w:val="16"/>
                <w:szCs w:val="16"/>
              </w:rPr>
              <w:t>P</w:t>
            </w:r>
            <w:r>
              <w:rPr>
                <w:rFonts w:ascii="Arial Narrow" w:eastAsia="Arial Narrow" w:hAnsi="Arial Narrow" w:cs="Arial Narrow"/>
                <w:sz w:val="16"/>
                <w:szCs w:val="16"/>
              </w:rPr>
              <w:t>rogram</w:t>
            </w:r>
          </w:p>
        </w:tc>
      </w:tr>
      <w:tr w:rsidR="00BA37A9" w14:paraId="33DDE0A9"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61F61E58" w14:textId="62268743" w:rsidR="00BA37A9" w:rsidRPr="721EF33F" w:rsidRDefault="00BA37A9" w:rsidP="00BA37A9">
            <w:pPr>
              <w:spacing w:line="240" w:lineRule="auto"/>
              <w:rPr>
                <w:rFonts w:eastAsiaTheme="minorEastAsia" w:cstheme="minorBidi"/>
                <w:sz w:val="14"/>
                <w:szCs w:val="14"/>
              </w:rPr>
            </w:pPr>
            <w:r w:rsidRPr="7E75DD5D">
              <w:rPr>
                <w:rFonts w:eastAsiaTheme="minorEastAsia" w:cstheme="minorBidi"/>
                <w:sz w:val="14"/>
                <w:szCs w:val="14"/>
              </w:rPr>
              <w:t>25/11/2025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9F6FC52" w14:textId="4C9246C5" w:rsidR="00BA37A9" w:rsidRPr="721EF33F" w:rsidRDefault="00BA37A9" w:rsidP="00BA37A9">
            <w:pPr>
              <w:spacing w:line="240" w:lineRule="auto"/>
              <w:rPr>
                <w:rFonts w:ascii="Arial Narrow" w:hAnsi="Arial Narrow"/>
                <w:sz w:val="16"/>
                <w:szCs w:val="16"/>
              </w:rPr>
            </w:pPr>
            <w:r w:rsidRPr="49C1304C">
              <w:rPr>
                <w:rFonts w:ascii="Arial Narrow" w:eastAsia="Arial Narrow" w:hAnsi="Arial Narrow" w:cs="Arial Narrow"/>
                <w:sz w:val="16"/>
                <w:szCs w:val="16"/>
              </w:rPr>
              <w:t xml:space="preserve">Barwon </w:t>
            </w:r>
            <w:proofErr w:type="gramStart"/>
            <w:r w:rsidRPr="49C1304C">
              <w:rPr>
                <w:rFonts w:ascii="Arial Narrow" w:eastAsia="Arial Narrow" w:hAnsi="Arial Narrow" w:cs="Arial Narrow"/>
                <w:sz w:val="16"/>
                <w:szCs w:val="16"/>
              </w:rPr>
              <w:t>South West</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33AB446" w14:textId="19F2398B" w:rsidR="00BA37A9" w:rsidRPr="0B095F5A" w:rsidRDefault="00BA37A9" w:rsidP="00BA37A9">
            <w:pPr>
              <w:spacing w:line="240" w:lineRule="auto"/>
              <w:rPr>
                <w:rFonts w:ascii="Arial Narrow" w:hAnsi="Arial Narrow"/>
                <w:sz w:val="16"/>
                <w:szCs w:val="16"/>
              </w:rPr>
            </w:pPr>
            <w:r w:rsidRPr="49C1304C">
              <w:rPr>
                <w:rFonts w:ascii="Arial Narrow" w:eastAsia="Arial Narrow" w:hAnsi="Arial Narrow" w:cs="Arial Narrow"/>
                <w:sz w:val="16"/>
                <w:szCs w:val="16"/>
              </w:rPr>
              <w:t xml:space="preserve">Far </w:t>
            </w:r>
            <w:proofErr w:type="gramStart"/>
            <w:r w:rsidRPr="49C1304C">
              <w:rPr>
                <w:rFonts w:ascii="Arial Narrow" w:eastAsia="Arial Narrow" w:hAnsi="Arial Narrow" w:cs="Arial Narrow"/>
                <w:sz w:val="16"/>
                <w:szCs w:val="16"/>
              </w:rPr>
              <w:t>South West</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E22BD25" w14:textId="551E9864" w:rsidR="00BA37A9" w:rsidRPr="00F13EE2" w:rsidRDefault="00BA37A9" w:rsidP="00BA37A9">
            <w:pPr>
              <w:spacing w:line="240" w:lineRule="auto"/>
              <w:rPr>
                <w:rFonts w:ascii="Arial Narrow" w:eastAsia="Arial Narrow" w:hAnsi="Arial Narrow" w:cs="Arial Narrow"/>
                <w:sz w:val="16"/>
                <w:szCs w:val="16"/>
              </w:rPr>
            </w:pPr>
            <w:r w:rsidRPr="49C1304C">
              <w:rPr>
                <w:rFonts w:ascii="Arial Narrow" w:eastAsia="Arial Narrow" w:hAnsi="Arial Narrow" w:cs="Arial Narrow"/>
                <w:sz w:val="16"/>
                <w:szCs w:val="16"/>
              </w:rPr>
              <w:t>Mumbannar - Old Caves Road East - Coastal Wattle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5BEF481" w14:textId="7E8F4706" w:rsidR="00BA37A9" w:rsidRPr="00F13EE2" w:rsidRDefault="00BA37A9" w:rsidP="00BA37A9">
            <w:pPr>
              <w:spacing w:line="240" w:lineRule="auto"/>
              <w:rPr>
                <w:rFonts w:ascii="Arial Narrow" w:hAnsi="Arial Narrow"/>
                <w:sz w:val="16"/>
                <w:szCs w:val="16"/>
              </w:rPr>
            </w:pPr>
            <w:r w:rsidRPr="49C1304C">
              <w:rPr>
                <w:rFonts w:ascii="Arial Narrow" w:eastAsia="Arial Narrow" w:hAnsi="Arial Narrow" w:cs="Arial Narrow"/>
                <w:sz w:val="16"/>
                <w:szCs w:val="16"/>
              </w:rPr>
              <w:t>BSW-FSW-DAR-0100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9B6DE50" w14:textId="736485FD" w:rsidR="00BA37A9" w:rsidRDefault="00BA37A9" w:rsidP="00BA37A9">
            <w:pPr>
              <w:spacing w:line="240" w:lineRule="auto"/>
              <w:rPr>
                <w:rFonts w:ascii="Arial Narrow" w:hAnsi="Arial Narrow"/>
                <w:sz w:val="16"/>
                <w:szCs w:val="16"/>
              </w:rPr>
            </w:pPr>
            <w:r w:rsidRPr="49C1304C">
              <w:rPr>
                <w:rFonts w:ascii="Arial Narrow" w:eastAsia="Arial Narrow" w:hAnsi="Arial Narrow" w:cs="Arial Narrow"/>
                <w:sz w:val="16"/>
                <w:szCs w:val="16"/>
              </w:rPr>
              <w:t>25/26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77BA105" w14:textId="6B959BB5" w:rsidR="00BA37A9" w:rsidRPr="00A36802" w:rsidRDefault="00BA37A9" w:rsidP="00BA37A9">
            <w:pPr>
              <w:spacing w:line="240" w:lineRule="auto"/>
              <w:rPr>
                <w:rFonts w:ascii="Arial Narrow" w:hAnsi="Arial Narrow"/>
                <w:sz w:val="16"/>
                <w:szCs w:val="16"/>
              </w:rPr>
            </w:pPr>
            <w:r w:rsidRPr="49C1304C">
              <w:rPr>
                <w:rFonts w:ascii="Arial Narrow" w:eastAsia="Arial Narrow" w:hAnsi="Arial Narrow" w:cs="Arial Narrow"/>
                <w:sz w:val="16"/>
                <w:szCs w:val="16"/>
              </w:rPr>
              <w:t>17km NW of Mumbannar</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CDCFD41" w14:textId="3FB54A20" w:rsidR="00BA37A9" w:rsidRDefault="00BA37A9" w:rsidP="00BA37A9">
            <w:pPr>
              <w:spacing w:line="240" w:lineRule="auto"/>
              <w:rPr>
                <w:rFonts w:ascii="Arial Narrow" w:hAnsi="Arial Narrow"/>
                <w:sz w:val="16"/>
                <w:szCs w:val="16"/>
              </w:rPr>
            </w:pPr>
            <w:r w:rsidRPr="49C1304C">
              <w:rPr>
                <w:rFonts w:ascii="Arial Narrow" w:eastAsia="Arial Narrow" w:hAnsi="Arial Narrow" w:cs="Arial Narrow"/>
                <w:sz w:val="16"/>
                <w:szCs w:val="16"/>
              </w:rPr>
              <w:t>DEECA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54EC888B" w14:textId="6A46E869" w:rsidR="00BA37A9" w:rsidRDefault="00BA37A9" w:rsidP="00BA37A9">
            <w:pPr>
              <w:spacing w:line="240" w:lineRule="auto"/>
              <w:rPr>
                <w:rFonts w:ascii="Arial Narrow" w:hAnsi="Arial Narrow"/>
                <w:sz w:val="16"/>
                <w:szCs w:val="16"/>
              </w:rPr>
            </w:pPr>
            <w:r w:rsidRPr="49C1304C">
              <w:rPr>
                <w:rFonts w:ascii="Arial Narrow" w:eastAsia="Arial Narrow" w:hAnsi="Arial Narrow" w:cs="Arial Narrow"/>
                <w:sz w:val="16"/>
                <w:szCs w:val="16"/>
              </w:rPr>
              <w:t>MUL</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113F25D9" w14:textId="2290E839" w:rsidR="00BA37A9" w:rsidRPr="00763773" w:rsidRDefault="00BA37A9" w:rsidP="00BA37A9">
            <w:pPr>
              <w:spacing w:line="240" w:lineRule="auto"/>
              <w:rPr>
                <w:rFonts w:ascii="Arial Narrow" w:eastAsia="Arial Narrow" w:hAnsi="Arial Narrow" w:cs="Arial Narrow"/>
                <w:sz w:val="16"/>
                <w:szCs w:val="16"/>
              </w:rPr>
            </w:pPr>
            <w:r w:rsidRPr="49C1304C">
              <w:rPr>
                <w:rFonts w:ascii="Arial Narrow" w:eastAsia="Arial Narrow" w:hAnsi="Arial Narrow" w:cs="Arial Narrow"/>
                <w:sz w:val="16"/>
                <w:szCs w:val="16"/>
              </w:rPr>
              <w:t>To modify the vegetation Abundance across the planned area to assist the Control of Coastal Wattle.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E9BB825" w14:textId="1C45E7F3" w:rsidR="00BA37A9" w:rsidRDefault="00BA37A9" w:rsidP="00BA37A9">
            <w:pPr>
              <w:spacing w:line="240" w:lineRule="auto"/>
              <w:rPr>
                <w:rFonts w:ascii="Arial Narrow" w:hAnsi="Arial Narrow"/>
                <w:sz w:val="16"/>
                <w:szCs w:val="16"/>
              </w:rPr>
            </w:pPr>
            <w:r w:rsidRPr="49C1304C">
              <w:rPr>
                <w:rFonts w:ascii="Arial Narrow" w:eastAsia="Arial Narrow" w:hAnsi="Arial Narrow" w:cs="Arial Narrow"/>
                <w:sz w:val="16"/>
                <w:szCs w:val="16"/>
              </w:rPr>
              <w:t>N/A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6F433C3" w14:textId="6359D9C3" w:rsidR="00BA37A9" w:rsidRPr="00AE0715" w:rsidRDefault="00BA37A9" w:rsidP="00BA37A9">
            <w:pPr>
              <w:spacing w:before="240" w:after="240" w:line="240" w:lineRule="auto"/>
              <w:rPr>
                <w:rFonts w:ascii="Arial Narrow" w:eastAsia="Arial Narrow" w:hAnsi="Arial Narrow" w:cs="Arial Narrow"/>
                <w:sz w:val="16"/>
                <w:szCs w:val="16"/>
              </w:rPr>
            </w:pP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1172B541" w14:textId="648BD43B" w:rsidR="00BA37A9" w:rsidRPr="00AE0715" w:rsidRDefault="00BA37A9" w:rsidP="00BA37A9">
            <w:pPr>
              <w:spacing w:before="240" w:after="240" w:line="240" w:lineRule="auto"/>
              <w:rPr>
                <w:rFonts w:ascii="Arial Narrow" w:eastAsia="Arial Narrow" w:hAnsi="Arial Narrow" w:cs="Arial Narrow"/>
                <w:sz w:val="16"/>
                <w:szCs w:val="16"/>
              </w:rPr>
            </w:pP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78A04A5D" w14:textId="008311E2" w:rsidR="00BA37A9" w:rsidRDefault="00BA37A9" w:rsidP="00BA37A9">
            <w:pPr>
              <w:spacing w:line="240" w:lineRule="auto"/>
              <w:rPr>
                <w:rFonts w:ascii="Arial Narrow" w:hAnsi="Arial Narrow"/>
                <w:sz w:val="16"/>
                <w:szCs w:val="16"/>
              </w:rPr>
            </w:pPr>
            <w:r w:rsidRPr="49C1304C">
              <w:rPr>
                <w:rFonts w:ascii="Arial Narrow" w:eastAsia="Arial Narrow" w:hAnsi="Arial Narrow" w:cs="Arial Narrow"/>
                <w:sz w:val="16"/>
                <w:szCs w:val="16"/>
              </w:rPr>
              <w:t>3</w:t>
            </w: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3851C420" w14:textId="041201C8" w:rsidR="00BA37A9" w:rsidRDefault="00BA37A9" w:rsidP="00BA37A9">
            <w:pPr>
              <w:spacing w:line="240" w:lineRule="auto"/>
              <w:rPr>
                <w:rFonts w:ascii="Arial Narrow" w:hAnsi="Arial Narrow"/>
                <w:sz w:val="16"/>
                <w:szCs w:val="16"/>
              </w:rPr>
            </w:pPr>
            <w:r w:rsidRPr="49C1304C">
              <w:rPr>
                <w:rFonts w:ascii="Arial Narrow" w:eastAsia="Arial Narrow" w:hAnsi="Arial Narrow" w:cs="Arial Narrow"/>
                <w:sz w:val="16"/>
                <w:szCs w:val="16"/>
              </w:rPr>
              <w:t>To enable delivery of works through F</w:t>
            </w:r>
            <w:r>
              <w:rPr>
                <w:rFonts w:ascii="Arial Narrow" w:eastAsia="Arial Narrow" w:hAnsi="Arial Narrow" w:cs="Arial Narrow"/>
                <w:sz w:val="16"/>
                <w:szCs w:val="16"/>
              </w:rPr>
              <w:t xml:space="preserve">orest </w:t>
            </w:r>
            <w:r w:rsidRPr="49C1304C">
              <w:rPr>
                <w:rFonts w:ascii="Arial Narrow" w:eastAsia="Arial Narrow" w:hAnsi="Arial Narrow" w:cs="Arial Narrow"/>
                <w:sz w:val="16"/>
                <w:szCs w:val="16"/>
              </w:rPr>
              <w:t>C</w:t>
            </w:r>
            <w:r>
              <w:rPr>
                <w:rFonts w:ascii="Arial Narrow" w:eastAsia="Arial Narrow" w:hAnsi="Arial Narrow" w:cs="Arial Narrow"/>
                <w:sz w:val="16"/>
                <w:szCs w:val="16"/>
              </w:rPr>
              <w:t xml:space="preserve">ontractor </w:t>
            </w:r>
            <w:r w:rsidRPr="49C1304C">
              <w:rPr>
                <w:rFonts w:ascii="Arial Narrow" w:eastAsia="Arial Narrow" w:hAnsi="Arial Narrow" w:cs="Arial Narrow"/>
                <w:sz w:val="16"/>
                <w:szCs w:val="16"/>
              </w:rPr>
              <w:t>P</w:t>
            </w:r>
            <w:r>
              <w:rPr>
                <w:rFonts w:ascii="Arial Narrow" w:eastAsia="Arial Narrow" w:hAnsi="Arial Narrow" w:cs="Arial Narrow"/>
                <w:sz w:val="16"/>
                <w:szCs w:val="16"/>
              </w:rPr>
              <w:t>rogram</w:t>
            </w:r>
          </w:p>
        </w:tc>
      </w:tr>
      <w:tr w:rsidR="00BA37A9" w14:paraId="2D416897" w14:textId="77777777" w:rsidTr="47242A4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tcPr>
          <w:p w14:paraId="759CD084" w14:textId="7B1FEFB3" w:rsidR="00BA37A9" w:rsidRDefault="00BA37A9" w:rsidP="00BA37A9">
            <w:pPr>
              <w:spacing w:line="240" w:lineRule="auto"/>
              <w:rPr>
                <w:rFonts w:eastAsiaTheme="minorEastAsia" w:cstheme="minorBidi"/>
                <w:sz w:val="14"/>
                <w:szCs w:val="14"/>
              </w:rPr>
            </w:pPr>
            <w:r w:rsidRPr="7E75DD5D">
              <w:rPr>
                <w:rFonts w:eastAsiaTheme="minorEastAsia" w:cstheme="minorBidi"/>
                <w:sz w:val="14"/>
                <w:szCs w:val="14"/>
              </w:rPr>
              <w:t>25/11/2025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28A1D54" w14:textId="3B5DBBF4" w:rsidR="00BA37A9" w:rsidRDefault="00BA37A9" w:rsidP="00BA37A9">
            <w:pPr>
              <w:spacing w:line="240" w:lineRule="auto"/>
              <w:rPr>
                <w:rFonts w:ascii="Arial Narrow" w:eastAsia="Arial Narrow" w:hAnsi="Arial Narrow" w:cs="Arial Narrow"/>
                <w:sz w:val="16"/>
                <w:szCs w:val="16"/>
              </w:rPr>
            </w:pPr>
            <w:r w:rsidRPr="52CAFEF6">
              <w:rPr>
                <w:rFonts w:ascii="Arial Narrow" w:eastAsia="Arial Narrow" w:hAnsi="Arial Narrow" w:cs="Arial Narrow"/>
                <w:sz w:val="16"/>
                <w:szCs w:val="16"/>
              </w:rPr>
              <w:t>Hume</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BBAB887" w14:textId="19CBF500" w:rsidR="00BA37A9" w:rsidRDefault="00BA37A9" w:rsidP="00BA37A9">
            <w:pPr>
              <w:spacing w:line="240" w:lineRule="auto"/>
              <w:rPr>
                <w:rFonts w:ascii="Arial Narrow" w:eastAsia="Arial Narrow" w:hAnsi="Arial Narrow" w:cs="Arial Narrow"/>
                <w:sz w:val="16"/>
                <w:szCs w:val="16"/>
              </w:rPr>
            </w:pPr>
            <w:r w:rsidRPr="52CAFEF6">
              <w:rPr>
                <w:rFonts w:ascii="Arial Narrow" w:eastAsia="Arial Narrow" w:hAnsi="Arial Narrow" w:cs="Arial Narrow"/>
                <w:sz w:val="16"/>
                <w:szCs w:val="16"/>
              </w:rPr>
              <w:t>Murrindindi</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85D4024" w14:textId="6557EB42" w:rsidR="00BA37A9" w:rsidRDefault="00BA37A9" w:rsidP="00BA37A9">
            <w:pPr>
              <w:spacing w:line="240" w:lineRule="auto"/>
              <w:rPr>
                <w:rFonts w:ascii="Arial Narrow" w:eastAsia="Arial Narrow" w:hAnsi="Arial Narrow" w:cs="Arial Narrow"/>
                <w:sz w:val="16"/>
                <w:szCs w:val="16"/>
              </w:rPr>
            </w:pPr>
            <w:r w:rsidRPr="52CAFEF6">
              <w:rPr>
                <w:rFonts w:ascii="Arial Narrow" w:eastAsia="Arial Narrow" w:hAnsi="Arial Narrow" w:cs="Arial Narrow"/>
                <w:sz w:val="16"/>
                <w:szCs w:val="16"/>
              </w:rPr>
              <w:t xml:space="preserve">St Andrews – </w:t>
            </w:r>
            <w:proofErr w:type="spellStart"/>
            <w:r w:rsidRPr="52CAFEF6">
              <w:rPr>
                <w:rFonts w:ascii="Arial Narrow" w:eastAsia="Arial Narrow" w:hAnsi="Arial Narrow" w:cs="Arial Narrow"/>
                <w:sz w:val="16"/>
                <w:szCs w:val="16"/>
              </w:rPr>
              <w:t>Buttermans</w:t>
            </w:r>
            <w:proofErr w:type="spellEnd"/>
            <w:r w:rsidRPr="52CAFEF6">
              <w:rPr>
                <w:rFonts w:ascii="Arial Narrow" w:eastAsia="Arial Narrow" w:hAnsi="Arial Narrow" w:cs="Arial Narrow"/>
                <w:sz w:val="16"/>
                <w:szCs w:val="16"/>
              </w:rPr>
              <w:t xml:space="preserve"> Tk Fuel Break</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062FAE0" w14:textId="5A2C2906" w:rsidR="00BA37A9" w:rsidRDefault="00BA37A9" w:rsidP="00BA37A9">
            <w:pPr>
              <w:spacing w:line="240" w:lineRule="auto"/>
              <w:rPr>
                <w:rFonts w:ascii="Arial Narrow" w:eastAsia="Arial Narrow" w:hAnsi="Arial Narrow" w:cs="Arial Narrow"/>
                <w:sz w:val="16"/>
                <w:szCs w:val="16"/>
              </w:rPr>
            </w:pPr>
            <w:r w:rsidRPr="52CAFEF6">
              <w:rPr>
                <w:rFonts w:ascii="Arial Narrow" w:eastAsia="Arial Narrow" w:hAnsi="Arial Narrow" w:cs="Arial Narrow"/>
                <w:sz w:val="16"/>
                <w:szCs w:val="16"/>
              </w:rPr>
              <w:t>HR-MUR-TLG-0065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8D1006F" w14:textId="34D2E1D3" w:rsidR="00BA37A9" w:rsidRDefault="00BA37A9" w:rsidP="00BA37A9">
            <w:pPr>
              <w:spacing w:line="240" w:lineRule="auto"/>
              <w:rPr>
                <w:rFonts w:ascii="Arial Narrow" w:eastAsia="Arial Narrow" w:hAnsi="Arial Narrow" w:cs="Arial Narrow"/>
                <w:sz w:val="16"/>
                <w:szCs w:val="16"/>
              </w:rPr>
            </w:pPr>
            <w:r w:rsidRPr="52CAFEF6">
              <w:rPr>
                <w:rFonts w:ascii="Arial Narrow" w:eastAsia="Arial Narrow" w:hAnsi="Arial Narrow" w:cs="Arial Narrow"/>
                <w:sz w:val="16"/>
                <w:szCs w:val="16"/>
              </w:rPr>
              <w:t>25/26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FDFF2FA" w14:textId="01AD4FF9" w:rsidR="00BA37A9" w:rsidRDefault="00BA37A9" w:rsidP="00BA37A9">
            <w:pPr>
              <w:spacing w:before="240" w:after="240" w:line="240" w:lineRule="auto"/>
            </w:pPr>
            <w:r w:rsidRPr="475E6D6A">
              <w:rPr>
                <w:rFonts w:ascii="Arial Narrow" w:eastAsia="Arial Narrow" w:hAnsi="Arial Narrow" w:cs="Arial Narrow"/>
                <w:sz w:val="16"/>
                <w:szCs w:val="16"/>
              </w:rPr>
              <w:t>3.9km E of St Andrews</w:t>
            </w:r>
          </w:p>
          <w:p w14:paraId="154C6E05" w14:textId="19E597C6" w:rsidR="00BA37A9" w:rsidRDefault="00BA37A9" w:rsidP="00BA37A9">
            <w:pPr>
              <w:spacing w:line="240" w:lineRule="auto"/>
              <w:rPr>
                <w:rFonts w:ascii="Arial Narrow" w:eastAsia="Arial Narrow" w:hAnsi="Arial Narrow" w:cs="Arial Narrow"/>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5176027" w14:textId="5588F6E0" w:rsidR="00BA37A9" w:rsidRDefault="00BA37A9" w:rsidP="00BA37A9">
            <w:pPr>
              <w:spacing w:line="240" w:lineRule="auto"/>
              <w:rPr>
                <w:rFonts w:ascii="Arial Narrow" w:eastAsia="Arial Narrow" w:hAnsi="Arial Narrow" w:cs="Arial Narrow"/>
                <w:sz w:val="16"/>
                <w:szCs w:val="16"/>
              </w:rPr>
            </w:pPr>
            <w:r w:rsidRPr="6B8FC02C">
              <w:rPr>
                <w:rFonts w:ascii="Arial Narrow" w:eastAsia="Arial Narrow" w:hAnsi="Arial Narrow" w:cs="Arial Narrow"/>
                <w:sz w:val="16"/>
                <w:szCs w:val="16"/>
              </w:rPr>
              <w:t>PV</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4DBD1B02" w14:textId="55626203" w:rsidR="00BA37A9" w:rsidRDefault="00BA37A9" w:rsidP="00BA37A9">
            <w:pPr>
              <w:spacing w:line="240" w:lineRule="auto"/>
              <w:rPr>
                <w:rFonts w:ascii="Arial Narrow" w:eastAsia="Arial Narrow" w:hAnsi="Arial Narrow" w:cs="Arial Narrow"/>
                <w:sz w:val="16"/>
                <w:szCs w:val="16"/>
              </w:rPr>
            </w:pPr>
            <w:r w:rsidRPr="475E6D6A">
              <w:rPr>
                <w:rFonts w:ascii="Arial Narrow" w:eastAsia="Arial Narrow" w:hAnsi="Arial Narrow" w:cs="Arial Narrow"/>
                <w:sz w:val="16"/>
                <w:szCs w:val="16"/>
              </w:rPr>
              <w:t>Slashing / Mowing</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14D2B939" w14:textId="69257B92" w:rsidR="00BA37A9" w:rsidRDefault="00BA37A9" w:rsidP="00BA37A9">
            <w:pPr>
              <w:spacing w:line="240" w:lineRule="auto"/>
              <w:rPr>
                <w:rFonts w:ascii="Arial Narrow" w:eastAsia="Arial Narrow" w:hAnsi="Arial Narrow" w:cs="Arial Narrow"/>
                <w:sz w:val="16"/>
                <w:szCs w:val="16"/>
              </w:rPr>
            </w:pPr>
            <w:r w:rsidRPr="6B8FC02C">
              <w:rPr>
                <w:rFonts w:ascii="Arial Narrow" w:eastAsia="Arial Narrow" w:hAnsi="Arial Narrow" w:cs="Arial Narrow"/>
                <w:sz w:val="16"/>
                <w:szCs w:val="16"/>
              </w:rPr>
              <w:t>To develop fuel reduced areas of sufficient width and continuity to reduce the speed and intensity of bushfires.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DD96984" w14:textId="5C8444A7" w:rsidR="00BA37A9" w:rsidRDefault="00BA37A9" w:rsidP="00BA37A9">
            <w:pPr>
              <w:spacing w:line="240" w:lineRule="auto"/>
              <w:rPr>
                <w:rFonts w:ascii="Arial Narrow" w:eastAsia="Arial Narrow" w:hAnsi="Arial Narrow" w:cs="Arial Narrow"/>
                <w:sz w:val="16"/>
                <w:szCs w:val="16"/>
              </w:rPr>
            </w:pPr>
            <w:r w:rsidRPr="6B8FC02C">
              <w:rPr>
                <w:rFonts w:ascii="Arial Narrow" w:eastAsia="Arial Narrow" w:hAnsi="Arial Narrow" w:cs="Arial Narrow"/>
                <w:sz w:val="16"/>
                <w:szCs w:val="16"/>
              </w:rPr>
              <w:t>BMZ</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92FEE2E" w14:textId="15BB5F0A" w:rsidR="00BA37A9" w:rsidRDefault="00BA37A9" w:rsidP="00BA37A9">
            <w:pPr>
              <w:spacing w:line="240" w:lineRule="auto"/>
              <w:rPr>
                <w:rFonts w:ascii="Arial Narrow" w:eastAsia="Arial Narrow" w:hAnsi="Arial Narrow" w:cs="Arial Narrow"/>
                <w:sz w:val="16"/>
                <w:szCs w:val="16"/>
              </w:rPr>
            </w:pPr>
            <w:r w:rsidRPr="6B8FC02C">
              <w:rPr>
                <w:rFonts w:ascii="Arial Narrow" w:eastAsia="Arial Narrow" w:hAnsi="Arial Narrow" w:cs="Arial Narrow"/>
                <w:sz w:val="16"/>
                <w:szCs w:val="16"/>
              </w:rPr>
              <w:t>3.97</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tcPr>
          <w:p w14:paraId="776E10B3" w14:textId="62FEA0A0" w:rsidR="00BA37A9" w:rsidRDefault="00BA37A9" w:rsidP="00BA37A9">
            <w:pPr>
              <w:spacing w:line="240" w:lineRule="auto"/>
              <w:rPr>
                <w:rFonts w:ascii="Arial Narrow" w:eastAsia="Arial Narrow" w:hAnsi="Arial Narrow" w:cs="Arial Narrow"/>
                <w:sz w:val="16"/>
                <w:szCs w:val="16"/>
              </w:rPr>
            </w:pP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tcPr>
          <w:p w14:paraId="7577D6F5" w14:textId="01370733" w:rsidR="00BA37A9" w:rsidRDefault="00BA37A9" w:rsidP="00BA37A9">
            <w:pPr>
              <w:spacing w:line="240" w:lineRule="auto"/>
              <w:rPr>
                <w:rFonts w:ascii="Arial Narrow" w:eastAsia="Arial Narrow" w:hAnsi="Arial Narrow" w:cs="Arial Narrow"/>
                <w:sz w:val="16"/>
                <w:szCs w:val="16"/>
              </w:rPr>
            </w:pPr>
          </w:p>
        </w:tc>
        <w:tc>
          <w:tcPr>
            <w:tcW w:w="2178" w:type="dxa"/>
            <w:tcBorders>
              <w:top w:val="single" w:sz="4" w:space="0" w:color="auto"/>
              <w:left w:val="single" w:sz="4" w:space="0" w:color="auto"/>
              <w:bottom w:val="single" w:sz="4" w:space="0" w:color="auto"/>
              <w:right w:val="single" w:sz="4" w:space="0" w:color="auto"/>
            </w:tcBorders>
            <w:shd w:val="clear" w:color="auto" w:fill="FFFFFF" w:themeFill="background1"/>
          </w:tcPr>
          <w:p w14:paraId="2C1A6A0A" w14:textId="5B3EBAA5" w:rsidR="00BA37A9" w:rsidRDefault="00BA37A9" w:rsidP="00BA37A9">
            <w:pPr>
              <w:spacing w:line="240" w:lineRule="auto"/>
              <w:rPr>
                <w:rFonts w:ascii="Arial Narrow" w:eastAsia="Arial Narrow" w:hAnsi="Arial Narrow" w:cs="Arial Narrow"/>
                <w:sz w:val="16"/>
                <w:szCs w:val="16"/>
              </w:rPr>
            </w:pPr>
            <w:r w:rsidRPr="53BCE7E4">
              <w:rPr>
                <w:rFonts w:ascii="Arial Narrow" w:eastAsia="Arial Narrow" w:hAnsi="Arial Narrow" w:cs="Arial Narrow"/>
                <w:sz w:val="16"/>
                <w:szCs w:val="16"/>
              </w:rPr>
              <w:t xml:space="preserve">Existing fuel break that has been maintained annually since 2012 by the MFEP team. The planning and delivery of this fuel break maintenance was managed solely by the MFEP team and has not previously been on the JFMP. This was missed in the JFMP development since the dissolvement of the MFEP team. </w:t>
            </w:r>
          </w:p>
        </w:tc>
      </w:tr>
      <w:tr w:rsidR="00BA37A9" w:rsidRPr="00600CD8" w14:paraId="4509A768" w14:textId="77777777" w:rsidTr="47242A4C">
        <w:trPr>
          <w:trHeight w:val="1358"/>
        </w:trPr>
        <w:tc>
          <w:tcPr>
            <w:tcW w:w="2978" w:type="dxa"/>
            <w:gridSpan w:val="3"/>
            <w:tcBorders>
              <w:top w:val="single" w:sz="4" w:space="0" w:color="auto"/>
              <w:left w:val="single" w:sz="4" w:space="0" w:color="auto"/>
              <w:bottom w:val="single" w:sz="4" w:space="0" w:color="auto"/>
              <w:right w:val="single" w:sz="4" w:space="0" w:color="auto"/>
            </w:tcBorders>
            <w:shd w:val="clear" w:color="auto" w:fill="B0AEAE" w:themeFill="text1" w:themeFillTint="66"/>
          </w:tcPr>
          <w:p w14:paraId="1BE9C523" w14:textId="168655AD" w:rsidR="00BA37A9" w:rsidRPr="00F10B03" w:rsidRDefault="00BA37A9" w:rsidP="00BA37A9">
            <w:pPr>
              <w:spacing w:line="240" w:lineRule="auto"/>
              <w:rPr>
                <w:rFonts w:ascii="Arial Narrow" w:hAnsi="Arial Narrow"/>
                <w:sz w:val="16"/>
                <w:szCs w:val="16"/>
              </w:rPr>
            </w:pPr>
            <w:r w:rsidRPr="00F10B03">
              <w:rPr>
                <w:rFonts w:ascii="Arial Narrow" w:hAnsi="Arial Narrow"/>
                <w:sz w:val="16"/>
                <w:szCs w:val="16"/>
              </w:rPr>
              <w:lastRenderedPageBreak/>
              <w:t>Insert new amendments in top row</w:t>
            </w:r>
          </w:p>
        </w:tc>
        <w:tc>
          <w:tcPr>
            <w:tcW w:w="1559" w:type="dxa"/>
            <w:tcBorders>
              <w:top w:val="single" w:sz="4" w:space="0" w:color="auto"/>
              <w:left w:val="single" w:sz="4" w:space="0" w:color="auto"/>
              <w:bottom w:val="single" w:sz="4" w:space="0" w:color="auto"/>
              <w:right w:val="single" w:sz="4" w:space="0" w:color="auto"/>
            </w:tcBorders>
            <w:shd w:val="clear" w:color="auto" w:fill="B0AEAE" w:themeFill="text1" w:themeFillTint="66"/>
          </w:tcPr>
          <w:p w14:paraId="70D59A12" w14:textId="50B42679" w:rsidR="00BA37A9" w:rsidRPr="00600CD8" w:rsidRDefault="00BA37A9" w:rsidP="00BA37A9">
            <w:pPr>
              <w:spacing w:line="240" w:lineRule="auto"/>
              <w:rPr>
                <w:rFonts w:ascii="Arial Narrow" w:hAnsi="Arial Narrow"/>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B0AEAE" w:themeFill="text1" w:themeFillTint="66"/>
          </w:tcPr>
          <w:p w14:paraId="6A65F03A" w14:textId="237F58B8" w:rsidR="00BA37A9" w:rsidRPr="00600CD8" w:rsidRDefault="00BA37A9" w:rsidP="00BA37A9">
            <w:pPr>
              <w:spacing w:line="240" w:lineRule="auto"/>
              <w:rPr>
                <w:rFonts w:ascii="Arial Narrow" w:hAnsi="Arial Narrow"/>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B0AEAE" w:themeFill="text1" w:themeFillTint="66"/>
          </w:tcPr>
          <w:p w14:paraId="32F744CF" w14:textId="1ADB7BBC" w:rsidR="00BA37A9" w:rsidRPr="00600CD8" w:rsidRDefault="00BA37A9" w:rsidP="00BA37A9">
            <w:pPr>
              <w:spacing w:line="240" w:lineRule="auto"/>
              <w:rPr>
                <w:rFonts w:ascii="Arial Narrow" w:hAnsi="Arial Narrow"/>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B0AEAE" w:themeFill="text1" w:themeFillTint="66"/>
          </w:tcPr>
          <w:p w14:paraId="6C98388C" w14:textId="27CDC2F7" w:rsidR="00BA37A9" w:rsidRPr="00600CD8" w:rsidRDefault="00BA37A9" w:rsidP="00BA37A9">
            <w:pPr>
              <w:spacing w:line="240" w:lineRule="auto"/>
              <w:rPr>
                <w:rFonts w:ascii="Arial Narrow" w:hAnsi="Arial Narrow"/>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B0AEAE" w:themeFill="text1" w:themeFillTint="66"/>
          </w:tcPr>
          <w:p w14:paraId="065A0863" w14:textId="30232E4E" w:rsidR="00BA37A9" w:rsidRPr="00600CD8" w:rsidRDefault="00BA37A9" w:rsidP="00BA37A9">
            <w:pPr>
              <w:spacing w:line="240" w:lineRule="auto"/>
              <w:rPr>
                <w:rFonts w:ascii="Arial Narrow" w:hAnsi="Arial Narrow"/>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B0AEAE" w:themeFill="text1" w:themeFillTint="66"/>
          </w:tcPr>
          <w:p w14:paraId="22F2369D" w14:textId="228A5673" w:rsidR="00BA37A9" w:rsidRPr="00600CD8" w:rsidRDefault="00BA37A9" w:rsidP="00BA37A9">
            <w:pPr>
              <w:spacing w:line="240" w:lineRule="auto"/>
              <w:rPr>
                <w:rFonts w:ascii="Arial Narrow" w:hAnsi="Arial Narrow"/>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B0AEAE" w:themeFill="text1" w:themeFillTint="66"/>
          </w:tcPr>
          <w:p w14:paraId="6215B55F" w14:textId="53418CF2" w:rsidR="00BA37A9" w:rsidRPr="00600CD8" w:rsidRDefault="00BA37A9" w:rsidP="00BA37A9">
            <w:pPr>
              <w:spacing w:line="240" w:lineRule="auto"/>
              <w:rPr>
                <w:rStyle w:val="normaltextrun"/>
                <w:rFonts w:ascii="Arial Narrow" w:hAnsi="Arial Narrow"/>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B0AEAE" w:themeFill="text1" w:themeFillTint="66"/>
          </w:tcPr>
          <w:p w14:paraId="054ECC7C" w14:textId="50EB98DB" w:rsidR="00BA37A9" w:rsidRPr="00600CD8" w:rsidRDefault="00BA37A9" w:rsidP="00BA37A9">
            <w:pPr>
              <w:spacing w:line="240" w:lineRule="auto"/>
              <w:rPr>
                <w:rFonts w:ascii="Arial Narrow" w:hAnsi="Arial Narrow"/>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B0AEAE" w:themeFill="text1" w:themeFillTint="66"/>
          </w:tcPr>
          <w:p w14:paraId="165A37CD" w14:textId="739C0E8A" w:rsidR="00BA37A9" w:rsidRPr="00600CD8" w:rsidRDefault="00BA37A9" w:rsidP="00BA37A9">
            <w:pPr>
              <w:spacing w:line="240" w:lineRule="auto"/>
              <w:rPr>
                <w:rFonts w:ascii="Arial Narrow" w:hAnsi="Arial Narrow"/>
                <w:sz w:val="16"/>
                <w:szCs w:val="16"/>
              </w:rPr>
            </w:pPr>
          </w:p>
        </w:tc>
        <w:tc>
          <w:tcPr>
            <w:tcW w:w="591" w:type="dxa"/>
            <w:tcBorders>
              <w:top w:val="single" w:sz="4" w:space="0" w:color="auto"/>
              <w:left w:val="single" w:sz="4" w:space="0" w:color="auto"/>
              <w:bottom w:val="single" w:sz="4" w:space="0" w:color="auto"/>
              <w:right w:val="single" w:sz="4" w:space="0" w:color="auto"/>
            </w:tcBorders>
            <w:shd w:val="clear" w:color="auto" w:fill="B0AEAE" w:themeFill="text1" w:themeFillTint="66"/>
          </w:tcPr>
          <w:p w14:paraId="1B972736" w14:textId="2A0BD22A" w:rsidR="00BA37A9" w:rsidRPr="00600CD8" w:rsidRDefault="00BA37A9" w:rsidP="00BA37A9">
            <w:pPr>
              <w:spacing w:line="240" w:lineRule="auto"/>
              <w:rPr>
                <w:rFonts w:ascii="Arial Narrow" w:hAnsi="Arial Narrow"/>
                <w:sz w:val="16"/>
                <w:szCs w:val="16"/>
              </w:rPr>
            </w:pPr>
          </w:p>
        </w:tc>
        <w:tc>
          <w:tcPr>
            <w:tcW w:w="491" w:type="dxa"/>
            <w:tcBorders>
              <w:top w:val="single" w:sz="4" w:space="0" w:color="auto"/>
              <w:left w:val="single" w:sz="4" w:space="0" w:color="auto"/>
              <w:bottom w:val="single" w:sz="4" w:space="0" w:color="auto"/>
              <w:right w:val="single" w:sz="4" w:space="0" w:color="auto"/>
            </w:tcBorders>
            <w:shd w:val="clear" w:color="auto" w:fill="B0AEAE" w:themeFill="text1" w:themeFillTint="66"/>
          </w:tcPr>
          <w:p w14:paraId="43D41BEC" w14:textId="684B410F" w:rsidR="00BA37A9" w:rsidRPr="00600CD8" w:rsidRDefault="00BA37A9" w:rsidP="00BA37A9">
            <w:pPr>
              <w:spacing w:line="240" w:lineRule="auto"/>
              <w:rPr>
                <w:rFonts w:ascii="Arial Narrow" w:hAnsi="Arial Narrow"/>
                <w:sz w:val="16"/>
                <w:szCs w:val="16"/>
              </w:rPr>
            </w:pPr>
          </w:p>
        </w:tc>
        <w:tc>
          <w:tcPr>
            <w:tcW w:w="2178" w:type="dxa"/>
            <w:tcBorders>
              <w:top w:val="single" w:sz="4" w:space="0" w:color="auto"/>
              <w:left w:val="single" w:sz="4" w:space="0" w:color="auto"/>
              <w:bottom w:val="single" w:sz="4" w:space="0" w:color="auto"/>
              <w:right w:val="single" w:sz="4" w:space="0" w:color="auto"/>
            </w:tcBorders>
            <w:shd w:val="clear" w:color="auto" w:fill="B0AEAE" w:themeFill="text1" w:themeFillTint="66"/>
          </w:tcPr>
          <w:p w14:paraId="55A40BFF" w14:textId="3DD9D19D" w:rsidR="00BA37A9" w:rsidRPr="00600CD8" w:rsidRDefault="00BA37A9" w:rsidP="00BA37A9">
            <w:pPr>
              <w:rPr>
                <w:rStyle w:val="normaltextrun"/>
                <w:rFonts w:ascii="Arial Narrow" w:hAnsi="Arial Narrow"/>
                <w:sz w:val="16"/>
                <w:szCs w:val="16"/>
              </w:rPr>
            </w:pPr>
          </w:p>
        </w:tc>
      </w:tr>
    </w:tbl>
    <w:p w14:paraId="4F734863" w14:textId="77777777" w:rsidR="00CD392D" w:rsidRDefault="00CD392D" w:rsidP="006029DF">
      <w:pPr>
        <w:pStyle w:val="BodyText"/>
      </w:pPr>
    </w:p>
    <w:p w14:paraId="24C7062A" w14:textId="77777777" w:rsidR="006B01FD" w:rsidRDefault="006B01FD" w:rsidP="006029DF">
      <w:pPr>
        <w:pStyle w:val="BodyText"/>
      </w:pPr>
    </w:p>
    <w:p w14:paraId="5A74CF2C" w14:textId="77777777" w:rsidR="006B01FD" w:rsidRPr="006029DF" w:rsidRDefault="006B01FD" w:rsidP="006029DF">
      <w:pPr>
        <w:pStyle w:val="BodyText"/>
      </w:pPr>
    </w:p>
    <w:sectPr w:rsidR="006B01FD" w:rsidRPr="006029DF" w:rsidSect="004E30A0">
      <w:type w:val="continuous"/>
      <w:pgSz w:w="16838" w:h="11906" w:orient="landscape" w:code="9"/>
      <w:pgMar w:top="173" w:right="962" w:bottom="851" w:left="1134" w:header="709" w:footer="39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CE474" w14:textId="77777777" w:rsidR="004B2008" w:rsidRDefault="004B2008" w:rsidP="00B6692A">
      <w:pPr>
        <w:spacing w:line="240" w:lineRule="auto"/>
      </w:pPr>
      <w:r>
        <w:separator/>
      </w:r>
    </w:p>
  </w:endnote>
  <w:endnote w:type="continuationSeparator" w:id="0">
    <w:p w14:paraId="65D41AED" w14:textId="77777777" w:rsidR="004B2008" w:rsidRDefault="004B2008" w:rsidP="00B6692A">
      <w:pPr>
        <w:spacing w:line="240" w:lineRule="auto"/>
      </w:pPr>
      <w:r>
        <w:continuationSeparator/>
      </w:r>
    </w:p>
  </w:endnote>
  <w:endnote w:type="continuationNotice" w:id="1">
    <w:p w14:paraId="1E0DF08A" w14:textId="77777777" w:rsidR="004B2008" w:rsidRDefault="004B20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1830586535"/>
      <w:docPartObj>
        <w:docPartGallery w:val="Page Numbers (Bottom of Page)"/>
        <w:docPartUnique/>
      </w:docPartObj>
    </w:sdtPr>
    <w:sdtEndPr/>
    <w:sdtContent>
      <w:p w14:paraId="51986965" w14:textId="1EEEC7C2" w:rsidR="00C45615" w:rsidRDefault="00DC4CB4">
        <w:pPr>
          <w:pStyle w:val="Footer"/>
          <w:pBdr>
            <w:top w:val="single" w:sz="4" w:space="1" w:color="D9D9D9" w:themeColor="background1" w:themeShade="D9"/>
          </w:pBdr>
          <w:rPr>
            <w:b/>
            <w:bCs/>
          </w:rPr>
        </w:pPr>
        <w:r w:rsidRPr="00DC4CB4">
          <w:rPr>
            <w:b/>
            <w:bCs/>
            <w:noProof/>
          </w:rPr>
          <mc:AlternateContent>
            <mc:Choice Requires="wps">
              <w:drawing>
                <wp:anchor distT="0" distB="0" distL="114300" distR="114300" simplePos="0" relativeHeight="251658245" behindDoc="0" locked="0" layoutInCell="1" allowOverlap="1" wp14:anchorId="289D8975" wp14:editId="481D8464">
                  <wp:simplePos x="0" y="0"/>
                  <wp:positionH relativeFrom="page">
                    <wp:posOffset>0</wp:posOffset>
                  </wp:positionH>
                  <wp:positionV relativeFrom="page">
                    <wp:posOffset>6305550</wp:posOffset>
                  </wp:positionV>
                  <wp:extent cx="1171575" cy="1254760"/>
                  <wp:effectExtent l="0" t="0" r="9525" b="2540"/>
                  <wp:wrapNone/>
                  <wp:docPr id="1164574136" name="Isosceles Tri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71575" cy="12547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AF23F9" w14:textId="77777777" w:rsidR="00DC4CB4" w:rsidRDefault="00DC4CB4">
                              <w:pPr>
                                <w:jc w:val="center"/>
                                <w:rPr>
                                  <w:szCs w:val="72"/>
                                </w:rPr>
                              </w:pPr>
                              <w:r>
                                <w:rPr>
                                  <w:rFonts w:eastAsiaTheme="minorEastAsia" w:cs="Times New Roman"/>
                                  <w:color w:val="auto"/>
                                  <w:sz w:val="22"/>
                                  <w:szCs w:val="22"/>
                                </w:rPr>
                                <w:fldChar w:fldCharType="begin"/>
                              </w:r>
                              <w:r>
                                <w:instrText xml:space="preserve"> PAGE    \* MERGEFORMAT </w:instrText>
                              </w:r>
                              <w:r>
                                <w:rPr>
                                  <w:rFonts w:eastAsiaTheme="minorEastAsia" w:cs="Times New Roman"/>
                                  <w:color w:val="auto"/>
                                  <w:sz w:val="22"/>
                                  <w:szCs w:val="22"/>
                                </w:rPr>
                                <w:fldChar w:fldCharType="separate"/>
                              </w:r>
                              <w:r>
                                <w:rPr>
                                  <w:rFonts w:asciiTheme="majorHAnsi" w:eastAsiaTheme="majorEastAsia" w:hAnsiTheme="majorHAnsi" w:cstheme="majorBidi"/>
                                  <w:noProof/>
                                  <w:color w:val="FFFFFF" w:themeColor="background1"/>
                                  <w:sz w:val="72"/>
                                  <w:szCs w:val="72"/>
                                </w:rPr>
                                <w:t>2</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D897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7" type="#_x0000_t5" style="position:absolute;margin-left:0;margin-top:496.5pt;width:92.25pt;height:98.8pt;flip:x;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" adj="21600" fillcolor="#d2eaf1" stroked="f">
                  <v:textbox>
                    <w:txbxContent>
                      <w:p w14:paraId="3EAF23F9" w14:textId="77777777" w:rsidR="00DC4CB4" w:rsidRDefault="00DC4CB4">
                        <w:pPr>
                          <w:jc w:val="center"/>
                          <w:rPr>
                            <w:szCs w:val="72"/>
                          </w:rPr>
                        </w:pPr>
                        <w:r>
                          <w:rPr>
                            <w:rFonts w:eastAsiaTheme="minorEastAsia" w:cs="Times New Roman"/>
                            <w:color w:val="auto"/>
                            <w:sz w:val="22"/>
                            <w:szCs w:val="22"/>
                          </w:rPr>
                          <w:fldChar w:fldCharType="begin"/>
                        </w:r>
                        <w:r>
                          <w:instrText xml:space="preserve"> PAGE    \* MERGEFORMAT </w:instrText>
                        </w:r>
                        <w:r>
                          <w:rPr>
                            <w:rFonts w:eastAsiaTheme="minorEastAsia" w:cs="Times New Roman"/>
                            <w:color w:val="auto"/>
                            <w:sz w:val="22"/>
                            <w:szCs w:val="22"/>
                          </w:rPr>
                          <w:fldChar w:fldCharType="separate"/>
                        </w:r>
                        <w:r>
                          <w:rPr>
                            <w:rFonts w:asciiTheme="majorHAnsi" w:eastAsiaTheme="majorEastAsia" w:hAnsiTheme="majorHAnsi" w:cstheme="majorBidi"/>
                            <w:noProof/>
                            <w:color w:val="FFFFFF" w:themeColor="background1"/>
                            <w:sz w:val="72"/>
                            <w:szCs w:val="72"/>
                          </w:rPr>
                          <w:t>2</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58052" w14:textId="4E1C3F0F" w:rsidR="005C4DF1" w:rsidRDefault="00287EDC">
    <w:pPr>
      <w:pStyle w:val="Footer"/>
    </w:pPr>
    <w:r>
      <w:rPr>
        <w:noProof/>
        <w:color w:val="2B579A"/>
        <w:shd w:val="clear" w:color="auto" w:fill="E6E6E6"/>
      </w:rPr>
      <mc:AlternateContent>
        <mc:Choice Requires="wps">
          <w:drawing>
            <wp:anchor distT="0" distB="0" distL="114300" distR="114300" simplePos="0" relativeHeight="251658244" behindDoc="0" locked="0" layoutInCell="0" allowOverlap="1" wp14:anchorId="2CAC0B93" wp14:editId="71F4A705">
              <wp:simplePos x="0" y="0"/>
              <wp:positionH relativeFrom="page">
                <wp:posOffset>0</wp:posOffset>
              </wp:positionH>
              <wp:positionV relativeFrom="page">
                <wp:posOffset>7096125</wp:posOffset>
              </wp:positionV>
              <wp:extent cx="10692130" cy="273050"/>
              <wp:effectExtent l="0" t="0" r="0" b="12700"/>
              <wp:wrapNone/>
              <wp:docPr id="1" name="Text Box 1" descr="{&quot;HashCode&quot;:-1264680268,&quot;Height&quot;:595.0,&quot;Width&quot;:841.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70E26A" w14:textId="18773E86" w:rsidR="00287EDC" w:rsidRPr="00287EDC" w:rsidRDefault="00287EDC" w:rsidP="00287EDC">
                          <w:pPr>
                            <w:jc w:val="center"/>
                            <w:rPr>
                              <w:rFonts w:ascii="Calibri" w:hAnsi="Calibri" w:cs="Calibri"/>
                              <w:color w:val="000000"/>
                              <w:sz w:val="24"/>
                            </w:rPr>
                          </w:pPr>
                          <w:r w:rsidRPr="00287EDC">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CAC0B93" id="_x0000_t202" coordsize="21600,21600" o:spt="202" path="m,l,21600r21600,l21600,xe">
              <v:stroke joinstyle="miter"/>
              <v:path gradientshapeok="t" o:connecttype="rect"/>
            </v:shapetype>
            <v:shape id="Text Box 1" o:spid="_x0000_s1028" type="#_x0000_t202" alt="{&quot;HashCode&quot;:-1264680268,&quot;Height&quot;:595.0,&quot;Width&quot;:841.0,&quot;Placement&quot;:&quot;Footer&quot;,&quot;Index&quot;:&quot;FirstPage&quot;,&quot;Section&quot;:1,&quot;Top&quot;:0.0,&quot;Left&quot;:0.0}" style="position:absolute;margin-left:0;margin-top:558.75pt;width:841.9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" o:allowincell="f" filled="f" stroked="f" strokeweight=".5pt">
              <v:textbox inset=",0,,0">
                <w:txbxContent>
                  <w:p w14:paraId="1C70E26A" w14:textId="18773E86" w:rsidR="00287EDC" w:rsidRPr="00287EDC" w:rsidRDefault="00287EDC" w:rsidP="00287EDC">
                    <w:pPr>
                      <w:jc w:val="center"/>
                      <w:rPr>
                        <w:rFonts w:ascii="Calibri" w:hAnsi="Calibri" w:cs="Calibri"/>
                        <w:color w:val="000000"/>
                        <w:sz w:val="24"/>
                      </w:rPr>
                    </w:pPr>
                    <w:r w:rsidRPr="00287EDC">
                      <w:rPr>
                        <w:rFonts w:ascii="Calibri" w:hAnsi="Calibri" w:cs="Calibri"/>
                        <w:color w:val="000000"/>
                        <w:sz w:val="24"/>
                      </w:rPr>
                      <w:t>OFFICIAL</w:t>
                    </w:r>
                  </w:p>
                </w:txbxContent>
              </v:textbox>
              <w10:wrap anchorx="page" anchory="page"/>
            </v:shape>
          </w:pict>
        </mc:Fallback>
      </mc:AlternateContent>
    </w:r>
    <w:r w:rsidR="005C4DF1">
      <w:t xml:space="preserve">Page </w:t>
    </w:r>
    <w:sdt>
      <w:sdtPr>
        <w:rPr>
          <w:color w:val="2B579A"/>
          <w:shd w:val="clear" w:color="auto" w:fill="E6E6E6"/>
        </w:rPr>
        <w:id w:val="688108999"/>
        <w:docPartObj>
          <w:docPartGallery w:val="Page Numbers (Bottom of Page)"/>
          <w:docPartUnique/>
        </w:docPartObj>
      </w:sdtPr>
      <w:sdtEndPr>
        <w:rPr>
          <w:noProof/>
          <w:color w:val="393838" w:themeColor="text1"/>
          <w:shd w:val="clear" w:color="auto" w:fill="auto"/>
        </w:rPr>
      </w:sdtEndPr>
      <w:sdtContent>
        <w:r w:rsidR="005C4DF1">
          <w:rPr>
            <w:color w:val="2B579A"/>
            <w:shd w:val="clear" w:color="auto" w:fill="E6E6E6"/>
          </w:rPr>
          <w:fldChar w:fldCharType="begin"/>
        </w:r>
        <w:r w:rsidR="005C4DF1">
          <w:instrText xml:space="preserve"> PAGE   \* MERGEFORMAT </w:instrText>
        </w:r>
        <w:r w:rsidR="005C4DF1">
          <w:rPr>
            <w:color w:val="2B579A"/>
            <w:shd w:val="clear" w:color="auto" w:fill="E6E6E6"/>
          </w:rPr>
          <w:fldChar w:fldCharType="separate"/>
        </w:r>
        <w:r w:rsidR="005C4DF1">
          <w:rPr>
            <w:noProof/>
          </w:rPr>
          <w:t>2</w:t>
        </w:r>
        <w:r w:rsidR="005C4DF1">
          <w:rPr>
            <w:noProof/>
            <w:color w:val="2B579A"/>
            <w:shd w:val="clear" w:color="auto" w:fill="E6E6E6"/>
          </w:rPr>
          <w:fldChar w:fldCharType="end"/>
        </w:r>
        <w:r w:rsidR="005C4DF1">
          <w:rPr>
            <w:noProof/>
          </w:rPr>
          <w:t xml:space="preserve"> </w:t>
        </w:r>
      </w:sdtContent>
    </w:sdt>
  </w:p>
  <w:p w14:paraId="522BAB2E" w14:textId="2CF2369A" w:rsidR="00C30FE7" w:rsidRPr="00DE110F" w:rsidRDefault="00C30FE7">
    <w:pPr>
      <w:pStyle w:val="Footer"/>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A5D63" w14:textId="77777777" w:rsidR="004B2008" w:rsidRDefault="004B2008" w:rsidP="00B6692A">
      <w:pPr>
        <w:spacing w:line="240" w:lineRule="auto"/>
      </w:pPr>
      <w:r>
        <w:separator/>
      </w:r>
    </w:p>
  </w:footnote>
  <w:footnote w:type="continuationSeparator" w:id="0">
    <w:p w14:paraId="307FE103" w14:textId="77777777" w:rsidR="004B2008" w:rsidRDefault="004B2008" w:rsidP="00B6692A">
      <w:pPr>
        <w:spacing w:line="240" w:lineRule="auto"/>
      </w:pPr>
      <w:r>
        <w:continuationSeparator/>
      </w:r>
    </w:p>
  </w:footnote>
  <w:footnote w:type="continuationNotice" w:id="1">
    <w:p w14:paraId="40C9CF90" w14:textId="77777777" w:rsidR="004B2008" w:rsidRDefault="004B200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B01B7" w14:textId="0BD54101" w:rsidR="00F47A38" w:rsidRDefault="00A13403" w:rsidP="00BF5244">
    <w:pPr>
      <w:pStyle w:val="Header"/>
      <w:tabs>
        <w:tab w:val="left" w:pos="11325"/>
        <w:tab w:val="right" w:pos="14742"/>
      </w:tabs>
      <w:jc w:val="left"/>
    </w:pPr>
    <w:r>
      <w:rPr>
        <w:noProof/>
      </w:rPr>
      <mc:AlternateContent>
        <mc:Choice Requires="wps">
          <w:drawing>
            <wp:anchor distT="0" distB="0" distL="118745" distR="118745" simplePos="0" relativeHeight="251658246" behindDoc="1" locked="0" layoutInCell="1" allowOverlap="0" wp14:anchorId="4B55EE95" wp14:editId="3AAEAFCF">
              <wp:simplePos x="0" y="0"/>
              <wp:positionH relativeFrom="margin">
                <wp:align>center</wp:align>
              </wp:positionH>
              <mc:AlternateContent>
                <mc:Choice Requires="wp14">
                  <wp:positionV relativeFrom="page">
                    <wp14:pctPosVOffset>4500</wp14:pctPosVOffset>
                  </wp:positionV>
                </mc:Choice>
                <mc:Fallback>
                  <wp:positionV relativeFrom="page">
                    <wp:posOffset>339725</wp:posOffset>
                  </wp:positionV>
                </mc:Fallback>
              </mc:AlternateContent>
              <wp:extent cx="5950039" cy="270457"/>
              <wp:effectExtent l="0" t="0" r="0" b="762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01F15B53" w14:textId="7801BCA8" w:rsidR="00A13403" w:rsidRDefault="00A13403">
                              <w:pPr>
                                <w:pStyle w:val="Header"/>
                                <w:jc w:val="center"/>
                                <w:rPr>
                                  <w:caps/>
                                  <w:color w:val="FFFFFF" w:themeColor="background1"/>
                                </w:rPr>
                              </w:pPr>
                              <w:r>
                                <w:rPr>
                                  <w:caps/>
                                  <w:color w:val="FFFFFF" w:themeColor="background1"/>
                                </w:rPr>
                                <w:t>J</w:t>
                              </w:r>
                              <w:r w:rsidR="00510E73">
                                <w:rPr>
                                  <w:caps/>
                                  <w:color w:val="FFFFFF" w:themeColor="background1"/>
                                </w:rPr>
                                <w:t xml:space="preserve">oint </w:t>
                              </w:r>
                              <w:r>
                                <w:rPr>
                                  <w:caps/>
                                  <w:color w:val="FFFFFF" w:themeColor="background1"/>
                                </w:rPr>
                                <w:t>F</w:t>
                              </w:r>
                              <w:r w:rsidR="00510E73">
                                <w:rPr>
                                  <w:caps/>
                                  <w:color w:val="FFFFFF" w:themeColor="background1"/>
                                </w:rPr>
                                <w:t xml:space="preserve">uel </w:t>
                              </w:r>
                              <w:r>
                                <w:rPr>
                                  <w:caps/>
                                  <w:color w:val="FFFFFF" w:themeColor="background1"/>
                                </w:rPr>
                                <w:t>M</w:t>
                              </w:r>
                              <w:r w:rsidR="00510E73">
                                <w:rPr>
                                  <w:caps/>
                                  <w:color w:val="FFFFFF" w:themeColor="background1"/>
                                </w:rPr>
                                <w:t xml:space="preserve">anagement </w:t>
                              </w:r>
                              <w:r>
                                <w:rPr>
                                  <w:caps/>
                                  <w:color w:val="FFFFFF" w:themeColor="background1"/>
                                </w:rPr>
                                <w:t>P</w:t>
                              </w:r>
                              <w:r w:rsidR="00510E73">
                                <w:rPr>
                                  <w:caps/>
                                  <w:color w:val="FFFFFF" w:themeColor="background1"/>
                                </w:rPr>
                                <w:t xml:space="preserve">rogram </w:t>
                              </w:r>
                              <w:r>
                                <w:rPr>
                                  <w:caps/>
                                  <w:color w:val="FFFFFF" w:themeColor="background1"/>
                                </w:rPr>
                                <w:t>Amendments for 2025-2026</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4B55EE95" id="Rectangle 63" o:spid="_x0000_s1026" style="position:absolute;margin-left:0;margin-top:0;width:468.5pt;height:21.3pt;z-index:-25165823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" o:allowoverlap="f" fillcolor="#007b4b [3204]" stroked="f" strokeweight="2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01F15B53" w14:textId="7801BCA8" w:rsidR="00A13403" w:rsidRDefault="00A13403">
                        <w:pPr>
                          <w:pStyle w:val="Header"/>
                          <w:jc w:val="center"/>
                          <w:rPr>
                            <w:caps/>
                            <w:color w:val="FFFFFF" w:themeColor="background1"/>
                          </w:rPr>
                        </w:pPr>
                        <w:r>
                          <w:rPr>
                            <w:caps/>
                            <w:color w:val="FFFFFF" w:themeColor="background1"/>
                          </w:rPr>
                          <w:t>J</w:t>
                        </w:r>
                        <w:r w:rsidR="00510E73">
                          <w:rPr>
                            <w:caps/>
                            <w:color w:val="FFFFFF" w:themeColor="background1"/>
                          </w:rPr>
                          <w:t xml:space="preserve">oint </w:t>
                        </w:r>
                        <w:r>
                          <w:rPr>
                            <w:caps/>
                            <w:color w:val="FFFFFF" w:themeColor="background1"/>
                          </w:rPr>
                          <w:t>F</w:t>
                        </w:r>
                        <w:r w:rsidR="00510E73">
                          <w:rPr>
                            <w:caps/>
                            <w:color w:val="FFFFFF" w:themeColor="background1"/>
                          </w:rPr>
                          <w:t xml:space="preserve">uel </w:t>
                        </w:r>
                        <w:r>
                          <w:rPr>
                            <w:caps/>
                            <w:color w:val="FFFFFF" w:themeColor="background1"/>
                          </w:rPr>
                          <w:t>M</w:t>
                        </w:r>
                        <w:r w:rsidR="00510E73">
                          <w:rPr>
                            <w:caps/>
                            <w:color w:val="FFFFFF" w:themeColor="background1"/>
                          </w:rPr>
                          <w:t xml:space="preserve">anagement </w:t>
                        </w:r>
                        <w:r>
                          <w:rPr>
                            <w:caps/>
                            <w:color w:val="FFFFFF" w:themeColor="background1"/>
                          </w:rPr>
                          <w:t>P</w:t>
                        </w:r>
                        <w:r w:rsidR="00510E73">
                          <w:rPr>
                            <w:caps/>
                            <w:color w:val="FFFFFF" w:themeColor="background1"/>
                          </w:rPr>
                          <w:t xml:space="preserve">rogram </w:t>
                        </w:r>
                        <w:r>
                          <w:rPr>
                            <w:caps/>
                            <w:color w:val="FFFFFF" w:themeColor="background1"/>
                          </w:rPr>
                          <w:t>Amendments for 2025-2026</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45E16" w14:textId="77777777" w:rsidR="00C30FE7" w:rsidRDefault="00C30FE7" w:rsidP="00CD392D">
    <w:pPr>
      <w:pStyle w:val="Header"/>
      <w:spacing w:after="2640"/>
      <w:jc w:val="center"/>
    </w:pPr>
    <w:r>
      <w:rPr>
        <w:noProof/>
        <w:color w:val="2B579A"/>
        <w:shd w:val="clear" w:color="auto" w:fill="E6E6E6"/>
      </w:rPr>
      <mc:AlternateContent>
        <mc:Choice Requires="wpg">
          <w:drawing>
            <wp:anchor distT="0" distB="0" distL="114300" distR="114300" simplePos="0" relativeHeight="251658241" behindDoc="0" locked="0" layoutInCell="1" allowOverlap="1" wp14:anchorId="060C7C80" wp14:editId="67DDCEEB">
              <wp:simplePos x="0" y="0"/>
              <wp:positionH relativeFrom="column">
                <wp:posOffset>-254007</wp:posOffset>
              </wp:positionH>
              <wp:positionV relativeFrom="paragraph">
                <wp:posOffset>-163837</wp:posOffset>
              </wp:positionV>
              <wp:extent cx="5344299" cy="1717200"/>
              <wp:effectExtent l="0" t="0" r="8890" b="0"/>
              <wp:wrapNone/>
              <wp:docPr id="20" name="Group 20"/>
              <wp:cNvGraphicFramePr/>
              <a:graphic xmlns:a="http://schemas.openxmlformats.org/drawingml/2006/main">
                <a:graphicData uri="http://schemas.microsoft.com/office/word/2010/wordprocessingGroup">
                  <wpg:wgp>
                    <wpg:cNvGrpSpPr/>
                    <wpg:grpSpPr>
                      <a:xfrm>
                        <a:off x="0" y="0"/>
                        <a:ext cx="5344299" cy="1717200"/>
                        <a:chOff x="0" y="0"/>
                        <a:chExt cx="5344299" cy="1717200"/>
                      </a:xfrm>
                    </wpg:grpSpPr>
                    <wps:wsp>
                      <wps:cNvPr id="4" name="Green Header Box"/>
                      <wps:cNvSpPr>
                        <a:spLocks noChangeArrowheads="1"/>
                      </wps:cNvSpPr>
                      <wps:spPr bwMode="auto">
                        <a:xfrm>
                          <a:off x="0" y="0"/>
                          <a:ext cx="5310554" cy="1717200"/>
                        </a:xfrm>
                        <a:custGeom>
                          <a:avLst/>
                          <a:gdLst>
                            <a:gd name="connsiteX0" fmla="*/ 0 w 4859655"/>
                            <a:gd name="connsiteY0" fmla="*/ 0 h 1022350"/>
                            <a:gd name="connsiteX1" fmla="*/ 4859655 w 4859655"/>
                            <a:gd name="connsiteY1" fmla="*/ 0 h 1022350"/>
                            <a:gd name="connsiteX2" fmla="*/ 4859655 w 4859655"/>
                            <a:gd name="connsiteY2" fmla="*/ 1022350 h 1022350"/>
                            <a:gd name="connsiteX3" fmla="*/ 0 w 4859655"/>
                            <a:gd name="connsiteY3" fmla="*/ 1022350 h 1022350"/>
                            <a:gd name="connsiteX4" fmla="*/ 0 w 4859655"/>
                            <a:gd name="connsiteY4" fmla="*/ 0 h 1022350"/>
                            <a:gd name="connsiteX0" fmla="*/ 0 w 5339135"/>
                            <a:gd name="connsiteY0" fmla="*/ 0 h 1022350"/>
                            <a:gd name="connsiteX1" fmla="*/ 5339135 w 5339135"/>
                            <a:gd name="connsiteY1" fmla="*/ 0 h 1022350"/>
                            <a:gd name="connsiteX2" fmla="*/ 4859655 w 5339135"/>
                            <a:gd name="connsiteY2" fmla="*/ 1022350 h 1022350"/>
                            <a:gd name="connsiteX3" fmla="*/ 0 w 5339135"/>
                            <a:gd name="connsiteY3" fmla="*/ 1022350 h 1022350"/>
                            <a:gd name="connsiteX4" fmla="*/ 0 w 5339135"/>
                            <a:gd name="connsiteY4" fmla="*/ 0 h 1022350"/>
                            <a:gd name="connsiteX0" fmla="*/ 0 w 5339135"/>
                            <a:gd name="connsiteY0" fmla="*/ 0 h 1022350"/>
                            <a:gd name="connsiteX1" fmla="*/ 5339135 w 5339135"/>
                            <a:gd name="connsiteY1" fmla="*/ 0 h 1022350"/>
                            <a:gd name="connsiteX2" fmla="*/ 4548116 w 5339135"/>
                            <a:gd name="connsiteY2" fmla="*/ 1022350 h 1022350"/>
                            <a:gd name="connsiteX3" fmla="*/ 0 w 5339135"/>
                            <a:gd name="connsiteY3" fmla="*/ 1022350 h 1022350"/>
                            <a:gd name="connsiteX4" fmla="*/ 0 w 5339135"/>
                            <a:gd name="connsiteY4" fmla="*/ 0 h 10223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339135" h="1022350">
                              <a:moveTo>
                                <a:pt x="0" y="0"/>
                              </a:moveTo>
                              <a:lnTo>
                                <a:pt x="5339135" y="0"/>
                              </a:lnTo>
                              <a:lnTo>
                                <a:pt x="4548116" y="1022350"/>
                              </a:lnTo>
                              <a:lnTo>
                                <a:pt x="0" y="1022350"/>
                              </a:lnTo>
                              <a:lnTo>
                                <a:pt x="0" y="0"/>
                              </a:lnTo>
                              <a:close/>
                            </a:path>
                          </a:pathLst>
                        </a:custGeom>
                        <a:solidFill>
                          <a:srgbClr val="00714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3" name="Checker Box"/>
                      <wpg:cNvGrpSpPr/>
                      <wpg:grpSpPr>
                        <a:xfrm>
                          <a:off x="3969099" y="0"/>
                          <a:ext cx="1375200" cy="1717200"/>
                          <a:chOff x="3980815" y="0"/>
                          <a:chExt cx="1376045" cy="1717040"/>
                        </a:xfrm>
                      </wpg:grpSpPr>
                      <wps:wsp>
                        <wps:cNvPr id="6" name="Freeform 5"/>
                        <wps:cNvSpPr>
                          <a:spLocks/>
                        </wps:cNvSpPr>
                        <wps:spPr bwMode="auto">
                          <a:xfrm>
                            <a:off x="4653915" y="0"/>
                            <a:ext cx="418465" cy="286385"/>
                          </a:xfrm>
                          <a:custGeom>
                            <a:avLst/>
                            <a:gdLst>
                              <a:gd name="T0" fmla="*/ 1153 w 1153"/>
                              <a:gd name="T1" fmla="*/ 0 h 783"/>
                              <a:gd name="T2" fmla="*/ 783 w 1153"/>
                              <a:gd name="T3" fmla="*/ 783 h 783"/>
                              <a:gd name="T4" fmla="*/ 0 w 1153"/>
                              <a:gd name="T5" fmla="*/ 783 h 783"/>
                              <a:gd name="T6" fmla="*/ 370 w 1153"/>
                              <a:gd name="T7" fmla="*/ 0 h 783"/>
                              <a:gd name="T8" fmla="*/ 1153 w 1153"/>
                              <a:gd name="T9" fmla="*/ 0 h 783"/>
                            </a:gdLst>
                            <a:ahLst/>
                            <a:cxnLst>
                              <a:cxn ang="0">
                                <a:pos x="T0" y="T1"/>
                              </a:cxn>
                              <a:cxn ang="0">
                                <a:pos x="T2" y="T3"/>
                              </a:cxn>
                              <a:cxn ang="0">
                                <a:pos x="T4" y="T5"/>
                              </a:cxn>
                              <a:cxn ang="0">
                                <a:pos x="T6" y="T7"/>
                              </a:cxn>
                              <a:cxn ang="0">
                                <a:pos x="T8" y="T9"/>
                              </a:cxn>
                            </a:cxnLst>
                            <a:rect l="0" t="0" r="r" b="b"/>
                            <a:pathLst>
                              <a:path w="1153" h="783">
                                <a:moveTo>
                                  <a:pt x="1153" y="0"/>
                                </a:moveTo>
                                <a:lnTo>
                                  <a:pt x="783" y="783"/>
                                </a:lnTo>
                                <a:lnTo>
                                  <a:pt x="0" y="783"/>
                                </a:lnTo>
                                <a:lnTo>
                                  <a:pt x="370" y="0"/>
                                </a:lnTo>
                                <a:lnTo>
                                  <a:pt x="1153" y="0"/>
                                </a:lnTo>
                                <a:close/>
                              </a:path>
                            </a:pathLst>
                          </a:custGeom>
                          <a:solidFill>
                            <a:srgbClr val="0072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6"/>
                        <wps:cNvSpPr>
                          <a:spLocks/>
                        </wps:cNvSpPr>
                        <wps:spPr bwMode="auto">
                          <a:xfrm>
                            <a:off x="4518660" y="286385"/>
                            <a:ext cx="419735" cy="285750"/>
                          </a:xfrm>
                          <a:custGeom>
                            <a:avLst/>
                            <a:gdLst>
                              <a:gd name="T0" fmla="*/ 1154 w 1154"/>
                              <a:gd name="T1" fmla="*/ 0 h 783"/>
                              <a:gd name="T2" fmla="*/ 784 w 1154"/>
                              <a:gd name="T3" fmla="*/ 783 h 783"/>
                              <a:gd name="T4" fmla="*/ 0 w 1154"/>
                              <a:gd name="T5" fmla="*/ 783 h 783"/>
                              <a:gd name="T6" fmla="*/ 371 w 1154"/>
                              <a:gd name="T7" fmla="*/ 0 h 783"/>
                              <a:gd name="T8" fmla="*/ 1154 w 1154"/>
                              <a:gd name="T9" fmla="*/ 0 h 783"/>
                            </a:gdLst>
                            <a:ahLst/>
                            <a:cxnLst>
                              <a:cxn ang="0">
                                <a:pos x="T0" y="T1"/>
                              </a:cxn>
                              <a:cxn ang="0">
                                <a:pos x="T2" y="T3"/>
                              </a:cxn>
                              <a:cxn ang="0">
                                <a:pos x="T4" y="T5"/>
                              </a:cxn>
                              <a:cxn ang="0">
                                <a:pos x="T6" y="T7"/>
                              </a:cxn>
                              <a:cxn ang="0">
                                <a:pos x="T8" y="T9"/>
                              </a:cxn>
                            </a:cxnLst>
                            <a:rect l="0" t="0" r="r" b="b"/>
                            <a:pathLst>
                              <a:path w="1154" h="783">
                                <a:moveTo>
                                  <a:pt x="1154" y="0"/>
                                </a:moveTo>
                                <a:lnTo>
                                  <a:pt x="784" y="783"/>
                                </a:lnTo>
                                <a:lnTo>
                                  <a:pt x="0" y="783"/>
                                </a:lnTo>
                                <a:lnTo>
                                  <a:pt x="371" y="0"/>
                                </a:lnTo>
                                <a:lnTo>
                                  <a:pt x="1154" y="0"/>
                                </a:lnTo>
                                <a:close/>
                              </a:path>
                            </a:pathLst>
                          </a:custGeom>
                          <a:solidFill>
                            <a:srgbClr val="F5E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7"/>
                        <wps:cNvSpPr>
                          <a:spLocks/>
                        </wps:cNvSpPr>
                        <wps:spPr bwMode="auto">
                          <a:xfrm>
                            <a:off x="4938395" y="0"/>
                            <a:ext cx="418465" cy="286385"/>
                          </a:xfrm>
                          <a:custGeom>
                            <a:avLst/>
                            <a:gdLst>
                              <a:gd name="T0" fmla="*/ 1153 w 1153"/>
                              <a:gd name="T1" fmla="*/ 0 h 783"/>
                              <a:gd name="T2" fmla="*/ 783 w 1153"/>
                              <a:gd name="T3" fmla="*/ 783 h 783"/>
                              <a:gd name="T4" fmla="*/ 0 w 1153"/>
                              <a:gd name="T5" fmla="*/ 783 h 783"/>
                              <a:gd name="T6" fmla="*/ 370 w 1153"/>
                              <a:gd name="T7" fmla="*/ 0 h 783"/>
                              <a:gd name="T8" fmla="*/ 1153 w 1153"/>
                              <a:gd name="T9" fmla="*/ 0 h 783"/>
                            </a:gdLst>
                            <a:ahLst/>
                            <a:cxnLst>
                              <a:cxn ang="0">
                                <a:pos x="T0" y="T1"/>
                              </a:cxn>
                              <a:cxn ang="0">
                                <a:pos x="T2" y="T3"/>
                              </a:cxn>
                              <a:cxn ang="0">
                                <a:pos x="T4" y="T5"/>
                              </a:cxn>
                              <a:cxn ang="0">
                                <a:pos x="T6" y="T7"/>
                              </a:cxn>
                              <a:cxn ang="0">
                                <a:pos x="T8" y="T9"/>
                              </a:cxn>
                            </a:cxnLst>
                            <a:rect l="0" t="0" r="r" b="b"/>
                            <a:pathLst>
                              <a:path w="1153" h="783">
                                <a:moveTo>
                                  <a:pt x="1153" y="0"/>
                                </a:moveTo>
                                <a:lnTo>
                                  <a:pt x="783" y="783"/>
                                </a:lnTo>
                                <a:lnTo>
                                  <a:pt x="0" y="783"/>
                                </a:lnTo>
                                <a:lnTo>
                                  <a:pt x="370" y="0"/>
                                </a:lnTo>
                                <a:lnTo>
                                  <a:pt x="1153" y="0"/>
                                </a:lnTo>
                                <a:close/>
                              </a:path>
                            </a:pathLst>
                          </a:custGeom>
                          <a:solidFill>
                            <a:srgbClr val="F5E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8"/>
                        <wps:cNvSpPr>
                          <a:spLocks/>
                        </wps:cNvSpPr>
                        <wps:spPr bwMode="auto">
                          <a:xfrm>
                            <a:off x="4803775" y="286385"/>
                            <a:ext cx="419100" cy="285750"/>
                          </a:xfrm>
                          <a:custGeom>
                            <a:avLst/>
                            <a:gdLst>
                              <a:gd name="T0" fmla="*/ 1153 w 1153"/>
                              <a:gd name="T1" fmla="*/ 0 h 783"/>
                              <a:gd name="T2" fmla="*/ 783 w 1153"/>
                              <a:gd name="T3" fmla="*/ 783 h 783"/>
                              <a:gd name="T4" fmla="*/ 0 w 1153"/>
                              <a:gd name="T5" fmla="*/ 783 h 783"/>
                              <a:gd name="T6" fmla="*/ 370 w 1153"/>
                              <a:gd name="T7" fmla="*/ 0 h 783"/>
                              <a:gd name="T8" fmla="*/ 1153 w 1153"/>
                              <a:gd name="T9" fmla="*/ 0 h 783"/>
                            </a:gdLst>
                            <a:ahLst/>
                            <a:cxnLst>
                              <a:cxn ang="0">
                                <a:pos x="T0" y="T1"/>
                              </a:cxn>
                              <a:cxn ang="0">
                                <a:pos x="T2" y="T3"/>
                              </a:cxn>
                              <a:cxn ang="0">
                                <a:pos x="T4" y="T5"/>
                              </a:cxn>
                              <a:cxn ang="0">
                                <a:pos x="T6" y="T7"/>
                              </a:cxn>
                              <a:cxn ang="0">
                                <a:pos x="T8" y="T9"/>
                              </a:cxn>
                            </a:cxnLst>
                            <a:rect l="0" t="0" r="r" b="b"/>
                            <a:pathLst>
                              <a:path w="1153" h="783">
                                <a:moveTo>
                                  <a:pt x="1153" y="0"/>
                                </a:moveTo>
                                <a:lnTo>
                                  <a:pt x="783" y="783"/>
                                </a:lnTo>
                                <a:lnTo>
                                  <a:pt x="0" y="783"/>
                                </a:lnTo>
                                <a:lnTo>
                                  <a:pt x="370" y="0"/>
                                </a:lnTo>
                                <a:lnTo>
                                  <a:pt x="1153" y="0"/>
                                </a:lnTo>
                                <a:close/>
                              </a:path>
                            </a:pathLst>
                          </a:custGeom>
                          <a:solidFill>
                            <a:srgbClr val="0072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9"/>
                        <wps:cNvSpPr>
                          <a:spLocks/>
                        </wps:cNvSpPr>
                        <wps:spPr bwMode="auto">
                          <a:xfrm>
                            <a:off x="4384675" y="572135"/>
                            <a:ext cx="419100" cy="286385"/>
                          </a:xfrm>
                          <a:custGeom>
                            <a:avLst/>
                            <a:gdLst>
                              <a:gd name="T0" fmla="*/ 1154 w 1154"/>
                              <a:gd name="T1" fmla="*/ 0 h 783"/>
                              <a:gd name="T2" fmla="*/ 783 w 1154"/>
                              <a:gd name="T3" fmla="*/ 783 h 783"/>
                              <a:gd name="T4" fmla="*/ 0 w 1154"/>
                              <a:gd name="T5" fmla="*/ 783 h 783"/>
                              <a:gd name="T6" fmla="*/ 370 w 1154"/>
                              <a:gd name="T7" fmla="*/ 0 h 783"/>
                              <a:gd name="T8" fmla="*/ 1154 w 1154"/>
                              <a:gd name="T9" fmla="*/ 0 h 783"/>
                            </a:gdLst>
                            <a:ahLst/>
                            <a:cxnLst>
                              <a:cxn ang="0">
                                <a:pos x="T0" y="T1"/>
                              </a:cxn>
                              <a:cxn ang="0">
                                <a:pos x="T2" y="T3"/>
                              </a:cxn>
                              <a:cxn ang="0">
                                <a:pos x="T4" y="T5"/>
                              </a:cxn>
                              <a:cxn ang="0">
                                <a:pos x="T6" y="T7"/>
                              </a:cxn>
                              <a:cxn ang="0">
                                <a:pos x="T8" y="T9"/>
                              </a:cxn>
                            </a:cxnLst>
                            <a:rect l="0" t="0" r="r" b="b"/>
                            <a:pathLst>
                              <a:path w="1154" h="783">
                                <a:moveTo>
                                  <a:pt x="1154" y="0"/>
                                </a:moveTo>
                                <a:lnTo>
                                  <a:pt x="783" y="783"/>
                                </a:lnTo>
                                <a:lnTo>
                                  <a:pt x="0" y="783"/>
                                </a:lnTo>
                                <a:lnTo>
                                  <a:pt x="370" y="0"/>
                                </a:lnTo>
                                <a:lnTo>
                                  <a:pt x="1154" y="0"/>
                                </a:lnTo>
                                <a:close/>
                              </a:path>
                            </a:pathLst>
                          </a:custGeom>
                          <a:solidFill>
                            <a:srgbClr val="0072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0"/>
                        <wps:cNvSpPr>
                          <a:spLocks/>
                        </wps:cNvSpPr>
                        <wps:spPr bwMode="auto">
                          <a:xfrm>
                            <a:off x="4250055" y="858520"/>
                            <a:ext cx="419100" cy="285750"/>
                          </a:xfrm>
                          <a:custGeom>
                            <a:avLst/>
                            <a:gdLst>
                              <a:gd name="T0" fmla="*/ 1153 w 1153"/>
                              <a:gd name="T1" fmla="*/ 0 h 783"/>
                              <a:gd name="T2" fmla="*/ 783 w 1153"/>
                              <a:gd name="T3" fmla="*/ 783 h 783"/>
                              <a:gd name="T4" fmla="*/ 0 w 1153"/>
                              <a:gd name="T5" fmla="*/ 783 h 783"/>
                              <a:gd name="T6" fmla="*/ 370 w 1153"/>
                              <a:gd name="T7" fmla="*/ 0 h 783"/>
                              <a:gd name="T8" fmla="*/ 1153 w 1153"/>
                              <a:gd name="T9" fmla="*/ 0 h 783"/>
                            </a:gdLst>
                            <a:ahLst/>
                            <a:cxnLst>
                              <a:cxn ang="0">
                                <a:pos x="T0" y="T1"/>
                              </a:cxn>
                              <a:cxn ang="0">
                                <a:pos x="T2" y="T3"/>
                              </a:cxn>
                              <a:cxn ang="0">
                                <a:pos x="T4" y="T5"/>
                              </a:cxn>
                              <a:cxn ang="0">
                                <a:pos x="T6" y="T7"/>
                              </a:cxn>
                              <a:cxn ang="0">
                                <a:pos x="T8" y="T9"/>
                              </a:cxn>
                            </a:cxnLst>
                            <a:rect l="0" t="0" r="r" b="b"/>
                            <a:pathLst>
                              <a:path w="1153" h="783">
                                <a:moveTo>
                                  <a:pt x="1153" y="0"/>
                                </a:moveTo>
                                <a:lnTo>
                                  <a:pt x="783" y="783"/>
                                </a:lnTo>
                                <a:lnTo>
                                  <a:pt x="0" y="783"/>
                                </a:lnTo>
                                <a:lnTo>
                                  <a:pt x="370" y="0"/>
                                </a:lnTo>
                                <a:lnTo>
                                  <a:pt x="1153" y="0"/>
                                </a:lnTo>
                                <a:close/>
                              </a:path>
                            </a:pathLst>
                          </a:custGeom>
                          <a:solidFill>
                            <a:srgbClr val="F5E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1"/>
                        <wps:cNvSpPr>
                          <a:spLocks/>
                        </wps:cNvSpPr>
                        <wps:spPr bwMode="auto">
                          <a:xfrm>
                            <a:off x="4669155" y="572135"/>
                            <a:ext cx="419100" cy="286385"/>
                          </a:xfrm>
                          <a:custGeom>
                            <a:avLst/>
                            <a:gdLst>
                              <a:gd name="T0" fmla="*/ 1154 w 1154"/>
                              <a:gd name="T1" fmla="*/ 0 h 783"/>
                              <a:gd name="T2" fmla="*/ 783 w 1154"/>
                              <a:gd name="T3" fmla="*/ 783 h 783"/>
                              <a:gd name="T4" fmla="*/ 0 w 1154"/>
                              <a:gd name="T5" fmla="*/ 783 h 783"/>
                              <a:gd name="T6" fmla="*/ 371 w 1154"/>
                              <a:gd name="T7" fmla="*/ 0 h 783"/>
                              <a:gd name="T8" fmla="*/ 1154 w 1154"/>
                              <a:gd name="T9" fmla="*/ 0 h 783"/>
                            </a:gdLst>
                            <a:ahLst/>
                            <a:cxnLst>
                              <a:cxn ang="0">
                                <a:pos x="T0" y="T1"/>
                              </a:cxn>
                              <a:cxn ang="0">
                                <a:pos x="T2" y="T3"/>
                              </a:cxn>
                              <a:cxn ang="0">
                                <a:pos x="T4" y="T5"/>
                              </a:cxn>
                              <a:cxn ang="0">
                                <a:pos x="T6" y="T7"/>
                              </a:cxn>
                              <a:cxn ang="0">
                                <a:pos x="T8" y="T9"/>
                              </a:cxn>
                            </a:cxnLst>
                            <a:rect l="0" t="0" r="r" b="b"/>
                            <a:pathLst>
                              <a:path w="1154" h="783">
                                <a:moveTo>
                                  <a:pt x="1154" y="0"/>
                                </a:moveTo>
                                <a:lnTo>
                                  <a:pt x="783" y="783"/>
                                </a:lnTo>
                                <a:lnTo>
                                  <a:pt x="0" y="783"/>
                                </a:lnTo>
                                <a:lnTo>
                                  <a:pt x="371" y="0"/>
                                </a:lnTo>
                                <a:lnTo>
                                  <a:pt x="1154" y="0"/>
                                </a:lnTo>
                                <a:close/>
                              </a:path>
                            </a:pathLst>
                          </a:custGeom>
                          <a:solidFill>
                            <a:srgbClr val="F5E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2"/>
                        <wps:cNvSpPr>
                          <a:spLocks/>
                        </wps:cNvSpPr>
                        <wps:spPr bwMode="auto">
                          <a:xfrm>
                            <a:off x="4534535" y="858520"/>
                            <a:ext cx="419100" cy="285750"/>
                          </a:xfrm>
                          <a:custGeom>
                            <a:avLst/>
                            <a:gdLst>
                              <a:gd name="T0" fmla="*/ 1153 w 1153"/>
                              <a:gd name="T1" fmla="*/ 0 h 783"/>
                              <a:gd name="T2" fmla="*/ 783 w 1153"/>
                              <a:gd name="T3" fmla="*/ 783 h 783"/>
                              <a:gd name="T4" fmla="*/ 0 w 1153"/>
                              <a:gd name="T5" fmla="*/ 783 h 783"/>
                              <a:gd name="T6" fmla="*/ 370 w 1153"/>
                              <a:gd name="T7" fmla="*/ 0 h 783"/>
                              <a:gd name="T8" fmla="*/ 1153 w 1153"/>
                              <a:gd name="T9" fmla="*/ 0 h 783"/>
                            </a:gdLst>
                            <a:ahLst/>
                            <a:cxnLst>
                              <a:cxn ang="0">
                                <a:pos x="T0" y="T1"/>
                              </a:cxn>
                              <a:cxn ang="0">
                                <a:pos x="T2" y="T3"/>
                              </a:cxn>
                              <a:cxn ang="0">
                                <a:pos x="T4" y="T5"/>
                              </a:cxn>
                              <a:cxn ang="0">
                                <a:pos x="T6" y="T7"/>
                              </a:cxn>
                              <a:cxn ang="0">
                                <a:pos x="T8" y="T9"/>
                              </a:cxn>
                            </a:cxnLst>
                            <a:rect l="0" t="0" r="r" b="b"/>
                            <a:pathLst>
                              <a:path w="1153" h="783">
                                <a:moveTo>
                                  <a:pt x="1153" y="0"/>
                                </a:moveTo>
                                <a:lnTo>
                                  <a:pt x="783" y="783"/>
                                </a:lnTo>
                                <a:lnTo>
                                  <a:pt x="0" y="783"/>
                                </a:lnTo>
                                <a:lnTo>
                                  <a:pt x="370" y="0"/>
                                </a:lnTo>
                                <a:lnTo>
                                  <a:pt x="1153" y="0"/>
                                </a:lnTo>
                                <a:close/>
                              </a:path>
                            </a:pathLst>
                          </a:custGeom>
                          <a:solidFill>
                            <a:srgbClr val="0072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3"/>
                        <wps:cNvSpPr>
                          <a:spLocks/>
                        </wps:cNvSpPr>
                        <wps:spPr bwMode="auto">
                          <a:xfrm>
                            <a:off x="4115435" y="1144270"/>
                            <a:ext cx="419100" cy="286385"/>
                          </a:xfrm>
                          <a:custGeom>
                            <a:avLst/>
                            <a:gdLst>
                              <a:gd name="T0" fmla="*/ 1153 w 1153"/>
                              <a:gd name="T1" fmla="*/ 0 h 784"/>
                              <a:gd name="T2" fmla="*/ 783 w 1153"/>
                              <a:gd name="T3" fmla="*/ 784 h 784"/>
                              <a:gd name="T4" fmla="*/ 0 w 1153"/>
                              <a:gd name="T5" fmla="*/ 784 h 784"/>
                              <a:gd name="T6" fmla="*/ 370 w 1153"/>
                              <a:gd name="T7" fmla="*/ 0 h 784"/>
                              <a:gd name="T8" fmla="*/ 1153 w 1153"/>
                              <a:gd name="T9" fmla="*/ 0 h 784"/>
                            </a:gdLst>
                            <a:ahLst/>
                            <a:cxnLst>
                              <a:cxn ang="0">
                                <a:pos x="T0" y="T1"/>
                              </a:cxn>
                              <a:cxn ang="0">
                                <a:pos x="T2" y="T3"/>
                              </a:cxn>
                              <a:cxn ang="0">
                                <a:pos x="T4" y="T5"/>
                              </a:cxn>
                              <a:cxn ang="0">
                                <a:pos x="T6" y="T7"/>
                              </a:cxn>
                              <a:cxn ang="0">
                                <a:pos x="T8" y="T9"/>
                              </a:cxn>
                            </a:cxnLst>
                            <a:rect l="0" t="0" r="r" b="b"/>
                            <a:pathLst>
                              <a:path w="1153" h="784">
                                <a:moveTo>
                                  <a:pt x="1153" y="0"/>
                                </a:moveTo>
                                <a:lnTo>
                                  <a:pt x="783" y="784"/>
                                </a:lnTo>
                                <a:lnTo>
                                  <a:pt x="0" y="784"/>
                                </a:lnTo>
                                <a:lnTo>
                                  <a:pt x="370" y="0"/>
                                </a:lnTo>
                                <a:lnTo>
                                  <a:pt x="1153" y="0"/>
                                </a:lnTo>
                                <a:close/>
                              </a:path>
                            </a:pathLst>
                          </a:custGeom>
                          <a:solidFill>
                            <a:srgbClr val="0072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4"/>
                        <wps:cNvSpPr>
                          <a:spLocks/>
                        </wps:cNvSpPr>
                        <wps:spPr bwMode="auto">
                          <a:xfrm>
                            <a:off x="3980815" y="1430655"/>
                            <a:ext cx="419100" cy="286385"/>
                          </a:xfrm>
                          <a:custGeom>
                            <a:avLst/>
                            <a:gdLst>
                              <a:gd name="T0" fmla="*/ 1153 w 1153"/>
                              <a:gd name="T1" fmla="*/ 0 h 783"/>
                              <a:gd name="T2" fmla="*/ 783 w 1153"/>
                              <a:gd name="T3" fmla="*/ 783 h 783"/>
                              <a:gd name="T4" fmla="*/ 0 w 1153"/>
                              <a:gd name="T5" fmla="*/ 783 h 783"/>
                              <a:gd name="T6" fmla="*/ 370 w 1153"/>
                              <a:gd name="T7" fmla="*/ 0 h 783"/>
                              <a:gd name="T8" fmla="*/ 1153 w 1153"/>
                              <a:gd name="T9" fmla="*/ 0 h 783"/>
                            </a:gdLst>
                            <a:ahLst/>
                            <a:cxnLst>
                              <a:cxn ang="0">
                                <a:pos x="T0" y="T1"/>
                              </a:cxn>
                              <a:cxn ang="0">
                                <a:pos x="T2" y="T3"/>
                              </a:cxn>
                              <a:cxn ang="0">
                                <a:pos x="T4" y="T5"/>
                              </a:cxn>
                              <a:cxn ang="0">
                                <a:pos x="T6" y="T7"/>
                              </a:cxn>
                              <a:cxn ang="0">
                                <a:pos x="T8" y="T9"/>
                              </a:cxn>
                            </a:cxnLst>
                            <a:rect l="0" t="0" r="r" b="b"/>
                            <a:pathLst>
                              <a:path w="1153" h="783">
                                <a:moveTo>
                                  <a:pt x="1153" y="0"/>
                                </a:moveTo>
                                <a:lnTo>
                                  <a:pt x="783" y="783"/>
                                </a:lnTo>
                                <a:lnTo>
                                  <a:pt x="0" y="783"/>
                                </a:lnTo>
                                <a:lnTo>
                                  <a:pt x="370" y="0"/>
                                </a:lnTo>
                                <a:lnTo>
                                  <a:pt x="1153" y="0"/>
                                </a:lnTo>
                                <a:close/>
                              </a:path>
                            </a:pathLst>
                          </a:custGeom>
                          <a:solidFill>
                            <a:srgbClr val="F5E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5"/>
                        <wps:cNvSpPr>
                          <a:spLocks/>
                        </wps:cNvSpPr>
                        <wps:spPr bwMode="auto">
                          <a:xfrm>
                            <a:off x="4399915" y="1144270"/>
                            <a:ext cx="419100" cy="286385"/>
                          </a:xfrm>
                          <a:custGeom>
                            <a:avLst/>
                            <a:gdLst>
                              <a:gd name="T0" fmla="*/ 1153 w 1153"/>
                              <a:gd name="T1" fmla="*/ 0 h 784"/>
                              <a:gd name="T2" fmla="*/ 783 w 1153"/>
                              <a:gd name="T3" fmla="*/ 784 h 784"/>
                              <a:gd name="T4" fmla="*/ 0 w 1153"/>
                              <a:gd name="T5" fmla="*/ 784 h 784"/>
                              <a:gd name="T6" fmla="*/ 370 w 1153"/>
                              <a:gd name="T7" fmla="*/ 0 h 784"/>
                              <a:gd name="T8" fmla="*/ 1153 w 1153"/>
                              <a:gd name="T9" fmla="*/ 0 h 784"/>
                            </a:gdLst>
                            <a:ahLst/>
                            <a:cxnLst>
                              <a:cxn ang="0">
                                <a:pos x="T0" y="T1"/>
                              </a:cxn>
                              <a:cxn ang="0">
                                <a:pos x="T2" y="T3"/>
                              </a:cxn>
                              <a:cxn ang="0">
                                <a:pos x="T4" y="T5"/>
                              </a:cxn>
                              <a:cxn ang="0">
                                <a:pos x="T6" y="T7"/>
                              </a:cxn>
                              <a:cxn ang="0">
                                <a:pos x="T8" y="T9"/>
                              </a:cxn>
                            </a:cxnLst>
                            <a:rect l="0" t="0" r="r" b="b"/>
                            <a:pathLst>
                              <a:path w="1153" h="784">
                                <a:moveTo>
                                  <a:pt x="1153" y="0"/>
                                </a:moveTo>
                                <a:lnTo>
                                  <a:pt x="783" y="784"/>
                                </a:lnTo>
                                <a:lnTo>
                                  <a:pt x="0" y="784"/>
                                </a:lnTo>
                                <a:lnTo>
                                  <a:pt x="370" y="0"/>
                                </a:lnTo>
                                <a:lnTo>
                                  <a:pt x="1153" y="0"/>
                                </a:lnTo>
                                <a:close/>
                              </a:path>
                            </a:pathLst>
                          </a:custGeom>
                          <a:solidFill>
                            <a:srgbClr val="F5E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6"/>
                        <wps:cNvSpPr>
                          <a:spLocks/>
                        </wps:cNvSpPr>
                        <wps:spPr bwMode="auto">
                          <a:xfrm>
                            <a:off x="4260269" y="1430655"/>
                            <a:ext cx="419100" cy="286385"/>
                          </a:xfrm>
                          <a:custGeom>
                            <a:avLst/>
                            <a:gdLst>
                              <a:gd name="T0" fmla="*/ 1153 w 1153"/>
                              <a:gd name="T1" fmla="*/ 0 h 783"/>
                              <a:gd name="T2" fmla="*/ 783 w 1153"/>
                              <a:gd name="T3" fmla="*/ 783 h 783"/>
                              <a:gd name="T4" fmla="*/ 0 w 1153"/>
                              <a:gd name="T5" fmla="*/ 783 h 783"/>
                              <a:gd name="T6" fmla="*/ 370 w 1153"/>
                              <a:gd name="T7" fmla="*/ 0 h 783"/>
                              <a:gd name="T8" fmla="*/ 1153 w 1153"/>
                              <a:gd name="T9" fmla="*/ 0 h 783"/>
                            </a:gdLst>
                            <a:ahLst/>
                            <a:cxnLst>
                              <a:cxn ang="0">
                                <a:pos x="T0" y="T1"/>
                              </a:cxn>
                              <a:cxn ang="0">
                                <a:pos x="T2" y="T3"/>
                              </a:cxn>
                              <a:cxn ang="0">
                                <a:pos x="T4" y="T5"/>
                              </a:cxn>
                              <a:cxn ang="0">
                                <a:pos x="T6" y="T7"/>
                              </a:cxn>
                              <a:cxn ang="0">
                                <a:pos x="T8" y="T9"/>
                              </a:cxn>
                            </a:cxnLst>
                            <a:rect l="0" t="0" r="r" b="b"/>
                            <a:pathLst>
                              <a:path w="1153" h="783">
                                <a:moveTo>
                                  <a:pt x="1153" y="0"/>
                                </a:moveTo>
                                <a:lnTo>
                                  <a:pt x="783" y="783"/>
                                </a:lnTo>
                                <a:lnTo>
                                  <a:pt x="0" y="783"/>
                                </a:lnTo>
                                <a:lnTo>
                                  <a:pt x="370" y="0"/>
                                </a:lnTo>
                                <a:lnTo>
                                  <a:pt x="1153" y="0"/>
                                </a:lnTo>
                                <a:close/>
                              </a:path>
                            </a:pathLst>
                          </a:custGeom>
                          <a:solidFill>
                            <a:srgbClr val="0072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anchor>
          </w:drawing>
        </mc:Choice>
        <mc:Fallback>
          <w:pict>
            <v:group w14:anchorId="4F9FA976" id="Group 20" o:spid="_x0000_s1026" style="position:absolute;margin-left:-20pt;margin-top:-12.9pt;width:420.8pt;height:135.2pt;z-index:251658241" coordsize="53442,17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">
              <v:shape id="Green Header Box" o:spid="_x0000_s1027" style="position:absolute;width:53105;height:17172;visibility:visible;mso-wrap-style:square;v-text-anchor:top" coordsize="5339135,102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" path="m,l5339135,,4548116,1022350,,1022350,,xe" fillcolor="#00714e" stroked="f">
                <v:stroke joinstyle="miter"/>
                <v:path o:connecttype="custom" o:connectlocs="0,0;5310554,0;4523769,1717200;0,1717200;0,0" o:connectangles="0,0,0,0,0"/>
              </v:shape>
              <v:group id="Checker Box" o:spid="_x0000_s1028" style="position:absolute;left:39690;width:13752;height:17172" coordorigin="39808" coordsize="13760,1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5" o:spid="_x0000_s1029" style="position:absolute;left:46539;width:4184;height:2863;visibility:visible;mso-wrap-style:square;v-text-anchor:top" coordsize="115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" path="m1153,l783,783,,783,370,r783,xe" fillcolor="#007247" stroked="f">
                  <v:path arrowok="t" o:connecttype="custom" o:connectlocs="418465,0;284179,286385;0,286385;134286,0;418465,0" o:connectangles="0,0,0,0,0"/>
                </v:shape>
                <v:shape id="Freeform 6" o:spid="_x0000_s1030" style="position:absolute;left:45186;top:2863;width:4197;height:2858;visibility:visible;mso-wrap-style:square;v-text-anchor:top" coordsize="1154,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" path="m1154,l784,783,,783,371,r783,xe" fillcolor="#f5e100" stroked="f">
                  <v:path arrowok="t" o:connecttype="custom" o:connectlocs="419735,0;285158,285750;0,285750;134941,0;419735,0" o:connectangles="0,0,0,0,0"/>
                </v:shape>
                <v:shape id="Freeform 7" o:spid="_x0000_s1031" style="position:absolute;left:49383;width:4185;height:2863;visibility:visible;mso-wrap-style:square;v-text-anchor:top" coordsize="115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" path="m1153,l783,783,,783,370,r783,xe" fillcolor="#f5e100" stroked="f">
                  <v:path arrowok="t" o:connecttype="custom" o:connectlocs="418465,0;284179,286385;0,286385;134286,0;418465,0" o:connectangles="0,0,0,0,0"/>
                </v:shape>
                <v:shape id="Freeform 8" o:spid="_x0000_s1032" style="position:absolute;left:48037;top:2863;width:4191;height:2858;visibility:visible;mso-wrap-style:square;v-text-anchor:top" coordsize="115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" path="m1153,l783,783,,783,370,r783,xe" fillcolor="#007247" stroked="f">
                  <v:path arrowok="t" o:connecttype="custom" o:connectlocs="419100,0;284610,285750;0,285750;134490,0;419100,0" o:connectangles="0,0,0,0,0"/>
                </v:shape>
                <v:shape id="Freeform 9" o:spid="_x0000_s1033" style="position:absolute;left:43846;top:5721;width:4191;height:2864;visibility:visible;mso-wrap-style:square;v-text-anchor:top" coordsize="1154,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" path="m1154,l783,783,,783,370,r784,xe" fillcolor="#007247" stroked="f">
                  <v:path arrowok="t" o:connecttype="custom" o:connectlocs="419100,0;284363,286385;0,286385;134373,0;419100,0" o:connectangles="0,0,0,0,0"/>
                </v:shape>
                <v:shape id="Freeform 10" o:spid="_x0000_s1034" style="position:absolute;left:42500;top:8585;width:4191;height:2857;visibility:visible;mso-wrap-style:square;v-text-anchor:top" coordsize="115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" path="m1153,l783,783,,783,370,r783,xe" fillcolor="#f5e100" stroked="f">
                  <v:path arrowok="t" o:connecttype="custom" o:connectlocs="419100,0;284610,285750;0,285750;134490,0;419100,0" o:connectangles="0,0,0,0,0"/>
                </v:shape>
                <v:shape id="Freeform 11" o:spid="_x0000_s1035" style="position:absolute;left:46691;top:5721;width:4191;height:2864;visibility:visible;mso-wrap-style:square;v-text-anchor:top" coordsize="1154,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" path="m1154,l783,783,,783,371,r783,xe" fillcolor="#f5e100" stroked="f">
                  <v:path arrowok="t" o:connecttype="custom" o:connectlocs="419100,0;284363,286385;0,286385;134737,0;419100,0" o:connectangles="0,0,0,0,0"/>
                </v:shape>
                <v:shape id="Freeform 12" o:spid="_x0000_s1036" style="position:absolute;left:45345;top:8585;width:4191;height:2857;visibility:visible;mso-wrap-style:square;v-text-anchor:top" coordsize="115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" path="m1153,l783,783,,783,370,r783,xe" fillcolor="#007247" stroked="f">
                  <v:path arrowok="t" o:connecttype="custom" o:connectlocs="419100,0;284610,285750;0,285750;134490,0;419100,0" o:connectangles="0,0,0,0,0"/>
                </v:shape>
                <v:shape id="Freeform 13" o:spid="_x0000_s1037" style="position:absolute;left:41154;top:11442;width:4191;height:2864;visibility:visible;mso-wrap-style:square;v-text-anchor:top" coordsize="115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" path="m1153,l783,784,,784,370,r783,xe" fillcolor="#007247" stroked="f">
                  <v:path arrowok="t" o:connecttype="custom" o:connectlocs="419100,0;284610,286385;0,286385;134490,0;419100,0" o:connectangles="0,0,0,0,0"/>
                </v:shape>
                <v:shape id="Freeform 14" o:spid="_x0000_s1038" style="position:absolute;left:39808;top:14306;width:4191;height:2864;visibility:visible;mso-wrap-style:square;v-text-anchor:top" coordsize="115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" path="m1153,l783,783,,783,370,r783,xe" fillcolor="#f5e100" stroked="f">
                  <v:path arrowok="t" o:connecttype="custom" o:connectlocs="419100,0;284610,286385;0,286385;134490,0;419100,0" o:connectangles="0,0,0,0,0"/>
                </v:shape>
                <v:shape id="Freeform 15" o:spid="_x0000_s1039" style="position:absolute;left:43999;top:11442;width:4191;height:2864;visibility:visible;mso-wrap-style:square;v-text-anchor:top" coordsize="115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" path="m1153,l783,784,,784,370,r783,xe" fillcolor="#f5e100" stroked="f">
                  <v:path arrowok="t" o:connecttype="custom" o:connectlocs="419100,0;284610,286385;0,286385;134490,0;419100,0" o:connectangles="0,0,0,0,0"/>
                </v:shape>
                <v:shape id="Freeform 16" o:spid="_x0000_s1040" style="position:absolute;left:42602;top:14306;width:4191;height:2864;visibility:visible;mso-wrap-style:square;v-text-anchor:top" coordsize="115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" path="m1153,l783,783,,783,370,r783,xe" fillcolor="#007247" stroked="f">
                  <v:path arrowok="t" o:connecttype="custom" o:connectlocs="419100,0;284610,286385;0,286385;134490,0;419100,0" o:connectangles="0,0,0,0,0"/>
                </v:shape>
              </v:group>
            </v:group>
          </w:pict>
        </mc:Fallback>
      </mc:AlternateContent>
    </w:r>
    <w:r>
      <w:rPr>
        <w:noProof/>
        <w:color w:val="2B579A"/>
        <w:shd w:val="clear" w:color="auto" w:fill="E6E6E6"/>
      </w:rPr>
      <mc:AlternateContent>
        <mc:Choice Requires="wps">
          <w:drawing>
            <wp:anchor distT="0" distB="0" distL="114300" distR="114300" simplePos="0" relativeHeight="251658243" behindDoc="0" locked="0" layoutInCell="1" allowOverlap="1" wp14:anchorId="2A9517DE" wp14:editId="4357EDF4">
              <wp:simplePos x="0" y="0"/>
              <wp:positionH relativeFrom="page">
                <wp:posOffset>104775</wp:posOffset>
              </wp:positionH>
              <wp:positionV relativeFrom="page">
                <wp:posOffset>2010515</wp:posOffset>
              </wp:positionV>
              <wp:extent cx="7200000" cy="0"/>
              <wp:effectExtent l="0" t="19050" r="1270" b="19050"/>
              <wp:wrapNone/>
              <wp:docPr id="21" name="Straight Connector 21"/>
              <wp:cNvGraphicFramePr/>
              <a:graphic xmlns:a="http://schemas.openxmlformats.org/drawingml/2006/main">
                <a:graphicData uri="http://schemas.microsoft.com/office/word/2010/wordprocessingShape">
                  <wps:wsp>
                    <wps:cNvCnPr/>
                    <wps:spPr>
                      <a:xfrm>
                        <a:off x="0" y="0"/>
                        <a:ext cx="7200000" cy="0"/>
                      </a:xfrm>
                      <a:prstGeom prst="line">
                        <a:avLst/>
                      </a:prstGeom>
                      <a:ln w="28575">
                        <a:solidFill>
                          <a:srgbClr val="FFFF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A55FD7" id="Straight Connector 21" o:spid="_x0000_s1026" style="position:absolute;z-index:251658243;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8.25pt,158.3pt" to="575.2pt,1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" strokecolor="white" strokeweight="2.25pt">
              <w10:wrap anchorx="page" anchory="page"/>
            </v:line>
          </w:pict>
        </mc:Fallback>
      </mc:AlternateContent>
    </w:r>
    <w:r>
      <w:rPr>
        <w:noProof/>
        <w:color w:val="2B579A"/>
        <w:shd w:val="clear" w:color="auto" w:fill="E6E6E6"/>
      </w:rPr>
      <mc:AlternateContent>
        <mc:Choice Requires="wps">
          <w:drawing>
            <wp:anchor distT="0" distB="0" distL="114300" distR="114300" simplePos="0" relativeHeight="251658242" behindDoc="0" locked="0" layoutInCell="1" allowOverlap="1" wp14:anchorId="7AE8FE67" wp14:editId="1F5088A7">
              <wp:simplePos x="0" y="0"/>
              <wp:positionH relativeFrom="page">
                <wp:posOffset>123825</wp:posOffset>
              </wp:positionH>
              <wp:positionV relativeFrom="page">
                <wp:posOffset>276225</wp:posOffset>
              </wp:positionV>
              <wp:extent cx="7199630" cy="0"/>
              <wp:effectExtent l="0" t="19050" r="1270" b="19050"/>
              <wp:wrapNone/>
              <wp:docPr id="35" name="Straight Connector 35"/>
              <wp:cNvGraphicFramePr/>
              <a:graphic xmlns:a="http://schemas.openxmlformats.org/drawingml/2006/main">
                <a:graphicData uri="http://schemas.microsoft.com/office/word/2010/wordprocessingShape">
                  <wps:wsp>
                    <wps:cNvCnPr/>
                    <wps:spPr>
                      <a:xfrm>
                        <a:off x="0" y="0"/>
                        <a:ext cx="7199630" cy="0"/>
                      </a:xfrm>
                      <a:prstGeom prst="line">
                        <a:avLst/>
                      </a:prstGeom>
                      <a:ln w="28575">
                        <a:solidFill>
                          <a:srgbClr val="FFFF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03D18C" id="Straight Connector 35" o:spid="_x0000_s1026" style="position:absolute;z-index:25165824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9.75pt,21.75pt" to="576.6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" strokecolor="white" strokeweight="2.25pt">
              <w10:wrap anchorx="page" anchory="page"/>
            </v:line>
          </w:pict>
        </mc:Fallback>
      </mc:AlternateContent>
    </w:r>
    <w:r>
      <w:rPr>
        <w:noProof/>
        <w:color w:val="2B579A"/>
        <w:shd w:val="clear" w:color="auto" w:fill="E6E6E6"/>
      </w:rPr>
      <mc:AlternateContent>
        <mc:Choice Requires="wps">
          <w:drawing>
            <wp:anchor distT="0" distB="0" distL="114300" distR="114300" simplePos="0" relativeHeight="251658240" behindDoc="1" locked="0" layoutInCell="1" allowOverlap="1" wp14:anchorId="309CA6C9" wp14:editId="6F972E6E">
              <wp:simplePos x="0" y="0"/>
              <wp:positionH relativeFrom="page">
                <wp:posOffset>4674870</wp:posOffset>
              </wp:positionH>
              <wp:positionV relativeFrom="page">
                <wp:posOffset>289560</wp:posOffset>
              </wp:positionV>
              <wp:extent cx="2573655" cy="1717040"/>
              <wp:effectExtent l="0" t="0" r="0" b="0"/>
              <wp:wrapNone/>
              <wp:docPr id="22" name="Rectangle 22"/>
              <wp:cNvGraphicFramePr/>
              <a:graphic xmlns:a="http://schemas.openxmlformats.org/drawingml/2006/main">
                <a:graphicData uri="http://schemas.microsoft.com/office/word/2010/wordprocessingShape">
                  <wps:wsp>
                    <wps:cNvSpPr/>
                    <wps:spPr>
                      <a:xfrm>
                        <a:off x="0" y="0"/>
                        <a:ext cx="2573655" cy="1717040"/>
                      </a:xfrm>
                      <a:prstGeom prst="rect">
                        <a:avLst/>
                      </a:prstGeom>
                      <a:solidFill>
                        <a:srgbClr val="0056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114183" id="Rectangle 22" o:spid="_x0000_s1026" style="position:absolute;margin-left:368.1pt;margin-top:22.8pt;width:202.65pt;height:135.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" fillcolor="#00563f" stroked="f" strokeweight="2pt">
              <w10:wrap anchorx="page" anchory="pag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4z0KtiHPg0tMtD" int2:id="GpZJPuE3">
      <int2:state int2:value="Rejected" int2:type="spell"/>
    </int2:textHash>
    <int2:textHash int2:hashCode="wMWlEVYJAxNMbd" int2:id="OANczDMO">
      <int2:state int2:value="Rejected" int2:type="spell"/>
    </int2:textHash>
    <int2:textHash int2:hashCode="BNJ/GJdfBTYOz8" int2:id="dqAVi327">
      <int2:state int2:value="Rejected" int2:type="spell"/>
    </int2:textHash>
    <int2:textHash int2:hashCode="CtHPN4aM/NGiNq" int2:id="zuL3d7ch">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B37FE"/>
    <w:multiLevelType w:val="multilevel"/>
    <w:tmpl w:val="A2EE2272"/>
    <w:lvl w:ilvl="0">
      <w:start w:val="1"/>
      <w:numFmt w:val="bullet"/>
      <w:pStyle w:val="ListBullet"/>
      <w:lvlText w:val="•"/>
      <w:lvlJc w:val="left"/>
      <w:pPr>
        <w:tabs>
          <w:tab w:val="num" w:pos="170"/>
        </w:tabs>
        <w:ind w:left="170" w:hanging="170"/>
      </w:pPr>
      <w:rPr>
        <w:rFonts w:ascii="Times New Roman" w:hAnsi="Times New Roman" w:cs="Times New Roman" w:hint="default"/>
        <w:b w:val="0"/>
        <w:i w:val="0"/>
        <w:color w:val="393838" w:themeColor="text1"/>
        <w:position w:val="0"/>
        <w:sz w:val="20"/>
      </w:rPr>
    </w:lvl>
    <w:lvl w:ilvl="1">
      <w:start w:val="1"/>
      <w:numFmt w:val="bullet"/>
      <w:pStyle w:val="ListBullet2"/>
      <w:lvlText w:val="–"/>
      <w:lvlJc w:val="left"/>
      <w:pPr>
        <w:tabs>
          <w:tab w:val="num" w:pos="340"/>
        </w:tabs>
        <w:ind w:left="340" w:hanging="170"/>
      </w:pPr>
      <w:rPr>
        <w:rFonts w:asciiTheme="minorHAnsi" w:hAnsiTheme="minorHAnsi" w:hint="default"/>
        <w:b w:val="0"/>
        <w:i w:val="0"/>
        <w:color w:val="auto"/>
        <w:position w:val="2"/>
        <w:sz w:val="20"/>
      </w:rPr>
    </w:lvl>
    <w:lvl w:ilvl="2">
      <w:start w:val="1"/>
      <w:numFmt w:val="bullet"/>
      <w:pStyle w:val="ListBullet3"/>
      <w:lvlText w:val="&gt;"/>
      <w:lvlJc w:val="left"/>
      <w:pPr>
        <w:tabs>
          <w:tab w:val="num" w:pos="510"/>
        </w:tabs>
        <w:ind w:left="510" w:hanging="170"/>
      </w:pPr>
      <w:rPr>
        <w:rFonts w:ascii="Symbol" w:hAnsi="Symbol" w:hint="default"/>
        <w:b w:val="0"/>
        <w:i w:val="0"/>
        <w:color w:val="393838" w:themeColor="text1"/>
        <w:spacing w:val="0"/>
        <w:w w:val="100"/>
        <w:position w:val="3"/>
        <w:sz w:val="18"/>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1" w15:restartNumberingAfterBreak="0">
    <w:nsid w:val="0C351215"/>
    <w:multiLevelType w:val="multilevel"/>
    <w:tmpl w:val="6C1270E4"/>
    <w:lvl w:ilvl="0">
      <w:start w:val="1"/>
      <w:numFmt w:val="none"/>
      <w:lvlRestart w:val="0"/>
      <w:pStyle w:val="Heading1"/>
      <w:suff w:val="nothing"/>
      <w:lvlText w:val=""/>
      <w:lvlJc w:val="left"/>
      <w:pPr>
        <w:ind w:left="0" w:firstLine="0"/>
      </w:pPr>
      <w:rPr>
        <w:rFonts w:hint="default"/>
        <w:color w:val="007B4B" w:themeColor="text2"/>
        <w:sz w:val="40"/>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765" w:hanging="765"/>
      </w:pPr>
      <w:rPr>
        <w:rFonts w:hint="default"/>
      </w:rPr>
    </w:lvl>
    <w:lvl w:ilvl="5">
      <w:start w:val="1"/>
      <w:numFmt w:val="decimal"/>
      <w:lvlText w:val="%1.%2.%3.%4.%5.%6"/>
      <w:lvlJc w:val="left"/>
      <w:pPr>
        <w:ind w:left="765" w:hanging="765"/>
      </w:pPr>
      <w:rPr>
        <w:rFonts w:hint="default"/>
      </w:rPr>
    </w:lvl>
    <w:lvl w:ilvl="6">
      <w:start w:val="1"/>
      <w:numFmt w:val="decimal"/>
      <w:lvlText w:val="%1.%2.%3.%4.%5.%6.%7."/>
      <w:lvlJc w:val="left"/>
      <w:pPr>
        <w:ind w:left="765" w:hanging="765"/>
      </w:pPr>
      <w:rPr>
        <w:rFonts w:hint="default"/>
      </w:rPr>
    </w:lvl>
    <w:lvl w:ilvl="7">
      <w:start w:val="1"/>
      <w:numFmt w:val="decimal"/>
      <w:lvlText w:val="%1.%2.%3.%4.%5.%6.%7.%8."/>
      <w:lvlJc w:val="left"/>
      <w:pPr>
        <w:ind w:left="765" w:hanging="765"/>
      </w:pPr>
      <w:rPr>
        <w:rFonts w:hint="default"/>
      </w:rPr>
    </w:lvl>
    <w:lvl w:ilvl="8">
      <w:start w:val="1"/>
      <w:numFmt w:val="decimal"/>
      <w:lvlText w:val="%1.%2.%3.%4.%5.%6.%7.%8.%9."/>
      <w:lvlJc w:val="left"/>
      <w:pPr>
        <w:ind w:left="765" w:hanging="765"/>
      </w:pPr>
      <w:rPr>
        <w:rFonts w:hint="default"/>
      </w:rPr>
    </w:lvl>
  </w:abstractNum>
  <w:abstractNum w:abstractNumId="2" w15:restartNumberingAfterBreak="0">
    <w:nsid w:val="0FB2573F"/>
    <w:multiLevelType w:val="multilevel"/>
    <w:tmpl w:val="D18EE714"/>
    <w:lvl w:ilvl="0">
      <w:start w:val="1"/>
      <w:numFmt w:val="lowerLetter"/>
      <w:pStyle w:val="Footnotes"/>
      <w:lvlText w:val="%1."/>
      <w:lvlJc w:val="left"/>
      <w:pPr>
        <w:ind w:left="284" w:hanging="284"/>
      </w:pPr>
      <w:rPr>
        <w:rFonts w:hint="default"/>
        <w:spacing w:val="-10"/>
      </w:rPr>
    </w:lvl>
    <w:lvl w:ilvl="1">
      <w:start w:val="1"/>
      <w:numFmt w:val="lowerRoman"/>
      <w:pStyle w:val="Footnotes2"/>
      <w:lvlText w:val="%2."/>
      <w:lvlJc w:val="left"/>
      <w:pPr>
        <w:tabs>
          <w:tab w:val="num" w:pos="567"/>
        </w:tabs>
        <w:ind w:left="567" w:hanging="283"/>
      </w:pPr>
      <w:rPr>
        <w:rFonts w:hint="default"/>
        <w:spacing w:val="0"/>
        <w:w w:val="100"/>
        <w:kern w:val="0"/>
        <w:position w:val="0"/>
      </w:rPr>
    </w:lvl>
    <w:lvl w:ilvl="2">
      <w:start w:val="1"/>
      <w:numFmt w:val="none"/>
      <w:lvlRestart w:val="1"/>
      <w:lvlText w:val=""/>
      <w:lvlJc w:val="left"/>
      <w:pPr>
        <w:tabs>
          <w:tab w:val="num" w:pos="0"/>
        </w:tabs>
        <w:ind w:left="0" w:firstLine="0"/>
      </w:pPr>
      <w:rPr>
        <w:rFonts w:hint="default"/>
        <w:color w:val="auto"/>
        <w:spacing w:val="-4"/>
      </w:rPr>
    </w:lvl>
    <w:lvl w:ilvl="3">
      <w:start w:val="1"/>
      <w:numFmt w:val="none"/>
      <w:lvlText w:val=""/>
      <w:lvlJc w:val="left"/>
      <w:pPr>
        <w:tabs>
          <w:tab w:val="num" w:pos="0"/>
        </w:tabs>
        <w:ind w:left="0" w:hanging="5670"/>
      </w:pPr>
      <w:rPr>
        <w:rFonts w:hint="default"/>
        <w:spacing w:val="-10"/>
        <w:w w:val="100"/>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Restart w:val="1"/>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position w:val="0"/>
      </w:rPr>
    </w:lvl>
    <w:lvl w:ilvl="8">
      <w:start w:val="1"/>
      <w:numFmt w:val="none"/>
      <w:lvlText w:val=""/>
      <w:lvlJc w:val="left"/>
      <w:pPr>
        <w:tabs>
          <w:tab w:val="num" w:pos="0"/>
        </w:tabs>
        <w:ind w:left="0" w:firstLine="0"/>
      </w:pPr>
      <w:rPr>
        <w:rFonts w:hint="default"/>
        <w:position w:val="2"/>
        <w:sz w:val="20"/>
        <w:szCs w:val="20"/>
      </w:rPr>
    </w:lvl>
  </w:abstractNum>
  <w:abstractNum w:abstractNumId="3" w15:restartNumberingAfterBreak="0">
    <w:nsid w:val="194A695C"/>
    <w:multiLevelType w:val="multilevel"/>
    <w:tmpl w:val="75CA4D72"/>
    <w:lvl w:ilvl="0">
      <w:start w:val="1"/>
      <w:numFmt w:val="bullet"/>
      <w:pStyle w:val="TableTextBullet"/>
      <w:lvlText w:val="•"/>
      <w:lvlJc w:val="left"/>
      <w:pPr>
        <w:tabs>
          <w:tab w:val="num" w:pos="284"/>
        </w:tabs>
        <w:ind w:left="284" w:hanging="171"/>
      </w:pPr>
      <w:rPr>
        <w:rFonts w:ascii="Calibri" w:hAnsi="Calibri" w:hint="default"/>
        <w:b w:val="0"/>
        <w:i w:val="0"/>
        <w:color w:val="393838" w:themeColor="text1"/>
        <w:position w:val="0"/>
        <w:sz w:val="20"/>
        <w:szCs w:val="12"/>
      </w:rPr>
    </w:lvl>
    <w:lvl w:ilvl="1">
      <w:start w:val="1"/>
      <w:numFmt w:val="bullet"/>
      <w:pStyle w:val="TableTextBullet2"/>
      <w:lvlText w:val="–"/>
      <w:lvlJc w:val="left"/>
      <w:pPr>
        <w:tabs>
          <w:tab w:val="num" w:pos="454"/>
        </w:tabs>
        <w:ind w:left="454" w:hanging="170"/>
      </w:pPr>
      <w:rPr>
        <w:rFonts w:ascii="Calibri" w:hAnsi="Calibri" w:hint="default"/>
        <w:b w:val="0"/>
        <w:i w:val="0"/>
        <w:color w:val="auto"/>
        <w:position w:val="2"/>
        <w:sz w:val="20"/>
        <w:szCs w:val="18"/>
      </w:rPr>
    </w:lvl>
    <w:lvl w:ilvl="2">
      <w:start w:val="1"/>
      <w:numFmt w:val="bullet"/>
      <w:pStyle w:val="TableTextBullet3"/>
      <w:lvlText w:val=""/>
      <w:lvlJc w:val="left"/>
      <w:pPr>
        <w:tabs>
          <w:tab w:val="num" w:pos="624"/>
        </w:tabs>
        <w:ind w:left="624" w:hanging="170"/>
      </w:pPr>
      <w:rPr>
        <w:rFonts w:ascii="Symbol" w:hAnsi="Symbol" w:hint="default"/>
        <w:position w:val="3"/>
        <w:sz w:val="18"/>
      </w:rPr>
    </w:lvl>
    <w:lvl w:ilvl="3">
      <w:start w:val="1"/>
      <w:numFmt w:val="none"/>
      <w:lvlText w:val=""/>
      <w:lvlJc w:val="left"/>
      <w:pPr>
        <w:ind w:left="2767" w:hanging="360"/>
      </w:pPr>
      <w:rPr>
        <w:rFonts w:hint="default"/>
      </w:rPr>
    </w:lvl>
    <w:lvl w:ilvl="4">
      <w:start w:val="1"/>
      <w:numFmt w:val="none"/>
      <w:lvlText w:val=""/>
      <w:lvlJc w:val="left"/>
      <w:pPr>
        <w:ind w:left="3487" w:hanging="360"/>
      </w:pPr>
      <w:rPr>
        <w:rFonts w:hint="default"/>
      </w:rPr>
    </w:lvl>
    <w:lvl w:ilvl="5">
      <w:start w:val="1"/>
      <w:numFmt w:val="none"/>
      <w:lvlText w:val=""/>
      <w:lvlJc w:val="left"/>
      <w:pPr>
        <w:ind w:left="4207" w:hanging="360"/>
      </w:pPr>
      <w:rPr>
        <w:rFonts w:hint="default"/>
      </w:rPr>
    </w:lvl>
    <w:lvl w:ilvl="6">
      <w:start w:val="1"/>
      <w:numFmt w:val="none"/>
      <w:lvlText w:val=""/>
      <w:lvlJc w:val="left"/>
      <w:pPr>
        <w:ind w:left="4927" w:hanging="360"/>
      </w:pPr>
      <w:rPr>
        <w:rFonts w:hint="default"/>
      </w:rPr>
    </w:lvl>
    <w:lvl w:ilvl="7">
      <w:start w:val="1"/>
      <w:numFmt w:val="none"/>
      <w:lvlText w:val=""/>
      <w:lvlJc w:val="left"/>
      <w:pPr>
        <w:ind w:left="5647" w:hanging="360"/>
      </w:pPr>
      <w:rPr>
        <w:rFonts w:hint="default"/>
      </w:rPr>
    </w:lvl>
    <w:lvl w:ilvl="8">
      <w:start w:val="1"/>
      <w:numFmt w:val="none"/>
      <w:lvlText w:val=""/>
      <w:lvlJc w:val="left"/>
      <w:pPr>
        <w:ind w:left="6367" w:hanging="360"/>
      </w:pPr>
      <w:rPr>
        <w:rFonts w:hint="default"/>
      </w:rPr>
    </w:lvl>
  </w:abstractNum>
  <w:abstractNum w:abstractNumId="4" w15:restartNumberingAfterBreak="0">
    <w:nsid w:val="1F275C51"/>
    <w:multiLevelType w:val="multilevel"/>
    <w:tmpl w:val="14E88F38"/>
    <w:lvl w:ilvl="0">
      <w:start w:val="1"/>
      <w:numFmt w:val="lowerLetter"/>
      <w:pStyle w:val="ListAlpha"/>
      <w:lvlText w:val="%1."/>
      <w:lvlJc w:val="left"/>
      <w:pPr>
        <w:ind w:left="340" w:hanging="340"/>
      </w:pPr>
      <w:rPr>
        <w:rFonts w:hint="default"/>
      </w:rPr>
    </w:lvl>
    <w:lvl w:ilvl="1">
      <w:start w:val="1"/>
      <w:numFmt w:val="lowerRoman"/>
      <w:pStyle w:val="ListAlpha2"/>
      <w:lvlText w:val="%2."/>
      <w:lvlJc w:val="left"/>
      <w:pPr>
        <w:ind w:left="709" w:hanging="369"/>
      </w:pPr>
      <w:rPr>
        <w:rFonts w:hint="default"/>
      </w:rPr>
    </w:lvl>
    <w:lvl w:ilvl="2">
      <w:start w:val="1"/>
      <w:numFmt w:val="bullet"/>
      <w:pStyle w:val="ListAlpha3"/>
      <w:lvlText w:val="–"/>
      <w:lvlJc w:val="left"/>
      <w:pPr>
        <w:ind w:left="1049" w:hanging="340"/>
      </w:pPr>
      <w:rPr>
        <w:rFonts w:ascii="Arial" w:hAnsi="Arial"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5" w15:restartNumberingAfterBreak="0">
    <w:nsid w:val="2C72580B"/>
    <w:multiLevelType w:val="multilevel"/>
    <w:tmpl w:val="151AC338"/>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393838" w:themeColor="text1"/>
      </w:rPr>
    </w:lvl>
    <w:lvl w:ilvl="2">
      <w:start w:val="1"/>
      <w:numFmt w:val="lowerRoman"/>
      <w:pStyle w:val="PullOutBoxNumbered3"/>
      <w:lvlText w:val="%3."/>
      <w:lvlJc w:val="left"/>
      <w:pPr>
        <w:tabs>
          <w:tab w:val="num" w:pos="1219"/>
        </w:tabs>
        <w:ind w:left="1219" w:hanging="397"/>
      </w:pPr>
      <w:rPr>
        <w:rFonts w:hint="default"/>
        <w:color w:val="393838"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38723AD4"/>
    <w:multiLevelType w:val="multilevel"/>
    <w:tmpl w:val="C3FC21F4"/>
    <w:lvl w:ilvl="0">
      <w:start w:val="1"/>
      <w:numFmt w:val="bullet"/>
      <w:pStyle w:val="PullOutBoxBullet"/>
      <w:lvlText w:val="•"/>
      <w:lvlJc w:val="left"/>
      <w:pPr>
        <w:tabs>
          <w:tab w:val="num" w:pos="567"/>
        </w:tabs>
        <w:ind w:left="312" w:hanging="170"/>
      </w:pPr>
      <w:rPr>
        <w:rFonts w:ascii="Calibri" w:hAnsi="Calibri" w:hint="default"/>
        <w:color w:val="393838" w:themeColor="text1"/>
        <w:sz w:val="20"/>
      </w:rPr>
    </w:lvl>
    <w:lvl w:ilvl="1">
      <w:start w:val="1"/>
      <w:numFmt w:val="bullet"/>
      <w:pStyle w:val="PullOutBoxBullet2"/>
      <w:lvlText w:val="–"/>
      <w:lvlJc w:val="left"/>
      <w:pPr>
        <w:tabs>
          <w:tab w:val="num" w:pos="851"/>
        </w:tabs>
        <w:ind w:left="482" w:hanging="170"/>
      </w:pPr>
      <w:rPr>
        <w:rFonts w:ascii="Calibri" w:hAnsi="Calibri" w:hint="default"/>
        <w:b w:val="0"/>
        <w:i w:val="0"/>
        <w:color w:val="393838" w:themeColor="text1"/>
        <w:position w:val="2"/>
        <w:sz w:val="20"/>
      </w:rPr>
    </w:lvl>
    <w:lvl w:ilvl="2">
      <w:start w:val="1"/>
      <w:numFmt w:val="bullet"/>
      <w:pStyle w:val="PullOutBoxBullet3"/>
      <w:lvlText w:val="&gt;"/>
      <w:lvlJc w:val="left"/>
      <w:pPr>
        <w:tabs>
          <w:tab w:val="num" w:pos="1134"/>
        </w:tabs>
        <w:ind w:left="652" w:hanging="170"/>
      </w:pPr>
      <w:rPr>
        <w:rFonts w:ascii="Calibri" w:hAnsi="Calibri" w:hint="default"/>
        <w:b w:val="0"/>
        <w:i w:val="0"/>
        <w:color w:val="393838" w:themeColor="text1"/>
        <w:position w:val="1"/>
        <w:sz w:val="18"/>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408E516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1F21788"/>
    <w:multiLevelType w:val="multilevel"/>
    <w:tmpl w:val="AEEC30DE"/>
    <w:lvl w:ilvl="0">
      <w:start w:val="1"/>
      <w:numFmt w:val="bullet"/>
      <w:pStyle w:val="SmallBullet"/>
      <w:lvlText w:val="•"/>
      <w:lvlJc w:val="left"/>
      <w:pPr>
        <w:ind w:left="170" w:hanging="170"/>
      </w:pPr>
      <w:rPr>
        <w:rFonts w:ascii="Arial" w:hAnsi="Arial" w:hint="default"/>
        <w:color w:val="393838"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D545EC4"/>
    <w:multiLevelType w:val="multilevel"/>
    <w:tmpl w:val="9ED034F8"/>
    <w:name w:val="HighlightBoxBullet"/>
    <w:lvl w:ilvl="0">
      <w:start w:val="1"/>
      <w:numFmt w:val="bullet"/>
      <w:lvlRestart w:val="0"/>
      <w:pStyle w:val="HighlightBoxBullet"/>
      <w:lvlText w:val="•"/>
      <w:lvlJc w:val="left"/>
      <w:pPr>
        <w:ind w:left="454" w:hanging="227"/>
      </w:pPr>
      <w:rPr>
        <w:rFonts w:ascii="Arial" w:hAnsi="Arial" w:cs="Arial" w:hint="default"/>
        <w:color w:val="FFFFFF"/>
        <w:sz w:val="24"/>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10" w15:restartNumberingAfterBreak="0">
    <w:nsid w:val="5515129E"/>
    <w:multiLevelType w:val="hybridMultilevel"/>
    <w:tmpl w:val="DD0800F6"/>
    <w:lvl w:ilvl="0" w:tplc="17B28942">
      <w:start w:val="3"/>
      <w:numFmt w:val="decimal"/>
      <w:lvlText w:val="%1."/>
      <w:lvlJc w:val="left"/>
      <w:pPr>
        <w:ind w:left="502" w:hanging="360"/>
      </w:pPr>
    </w:lvl>
    <w:lvl w:ilvl="1" w:tplc="1108B21A">
      <w:start w:val="1"/>
      <w:numFmt w:val="lowerLetter"/>
      <w:lvlText w:val="%2."/>
      <w:lvlJc w:val="left"/>
      <w:pPr>
        <w:ind w:left="1440" w:hanging="360"/>
      </w:pPr>
    </w:lvl>
    <w:lvl w:ilvl="2" w:tplc="3AE00CD2">
      <w:start w:val="1"/>
      <w:numFmt w:val="lowerRoman"/>
      <w:lvlText w:val="%3."/>
      <w:lvlJc w:val="right"/>
      <w:pPr>
        <w:ind w:left="2160" w:hanging="180"/>
      </w:pPr>
    </w:lvl>
    <w:lvl w:ilvl="3" w:tplc="540CC6DE">
      <w:start w:val="1"/>
      <w:numFmt w:val="decimal"/>
      <w:lvlText w:val="%4."/>
      <w:lvlJc w:val="left"/>
      <w:pPr>
        <w:ind w:left="2880" w:hanging="360"/>
      </w:pPr>
    </w:lvl>
    <w:lvl w:ilvl="4" w:tplc="ED78B5DA">
      <w:start w:val="1"/>
      <w:numFmt w:val="lowerLetter"/>
      <w:lvlText w:val="%5."/>
      <w:lvlJc w:val="left"/>
      <w:pPr>
        <w:ind w:left="3600" w:hanging="360"/>
      </w:pPr>
    </w:lvl>
    <w:lvl w:ilvl="5" w:tplc="EE88956C">
      <w:start w:val="1"/>
      <w:numFmt w:val="lowerRoman"/>
      <w:lvlText w:val="%6."/>
      <w:lvlJc w:val="right"/>
      <w:pPr>
        <w:ind w:left="4320" w:hanging="180"/>
      </w:pPr>
    </w:lvl>
    <w:lvl w:ilvl="6" w:tplc="C32C0366">
      <w:start w:val="1"/>
      <w:numFmt w:val="decimal"/>
      <w:lvlText w:val="%7."/>
      <w:lvlJc w:val="left"/>
      <w:pPr>
        <w:ind w:left="5040" w:hanging="360"/>
      </w:pPr>
    </w:lvl>
    <w:lvl w:ilvl="7" w:tplc="A2DE8D3E">
      <w:start w:val="1"/>
      <w:numFmt w:val="lowerLetter"/>
      <w:lvlText w:val="%8."/>
      <w:lvlJc w:val="left"/>
      <w:pPr>
        <w:ind w:left="5760" w:hanging="360"/>
      </w:pPr>
    </w:lvl>
    <w:lvl w:ilvl="8" w:tplc="FE7A52DC">
      <w:start w:val="1"/>
      <w:numFmt w:val="lowerRoman"/>
      <w:lvlText w:val="%9."/>
      <w:lvlJc w:val="right"/>
      <w:pPr>
        <w:ind w:left="6480" w:hanging="180"/>
      </w:pPr>
    </w:lvl>
  </w:abstractNum>
  <w:abstractNum w:abstractNumId="11" w15:restartNumberingAfterBreak="0">
    <w:nsid w:val="5D0540A9"/>
    <w:multiLevelType w:val="multilevel"/>
    <w:tmpl w:val="8AEA9E2A"/>
    <w:name w:val="DEPIAppendices"/>
    <w:lvl w:ilvl="0">
      <w:start w:val="1"/>
      <w:numFmt w:val="upperLetter"/>
      <w:pStyle w:val="Heading8"/>
      <w:lvlText w:val="Appendix %1"/>
      <w:lvlJc w:val="left"/>
      <w:pPr>
        <w:tabs>
          <w:tab w:val="num" w:pos="3686"/>
        </w:tabs>
        <w:ind w:left="3686" w:hanging="2552"/>
      </w:pPr>
      <w:rPr>
        <w:rFonts w:hint="default"/>
        <w:b/>
        <w:i w:val="0"/>
        <w:sz w:val="40"/>
      </w:rPr>
    </w:lvl>
    <w:lvl w:ilvl="1">
      <w:start w:val="1"/>
      <w:numFmt w:val="none"/>
      <w:lvlText w:val=""/>
      <w:lvlJc w:val="left"/>
      <w:pPr>
        <w:tabs>
          <w:tab w:val="num" w:pos="765"/>
        </w:tabs>
        <w:ind w:left="765" w:hanging="765"/>
      </w:pPr>
      <w:rPr>
        <w:rFonts w:hint="default"/>
        <w:sz w:val="26"/>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134"/>
        </w:tabs>
        <w:ind w:left="1134" w:hanging="1134"/>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12" w15:restartNumberingAfterBreak="0">
    <w:nsid w:val="6D1D40AC"/>
    <w:multiLevelType w:val="multilevel"/>
    <w:tmpl w:val="4A4219B0"/>
    <w:lvl w:ilvl="0">
      <w:start w:val="1"/>
      <w:numFmt w:val="decimal"/>
      <w:pStyle w:val="TableTextNumbered"/>
      <w:lvlText w:val="%1."/>
      <w:lvlJc w:val="left"/>
      <w:pPr>
        <w:tabs>
          <w:tab w:val="num" w:pos="482"/>
        </w:tabs>
        <w:ind w:left="482" w:hanging="369"/>
      </w:pPr>
      <w:rPr>
        <w:rFonts w:hint="default"/>
      </w:rPr>
    </w:lvl>
    <w:lvl w:ilvl="1">
      <w:start w:val="1"/>
      <w:numFmt w:val="lowerLetter"/>
      <w:pStyle w:val="TableTextNumbered2"/>
      <w:lvlText w:val="%2."/>
      <w:lvlJc w:val="left"/>
      <w:pPr>
        <w:tabs>
          <w:tab w:val="num" w:pos="822"/>
        </w:tabs>
        <w:ind w:left="822" w:hanging="340"/>
      </w:pPr>
      <w:rPr>
        <w:rFonts w:hint="default"/>
      </w:rPr>
    </w:lvl>
    <w:lvl w:ilvl="2">
      <w:start w:val="1"/>
      <w:numFmt w:val="lowerRoman"/>
      <w:pStyle w:val="TableTextNumbered3"/>
      <w:lvlText w:val="%3."/>
      <w:lvlJc w:val="left"/>
      <w:pPr>
        <w:tabs>
          <w:tab w:val="num" w:pos="1219"/>
        </w:tabs>
        <w:ind w:left="1219" w:hanging="397"/>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70250B03"/>
    <w:multiLevelType w:val="multilevel"/>
    <w:tmpl w:val="F3EA2326"/>
    <w:lvl w:ilvl="0">
      <w:start w:val="1"/>
      <w:numFmt w:val="bullet"/>
      <w:pStyle w:val="QuoteBullet"/>
      <w:lvlText w:val=""/>
      <w:lvlJc w:val="left"/>
      <w:pPr>
        <w:tabs>
          <w:tab w:val="num" w:pos="454"/>
        </w:tabs>
        <w:ind w:left="454" w:hanging="170"/>
      </w:pPr>
      <w:rPr>
        <w:rFonts w:ascii="Symbol" w:hAnsi="Symbol" w:hint="default"/>
        <w:b w:val="0"/>
        <w:i w:val="0"/>
        <w:color w:val="393838"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007B4B"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14" w15:restartNumberingAfterBreak="0">
    <w:nsid w:val="7839021E"/>
    <w:multiLevelType w:val="multilevel"/>
    <w:tmpl w:val="E0E09B5E"/>
    <w:lvl w:ilvl="0">
      <w:start w:val="1"/>
      <w:numFmt w:val="decimal"/>
      <w:pStyle w:val="ListNumber"/>
      <w:lvlText w:val="%1."/>
      <w:lvlJc w:val="left"/>
      <w:pPr>
        <w:tabs>
          <w:tab w:val="num" w:pos="340"/>
        </w:tabs>
        <w:ind w:left="340" w:hanging="340"/>
      </w:pPr>
      <w:rPr>
        <w:rFonts w:hint="default"/>
        <w:color w:val="393838" w:themeColor="text1"/>
        <w:spacing w:val="0"/>
        <w:sz w:val="20"/>
      </w:rPr>
    </w:lvl>
    <w:lvl w:ilvl="1">
      <w:start w:val="1"/>
      <w:numFmt w:val="lowerLetter"/>
      <w:pStyle w:val="ListNumber2"/>
      <w:lvlText w:val="%2."/>
      <w:lvlJc w:val="left"/>
      <w:pPr>
        <w:tabs>
          <w:tab w:val="num" w:pos="680"/>
        </w:tabs>
        <w:ind w:left="680" w:hanging="340"/>
      </w:pPr>
      <w:rPr>
        <w:rFonts w:hint="default"/>
        <w:color w:val="393838" w:themeColor="text1"/>
        <w:spacing w:val="0"/>
        <w:sz w:val="20"/>
      </w:rPr>
    </w:lvl>
    <w:lvl w:ilvl="2">
      <w:start w:val="1"/>
      <w:numFmt w:val="lowerRoman"/>
      <w:pStyle w:val="ListNumber3"/>
      <w:lvlText w:val="%3."/>
      <w:lvlJc w:val="left"/>
      <w:pPr>
        <w:tabs>
          <w:tab w:val="num" w:pos="1049"/>
        </w:tabs>
        <w:ind w:left="1049" w:hanging="369"/>
      </w:pPr>
      <w:rPr>
        <w:rFonts w:hint="default"/>
        <w:color w:val="393838" w:themeColor="text1"/>
        <w:spacing w:val="0"/>
        <w:position w:val="0"/>
        <w:sz w:val="20"/>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num w:numId="1" w16cid:durableId="436680416">
    <w:abstractNumId w:val="7"/>
  </w:num>
  <w:num w:numId="2" w16cid:durableId="1428188458">
    <w:abstractNumId w:val="2"/>
  </w:num>
  <w:num w:numId="3" w16cid:durableId="1816407142">
    <w:abstractNumId w:val="11"/>
  </w:num>
  <w:num w:numId="4" w16cid:durableId="1260674742">
    <w:abstractNumId w:val="9"/>
  </w:num>
  <w:num w:numId="5" w16cid:durableId="388655396">
    <w:abstractNumId w:val="4"/>
  </w:num>
  <w:num w:numId="6" w16cid:durableId="1533225510">
    <w:abstractNumId w:val="0"/>
  </w:num>
  <w:num w:numId="7" w16cid:durableId="1075396417">
    <w:abstractNumId w:val="14"/>
  </w:num>
  <w:num w:numId="8" w16cid:durableId="776405838">
    <w:abstractNumId w:val="6"/>
  </w:num>
  <w:num w:numId="9" w16cid:durableId="304051718">
    <w:abstractNumId w:val="5"/>
  </w:num>
  <w:num w:numId="10" w16cid:durableId="1550729366">
    <w:abstractNumId w:val="13"/>
  </w:num>
  <w:num w:numId="11" w16cid:durableId="2035496064">
    <w:abstractNumId w:val="8"/>
  </w:num>
  <w:num w:numId="12" w16cid:durableId="11033167">
    <w:abstractNumId w:val="3"/>
  </w:num>
  <w:num w:numId="13" w16cid:durableId="1189098122">
    <w:abstractNumId w:val="12"/>
  </w:num>
  <w:num w:numId="14" w16cid:durableId="1692611652">
    <w:abstractNumId w:val="1"/>
  </w:num>
  <w:num w:numId="15" w16cid:durableId="120915177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D392D"/>
    <w:rsid w:val="00000AC3"/>
    <w:rsid w:val="00001B57"/>
    <w:rsid w:val="000024B3"/>
    <w:rsid w:val="00002A59"/>
    <w:rsid w:val="00002C28"/>
    <w:rsid w:val="000032F0"/>
    <w:rsid w:val="00003563"/>
    <w:rsid w:val="00003E2B"/>
    <w:rsid w:val="00004284"/>
    <w:rsid w:val="0000440D"/>
    <w:rsid w:val="00004761"/>
    <w:rsid w:val="00004A9E"/>
    <w:rsid w:val="0000577A"/>
    <w:rsid w:val="000058AF"/>
    <w:rsid w:val="00006131"/>
    <w:rsid w:val="000063B0"/>
    <w:rsid w:val="0000702C"/>
    <w:rsid w:val="00007BFE"/>
    <w:rsid w:val="00010013"/>
    <w:rsid w:val="00010563"/>
    <w:rsid w:val="00010A39"/>
    <w:rsid w:val="00012249"/>
    <w:rsid w:val="00012941"/>
    <w:rsid w:val="00013872"/>
    <w:rsid w:val="00014B57"/>
    <w:rsid w:val="000154FF"/>
    <w:rsid w:val="000164B3"/>
    <w:rsid w:val="00016700"/>
    <w:rsid w:val="00016906"/>
    <w:rsid w:val="00016A6D"/>
    <w:rsid w:val="00016CE7"/>
    <w:rsid w:val="0001786E"/>
    <w:rsid w:val="000203C2"/>
    <w:rsid w:val="00020B25"/>
    <w:rsid w:val="00020BDE"/>
    <w:rsid w:val="00021665"/>
    <w:rsid w:val="00021CAB"/>
    <w:rsid w:val="00022267"/>
    <w:rsid w:val="000228C3"/>
    <w:rsid w:val="00024485"/>
    <w:rsid w:val="0002469F"/>
    <w:rsid w:val="00024B64"/>
    <w:rsid w:val="0002552A"/>
    <w:rsid w:val="000256AC"/>
    <w:rsid w:val="000258D9"/>
    <w:rsid w:val="0002594B"/>
    <w:rsid w:val="0002631D"/>
    <w:rsid w:val="0002693D"/>
    <w:rsid w:val="00026FB3"/>
    <w:rsid w:val="0003194E"/>
    <w:rsid w:val="00032CCC"/>
    <w:rsid w:val="00033F0D"/>
    <w:rsid w:val="00033F89"/>
    <w:rsid w:val="000341E3"/>
    <w:rsid w:val="0003437F"/>
    <w:rsid w:val="000353F1"/>
    <w:rsid w:val="0003546A"/>
    <w:rsid w:val="00035DDA"/>
    <w:rsid w:val="00036782"/>
    <w:rsid w:val="00036CD8"/>
    <w:rsid w:val="00036D89"/>
    <w:rsid w:val="00036DB5"/>
    <w:rsid w:val="00037360"/>
    <w:rsid w:val="00037B26"/>
    <w:rsid w:val="000403B5"/>
    <w:rsid w:val="00040745"/>
    <w:rsid w:val="00040A63"/>
    <w:rsid w:val="00041129"/>
    <w:rsid w:val="00041F23"/>
    <w:rsid w:val="000424DD"/>
    <w:rsid w:val="0004252D"/>
    <w:rsid w:val="0004260B"/>
    <w:rsid w:val="00042CC5"/>
    <w:rsid w:val="00043AE4"/>
    <w:rsid w:val="000442A7"/>
    <w:rsid w:val="00044A3C"/>
    <w:rsid w:val="000453C3"/>
    <w:rsid w:val="0004540C"/>
    <w:rsid w:val="00045ADD"/>
    <w:rsid w:val="00045ECE"/>
    <w:rsid w:val="00046345"/>
    <w:rsid w:val="000471F4"/>
    <w:rsid w:val="00047851"/>
    <w:rsid w:val="000509D3"/>
    <w:rsid w:val="00051091"/>
    <w:rsid w:val="000513F8"/>
    <w:rsid w:val="00051897"/>
    <w:rsid w:val="00052C00"/>
    <w:rsid w:val="00053171"/>
    <w:rsid w:val="000562D8"/>
    <w:rsid w:val="00056EE1"/>
    <w:rsid w:val="000604D9"/>
    <w:rsid w:val="00061050"/>
    <w:rsid w:val="00061498"/>
    <w:rsid w:val="00062306"/>
    <w:rsid w:val="00062579"/>
    <w:rsid w:val="00062B7D"/>
    <w:rsid w:val="00062C91"/>
    <w:rsid w:val="00062E27"/>
    <w:rsid w:val="00063622"/>
    <w:rsid w:val="0006403D"/>
    <w:rsid w:val="000646E0"/>
    <w:rsid w:val="00064ADC"/>
    <w:rsid w:val="000653D8"/>
    <w:rsid w:val="00065953"/>
    <w:rsid w:val="000667E0"/>
    <w:rsid w:val="00066E0A"/>
    <w:rsid w:val="000671E1"/>
    <w:rsid w:val="00067658"/>
    <w:rsid w:val="00070212"/>
    <w:rsid w:val="00070C15"/>
    <w:rsid w:val="00070E76"/>
    <w:rsid w:val="00071BA4"/>
    <w:rsid w:val="00072E62"/>
    <w:rsid w:val="00072E87"/>
    <w:rsid w:val="00073EA5"/>
    <w:rsid w:val="000744BE"/>
    <w:rsid w:val="000745B4"/>
    <w:rsid w:val="00074881"/>
    <w:rsid w:val="00074BFC"/>
    <w:rsid w:val="0007596F"/>
    <w:rsid w:val="0007633D"/>
    <w:rsid w:val="00076C6D"/>
    <w:rsid w:val="0007716C"/>
    <w:rsid w:val="00077822"/>
    <w:rsid w:val="00080464"/>
    <w:rsid w:val="0008058D"/>
    <w:rsid w:val="00081C71"/>
    <w:rsid w:val="00081EC3"/>
    <w:rsid w:val="00082FCB"/>
    <w:rsid w:val="000831FE"/>
    <w:rsid w:val="000842D6"/>
    <w:rsid w:val="000846E6"/>
    <w:rsid w:val="00086054"/>
    <w:rsid w:val="00086858"/>
    <w:rsid w:val="00086F6C"/>
    <w:rsid w:val="00087285"/>
    <w:rsid w:val="000875A6"/>
    <w:rsid w:val="000877BE"/>
    <w:rsid w:val="00087D6B"/>
    <w:rsid w:val="00087ED3"/>
    <w:rsid w:val="00090127"/>
    <w:rsid w:val="00090924"/>
    <w:rsid w:val="00090F0D"/>
    <w:rsid w:val="0009156D"/>
    <w:rsid w:val="0009229B"/>
    <w:rsid w:val="0009233B"/>
    <w:rsid w:val="000924AC"/>
    <w:rsid w:val="00092C02"/>
    <w:rsid w:val="00092F10"/>
    <w:rsid w:val="00093A13"/>
    <w:rsid w:val="00093B91"/>
    <w:rsid w:val="00093D9F"/>
    <w:rsid w:val="000947F5"/>
    <w:rsid w:val="00094BE4"/>
    <w:rsid w:val="00095B10"/>
    <w:rsid w:val="000A01A5"/>
    <w:rsid w:val="000A084F"/>
    <w:rsid w:val="000A1F18"/>
    <w:rsid w:val="000A23E2"/>
    <w:rsid w:val="000A3305"/>
    <w:rsid w:val="000A3CE2"/>
    <w:rsid w:val="000A3CEE"/>
    <w:rsid w:val="000A4193"/>
    <w:rsid w:val="000A4DEE"/>
    <w:rsid w:val="000A5DEE"/>
    <w:rsid w:val="000A6C03"/>
    <w:rsid w:val="000A6D37"/>
    <w:rsid w:val="000A7111"/>
    <w:rsid w:val="000A78BE"/>
    <w:rsid w:val="000A7F37"/>
    <w:rsid w:val="000A7FE2"/>
    <w:rsid w:val="000B32DF"/>
    <w:rsid w:val="000B33D6"/>
    <w:rsid w:val="000B4504"/>
    <w:rsid w:val="000B4F6B"/>
    <w:rsid w:val="000B5442"/>
    <w:rsid w:val="000B5939"/>
    <w:rsid w:val="000B6B5B"/>
    <w:rsid w:val="000B7799"/>
    <w:rsid w:val="000B78E6"/>
    <w:rsid w:val="000B7CBB"/>
    <w:rsid w:val="000C0263"/>
    <w:rsid w:val="000C03C5"/>
    <w:rsid w:val="000C071A"/>
    <w:rsid w:val="000C0A29"/>
    <w:rsid w:val="000C241F"/>
    <w:rsid w:val="000C2F9E"/>
    <w:rsid w:val="000C43EB"/>
    <w:rsid w:val="000C4D2D"/>
    <w:rsid w:val="000C4E66"/>
    <w:rsid w:val="000C5277"/>
    <w:rsid w:val="000C54E3"/>
    <w:rsid w:val="000C570A"/>
    <w:rsid w:val="000C611B"/>
    <w:rsid w:val="000C7496"/>
    <w:rsid w:val="000CEBEC"/>
    <w:rsid w:val="000D07C6"/>
    <w:rsid w:val="000D1DBB"/>
    <w:rsid w:val="000D1EC7"/>
    <w:rsid w:val="000D2BA6"/>
    <w:rsid w:val="000D2D3B"/>
    <w:rsid w:val="000D424A"/>
    <w:rsid w:val="000D49BF"/>
    <w:rsid w:val="000D4B0E"/>
    <w:rsid w:val="000D4BAC"/>
    <w:rsid w:val="000D512E"/>
    <w:rsid w:val="000D5A7B"/>
    <w:rsid w:val="000D71C4"/>
    <w:rsid w:val="000D7271"/>
    <w:rsid w:val="000D7CA5"/>
    <w:rsid w:val="000E00D8"/>
    <w:rsid w:val="000E02E1"/>
    <w:rsid w:val="000E1224"/>
    <w:rsid w:val="000E22F0"/>
    <w:rsid w:val="000E255E"/>
    <w:rsid w:val="000E27A7"/>
    <w:rsid w:val="000E286E"/>
    <w:rsid w:val="000E2951"/>
    <w:rsid w:val="000E29FC"/>
    <w:rsid w:val="000E31CA"/>
    <w:rsid w:val="000E373C"/>
    <w:rsid w:val="000E39A2"/>
    <w:rsid w:val="000E4378"/>
    <w:rsid w:val="000E4755"/>
    <w:rsid w:val="000E6387"/>
    <w:rsid w:val="000E746C"/>
    <w:rsid w:val="000E758E"/>
    <w:rsid w:val="000E76F1"/>
    <w:rsid w:val="000E797A"/>
    <w:rsid w:val="000F0175"/>
    <w:rsid w:val="000F05C1"/>
    <w:rsid w:val="000F0E85"/>
    <w:rsid w:val="000F0F5B"/>
    <w:rsid w:val="000F14E8"/>
    <w:rsid w:val="000F173C"/>
    <w:rsid w:val="000F227E"/>
    <w:rsid w:val="000F2572"/>
    <w:rsid w:val="000F3492"/>
    <w:rsid w:val="000F3BE2"/>
    <w:rsid w:val="000F4717"/>
    <w:rsid w:val="000F56E0"/>
    <w:rsid w:val="000F5AED"/>
    <w:rsid w:val="0010012F"/>
    <w:rsid w:val="00100181"/>
    <w:rsid w:val="0010041E"/>
    <w:rsid w:val="00100AA9"/>
    <w:rsid w:val="00100E0E"/>
    <w:rsid w:val="00100F72"/>
    <w:rsid w:val="00100FAF"/>
    <w:rsid w:val="001014A8"/>
    <w:rsid w:val="001022C6"/>
    <w:rsid w:val="001023CF"/>
    <w:rsid w:val="00104572"/>
    <w:rsid w:val="00104B68"/>
    <w:rsid w:val="00104CDA"/>
    <w:rsid w:val="0010536F"/>
    <w:rsid w:val="001059AB"/>
    <w:rsid w:val="00105CB8"/>
    <w:rsid w:val="00106E57"/>
    <w:rsid w:val="00107C08"/>
    <w:rsid w:val="00107E13"/>
    <w:rsid w:val="0011004A"/>
    <w:rsid w:val="00110435"/>
    <w:rsid w:val="00110620"/>
    <w:rsid w:val="001107E1"/>
    <w:rsid w:val="00110CD4"/>
    <w:rsid w:val="00110DE4"/>
    <w:rsid w:val="00110F59"/>
    <w:rsid w:val="001111C0"/>
    <w:rsid w:val="00111E4D"/>
    <w:rsid w:val="00112AE7"/>
    <w:rsid w:val="00112F49"/>
    <w:rsid w:val="001132A9"/>
    <w:rsid w:val="00113598"/>
    <w:rsid w:val="00114223"/>
    <w:rsid w:val="0011423A"/>
    <w:rsid w:val="00114A65"/>
    <w:rsid w:val="00114C3F"/>
    <w:rsid w:val="00115004"/>
    <w:rsid w:val="00115F7A"/>
    <w:rsid w:val="001161E5"/>
    <w:rsid w:val="00116930"/>
    <w:rsid w:val="00117673"/>
    <w:rsid w:val="00117DE9"/>
    <w:rsid w:val="00120105"/>
    <w:rsid w:val="00120D7C"/>
    <w:rsid w:val="00120E18"/>
    <w:rsid w:val="00120FB2"/>
    <w:rsid w:val="0012201F"/>
    <w:rsid w:val="00122A01"/>
    <w:rsid w:val="001238B6"/>
    <w:rsid w:val="00123A37"/>
    <w:rsid w:val="00123C89"/>
    <w:rsid w:val="00123D29"/>
    <w:rsid w:val="00124298"/>
    <w:rsid w:val="00124564"/>
    <w:rsid w:val="00125AE3"/>
    <w:rsid w:val="00125C81"/>
    <w:rsid w:val="001276B6"/>
    <w:rsid w:val="00127965"/>
    <w:rsid w:val="00130512"/>
    <w:rsid w:val="001305E5"/>
    <w:rsid w:val="00130779"/>
    <w:rsid w:val="00130BD3"/>
    <w:rsid w:val="001317E8"/>
    <w:rsid w:val="0013184C"/>
    <w:rsid w:val="001326E8"/>
    <w:rsid w:val="0013305F"/>
    <w:rsid w:val="0013336C"/>
    <w:rsid w:val="00133730"/>
    <w:rsid w:val="00133AF8"/>
    <w:rsid w:val="0013422E"/>
    <w:rsid w:val="0013490A"/>
    <w:rsid w:val="00134A6A"/>
    <w:rsid w:val="001350A4"/>
    <w:rsid w:val="001368CC"/>
    <w:rsid w:val="00136C66"/>
    <w:rsid w:val="00136C8C"/>
    <w:rsid w:val="0013739F"/>
    <w:rsid w:val="00137976"/>
    <w:rsid w:val="001401BC"/>
    <w:rsid w:val="0014088D"/>
    <w:rsid w:val="00140F28"/>
    <w:rsid w:val="001421A8"/>
    <w:rsid w:val="001422EA"/>
    <w:rsid w:val="00143384"/>
    <w:rsid w:val="0014372B"/>
    <w:rsid w:val="00143774"/>
    <w:rsid w:val="00143F12"/>
    <w:rsid w:val="00144010"/>
    <w:rsid w:val="001445A2"/>
    <w:rsid w:val="0014588C"/>
    <w:rsid w:val="001458AB"/>
    <w:rsid w:val="001463EF"/>
    <w:rsid w:val="00146713"/>
    <w:rsid w:val="001476B4"/>
    <w:rsid w:val="00147FCE"/>
    <w:rsid w:val="00150BE2"/>
    <w:rsid w:val="00150D2F"/>
    <w:rsid w:val="00150F15"/>
    <w:rsid w:val="00151B7B"/>
    <w:rsid w:val="00151F60"/>
    <w:rsid w:val="00152807"/>
    <w:rsid w:val="001528AC"/>
    <w:rsid w:val="001531D0"/>
    <w:rsid w:val="00153754"/>
    <w:rsid w:val="001540EB"/>
    <w:rsid w:val="0015671B"/>
    <w:rsid w:val="00156D3A"/>
    <w:rsid w:val="00156D97"/>
    <w:rsid w:val="00157732"/>
    <w:rsid w:val="00157FE2"/>
    <w:rsid w:val="001604FF"/>
    <w:rsid w:val="00160A14"/>
    <w:rsid w:val="00160A53"/>
    <w:rsid w:val="00160B87"/>
    <w:rsid w:val="00160EDD"/>
    <w:rsid w:val="001612A1"/>
    <w:rsid w:val="001615FC"/>
    <w:rsid w:val="001618D7"/>
    <w:rsid w:val="001618E3"/>
    <w:rsid w:val="00161ED2"/>
    <w:rsid w:val="00162249"/>
    <w:rsid w:val="0016365C"/>
    <w:rsid w:val="00164349"/>
    <w:rsid w:val="00165547"/>
    <w:rsid w:val="001658DA"/>
    <w:rsid w:val="001659DD"/>
    <w:rsid w:val="00165DE7"/>
    <w:rsid w:val="00166192"/>
    <w:rsid w:val="0016647A"/>
    <w:rsid w:val="001670D9"/>
    <w:rsid w:val="001709D3"/>
    <w:rsid w:val="00171317"/>
    <w:rsid w:val="0017177D"/>
    <w:rsid w:val="00172094"/>
    <w:rsid w:val="00172B57"/>
    <w:rsid w:val="001737EC"/>
    <w:rsid w:val="00174B50"/>
    <w:rsid w:val="00174FEE"/>
    <w:rsid w:val="00176457"/>
    <w:rsid w:val="001766EE"/>
    <w:rsid w:val="001803B9"/>
    <w:rsid w:val="00180AA2"/>
    <w:rsid w:val="00180C54"/>
    <w:rsid w:val="001841A5"/>
    <w:rsid w:val="00185C16"/>
    <w:rsid w:val="00187973"/>
    <w:rsid w:val="00187A71"/>
    <w:rsid w:val="00190F69"/>
    <w:rsid w:val="001936C3"/>
    <w:rsid w:val="00193882"/>
    <w:rsid w:val="00194202"/>
    <w:rsid w:val="00194D90"/>
    <w:rsid w:val="0019544B"/>
    <w:rsid w:val="00195475"/>
    <w:rsid w:val="001965AE"/>
    <w:rsid w:val="001973FA"/>
    <w:rsid w:val="001A0B8B"/>
    <w:rsid w:val="001A1A95"/>
    <w:rsid w:val="001A2587"/>
    <w:rsid w:val="001A25D6"/>
    <w:rsid w:val="001A33CF"/>
    <w:rsid w:val="001A418B"/>
    <w:rsid w:val="001A4942"/>
    <w:rsid w:val="001A4F26"/>
    <w:rsid w:val="001A6759"/>
    <w:rsid w:val="001A7217"/>
    <w:rsid w:val="001A7EC9"/>
    <w:rsid w:val="001B07FC"/>
    <w:rsid w:val="001B1A16"/>
    <w:rsid w:val="001B2B37"/>
    <w:rsid w:val="001B3862"/>
    <w:rsid w:val="001B39C4"/>
    <w:rsid w:val="001B3BCD"/>
    <w:rsid w:val="001B41C9"/>
    <w:rsid w:val="001B4C79"/>
    <w:rsid w:val="001B54F9"/>
    <w:rsid w:val="001B5CB7"/>
    <w:rsid w:val="001B5E65"/>
    <w:rsid w:val="001B5E96"/>
    <w:rsid w:val="001B61B4"/>
    <w:rsid w:val="001B6460"/>
    <w:rsid w:val="001B6B20"/>
    <w:rsid w:val="001B6B2B"/>
    <w:rsid w:val="001B7483"/>
    <w:rsid w:val="001B75A5"/>
    <w:rsid w:val="001B796D"/>
    <w:rsid w:val="001B7B06"/>
    <w:rsid w:val="001C0A79"/>
    <w:rsid w:val="001C0C9F"/>
    <w:rsid w:val="001C10A7"/>
    <w:rsid w:val="001C17E4"/>
    <w:rsid w:val="001C2BB8"/>
    <w:rsid w:val="001C2C02"/>
    <w:rsid w:val="001C30A3"/>
    <w:rsid w:val="001C31CC"/>
    <w:rsid w:val="001C3DA5"/>
    <w:rsid w:val="001C6037"/>
    <w:rsid w:val="001C6B1E"/>
    <w:rsid w:val="001C6D74"/>
    <w:rsid w:val="001C79B9"/>
    <w:rsid w:val="001D01BF"/>
    <w:rsid w:val="001D0941"/>
    <w:rsid w:val="001D0DA8"/>
    <w:rsid w:val="001D1277"/>
    <w:rsid w:val="001D1ED5"/>
    <w:rsid w:val="001D1F74"/>
    <w:rsid w:val="001D1F9B"/>
    <w:rsid w:val="001D2407"/>
    <w:rsid w:val="001D2B63"/>
    <w:rsid w:val="001D2C56"/>
    <w:rsid w:val="001D3601"/>
    <w:rsid w:val="001D378A"/>
    <w:rsid w:val="001D3B14"/>
    <w:rsid w:val="001D3F6C"/>
    <w:rsid w:val="001D406E"/>
    <w:rsid w:val="001D5DE4"/>
    <w:rsid w:val="001D63F2"/>
    <w:rsid w:val="001D68B1"/>
    <w:rsid w:val="001D68E8"/>
    <w:rsid w:val="001D6BA9"/>
    <w:rsid w:val="001D7680"/>
    <w:rsid w:val="001E017D"/>
    <w:rsid w:val="001E0716"/>
    <w:rsid w:val="001E11F2"/>
    <w:rsid w:val="001E135D"/>
    <w:rsid w:val="001E24B8"/>
    <w:rsid w:val="001E2F16"/>
    <w:rsid w:val="001E338C"/>
    <w:rsid w:val="001E377E"/>
    <w:rsid w:val="001E3942"/>
    <w:rsid w:val="001E3FF0"/>
    <w:rsid w:val="001E483D"/>
    <w:rsid w:val="001E530C"/>
    <w:rsid w:val="001E5773"/>
    <w:rsid w:val="001E5F4D"/>
    <w:rsid w:val="001E61CC"/>
    <w:rsid w:val="001E61F8"/>
    <w:rsid w:val="001E6285"/>
    <w:rsid w:val="001E6B41"/>
    <w:rsid w:val="001E7621"/>
    <w:rsid w:val="001F05B1"/>
    <w:rsid w:val="001F0B4B"/>
    <w:rsid w:val="001F0DFD"/>
    <w:rsid w:val="001F216E"/>
    <w:rsid w:val="001F24C1"/>
    <w:rsid w:val="001F29B2"/>
    <w:rsid w:val="001F2D34"/>
    <w:rsid w:val="001F3CCB"/>
    <w:rsid w:val="001F3E82"/>
    <w:rsid w:val="001F46BE"/>
    <w:rsid w:val="001F4756"/>
    <w:rsid w:val="001F6384"/>
    <w:rsid w:val="001F74C2"/>
    <w:rsid w:val="001F7507"/>
    <w:rsid w:val="001F7891"/>
    <w:rsid w:val="002002E2"/>
    <w:rsid w:val="00200695"/>
    <w:rsid w:val="00200C7F"/>
    <w:rsid w:val="00200CEC"/>
    <w:rsid w:val="002015DC"/>
    <w:rsid w:val="00201CEE"/>
    <w:rsid w:val="002023A5"/>
    <w:rsid w:val="00202BE6"/>
    <w:rsid w:val="002043FE"/>
    <w:rsid w:val="002044AF"/>
    <w:rsid w:val="00205ADB"/>
    <w:rsid w:val="002061F2"/>
    <w:rsid w:val="00206B60"/>
    <w:rsid w:val="002073C8"/>
    <w:rsid w:val="002074EC"/>
    <w:rsid w:val="00210B22"/>
    <w:rsid w:val="00210C65"/>
    <w:rsid w:val="00211534"/>
    <w:rsid w:val="002116DC"/>
    <w:rsid w:val="00211AEC"/>
    <w:rsid w:val="00211C3F"/>
    <w:rsid w:val="00214035"/>
    <w:rsid w:val="00214ADC"/>
    <w:rsid w:val="002150C6"/>
    <w:rsid w:val="002158ED"/>
    <w:rsid w:val="00216A43"/>
    <w:rsid w:val="00216BDC"/>
    <w:rsid w:val="00217A5F"/>
    <w:rsid w:val="002202AC"/>
    <w:rsid w:val="0022340E"/>
    <w:rsid w:val="002237D0"/>
    <w:rsid w:val="002242C4"/>
    <w:rsid w:val="0022437D"/>
    <w:rsid w:val="00224917"/>
    <w:rsid w:val="002252CA"/>
    <w:rsid w:val="002259F2"/>
    <w:rsid w:val="00225C85"/>
    <w:rsid w:val="0022695D"/>
    <w:rsid w:val="002273FF"/>
    <w:rsid w:val="002276EB"/>
    <w:rsid w:val="00227B07"/>
    <w:rsid w:val="00227B42"/>
    <w:rsid w:val="00227F96"/>
    <w:rsid w:val="002309A2"/>
    <w:rsid w:val="00230D61"/>
    <w:rsid w:val="002310B3"/>
    <w:rsid w:val="0023129F"/>
    <w:rsid w:val="00231A0C"/>
    <w:rsid w:val="00233104"/>
    <w:rsid w:val="00233137"/>
    <w:rsid w:val="00235445"/>
    <w:rsid w:val="002358AA"/>
    <w:rsid w:val="00235DF0"/>
    <w:rsid w:val="00236803"/>
    <w:rsid w:val="00236F21"/>
    <w:rsid w:val="0023704F"/>
    <w:rsid w:val="0024013E"/>
    <w:rsid w:val="00240C92"/>
    <w:rsid w:val="00240E1A"/>
    <w:rsid w:val="002410A2"/>
    <w:rsid w:val="00241A1C"/>
    <w:rsid w:val="00241BE8"/>
    <w:rsid w:val="0024219B"/>
    <w:rsid w:val="002434D0"/>
    <w:rsid w:val="002436DD"/>
    <w:rsid w:val="002441FA"/>
    <w:rsid w:val="00244240"/>
    <w:rsid w:val="0024480A"/>
    <w:rsid w:val="00245331"/>
    <w:rsid w:val="00245494"/>
    <w:rsid w:val="002456F8"/>
    <w:rsid w:val="00245D1C"/>
    <w:rsid w:val="002461A3"/>
    <w:rsid w:val="0024675F"/>
    <w:rsid w:val="002468D3"/>
    <w:rsid w:val="00246CD6"/>
    <w:rsid w:val="00247701"/>
    <w:rsid w:val="002477FA"/>
    <w:rsid w:val="00250F5D"/>
    <w:rsid w:val="00250F78"/>
    <w:rsid w:val="00251689"/>
    <w:rsid w:val="00251711"/>
    <w:rsid w:val="00251F7F"/>
    <w:rsid w:val="002524C9"/>
    <w:rsid w:val="00253573"/>
    <w:rsid w:val="00253904"/>
    <w:rsid w:val="00253C2B"/>
    <w:rsid w:val="002540EF"/>
    <w:rsid w:val="0025561A"/>
    <w:rsid w:val="00255915"/>
    <w:rsid w:val="00255923"/>
    <w:rsid w:val="0025619E"/>
    <w:rsid w:val="002579FE"/>
    <w:rsid w:val="00257A37"/>
    <w:rsid w:val="00260180"/>
    <w:rsid w:val="00260F37"/>
    <w:rsid w:val="00261103"/>
    <w:rsid w:val="002624D5"/>
    <w:rsid w:val="00262E75"/>
    <w:rsid w:val="00263185"/>
    <w:rsid w:val="00263516"/>
    <w:rsid w:val="00263E17"/>
    <w:rsid w:val="00264272"/>
    <w:rsid w:val="00265818"/>
    <w:rsid w:val="00265DED"/>
    <w:rsid w:val="00266EE4"/>
    <w:rsid w:val="002675AC"/>
    <w:rsid w:val="00267804"/>
    <w:rsid w:val="00267C46"/>
    <w:rsid w:val="00267F6B"/>
    <w:rsid w:val="00270713"/>
    <w:rsid w:val="00271397"/>
    <w:rsid w:val="002714FC"/>
    <w:rsid w:val="00271AAB"/>
    <w:rsid w:val="002720DE"/>
    <w:rsid w:val="002723AD"/>
    <w:rsid w:val="00273AB8"/>
    <w:rsid w:val="00274547"/>
    <w:rsid w:val="00274C43"/>
    <w:rsid w:val="0027568D"/>
    <w:rsid w:val="002761B2"/>
    <w:rsid w:val="002762B5"/>
    <w:rsid w:val="00276987"/>
    <w:rsid w:val="00276A2F"/>
    <w:rsid w:val="00277815"/>
    <w:rsid w:val="002805C2"/>
    <w:rsid w:val="00280C5D"/>
    <w:rsid w:val="00282E64"/>
    <w:rsid w:val="002830F9"/>
    <w:rsid w:val="0028351B"/>
    <w:rsid w:val="0028354E"/>
    <w:rsid w:val="00283594"/>
    <w:rsid w:val="00283A76"/>
    <w:rsid w:val="00283B56"/>
    <w:rsid w:val="00283B82"/>
    <w:rsid w:val="00284406"/>
    <w:rsid w:val="00284425"/>
    <w:rsid w:val="002855EB"/>
    <w:rsid w:val="002859FB"/>
    <w:rsid w:val="00285B0F"/>
    <w:rsid w:val="00285EE5"/>
    <w:rsid w:val="002868B4"/>
    <w:rsid w:val="00286CA3"/>
    <w:rsid w:val="00287BF7"/>
    <w:rsid w:val="00287EDC"/>
    <w:rsid w:val="002901C4"/>
    <w:rsid w:val="00290FC3"/>
    <w:rsid w:val="002920EE"/>
    <w:rsid w:val="00293A06"/>
    <w:rsid w:val="00293F6B"/>
    <w:rsid w:val="00294823"/>
    <w:rsid w:val="00295941"/>
    <w:rsid w:val="00296412"/>
    <w:rsid w:val="002979DD"/>
    <w:rsid w:val="00297CC2"/>
    <w:rsid w:val="002A092E"/>
    <w:rsid w:val="002A1502"/>
    <w:rsid w:val="002A1B2A"/>
    <w:rsid w:val="002A1B30"/>
    <w:rsid w:val="002A1E25"/>
    <w:rsid w:val="002A1F6F"/>
    <w:rsid w:val="002A2496"/>
    <w:rsid w:val="002A46BF"/>
    <w:rsid w:val="002A4FB0"/>
    <w:rsid w:val="002A707A"/>
    <w:rsid w:val="002A723C"/>
    <w:rsid w:val="002A7462"/>
    <w:rsid w:val="002A7551"/>
    <w:rsid w:val="002A76CF"/>
    <w:rsid w:val="002A78C1"/>
    <w:rsid w:val="002A7CA4"/>
    <w:rsid w:val="002A7DCE"/>
    <w:rsid w:val="002B0222"/>
    <w:rsid w:val="002B102D"/>
    <w:rsid w:val="002B1978"/>
    <w:rsid w:val="002B2B84"/>
    <w:rsid w:val="002B37C0"/>
    <w:rsid w:val="002B3C99"/>
    <w:rsid w:val="002B4132"/>
    <w:rsid w:val="002B54BF"/>
    <w:rsid w:val="002B55C5"/>
    <w:rsid w:val="002B5944"/>
    <w:rsid w:val="002B6F27"/>
    <w:rsid w:val="002B782D"/>
    <w:rsid w:val="002C069F"/>
    <w:rsid w:val="002C0A67"/>
    <w:rsid w:val="002C1647"/>
    <w:rsid w:val="002C17BC"/>
    <w:rsid w:val="002C2A84"/>
    <w:rsid w:val="002C2AF4"/>
    <w:rsid w:val="002C32EE"/>
    <w:rsid w:val="002C37D7"/>
    <w:rsid w:val="002C3B93"/>
    <w:rsid w:val="002C3C39"/>
    <w:rsid w:val="002C3FA0"/>
    <w:rsid w:val="002C441F"/>
    <w:rsid w:val="002C44C1"/>
    <w:rsid w:val="002C523E"/>
    <w:rsid w:val="002C559B"/>
    <w:rsid w:val="002C597D"/>
    <w:rsid w:val="002C6F98"/>
    <w:rsid w:val="002D02AD"/>
    <w:rsid w:val="002D0885"/>
    <w:rsid w:val="002D1BD8"/>
    <w:rsid w:val="002D2874"/>
    <w:rsid w:val="002D32B7"/>
    <w:rsid w:val="002D3FA6"/>
    <w:rsid w:val="002D41BD"/>
    <w:rsid w:val="002D45F1"/>
    <w:rsid w:val="002D48EC"/>
    <w:rsid w:val="002D6E83"/>
    <w:rsid w:val="002D72C2"/>
    <w:rsid w:val="002E0ABD"/>
    <w:rsid w:val="002E1388"/>
    <w:rsid w:val="002E1650"/>
    <w:rsid w:val="002E1A02"/>
    <w:rsid w:val="002E252C"/>
    <w:rsid w:val="002E290A"/>
    <w:rsid w:val="002E38B3"/>
    <w:rsid w:val="002E4A3A"/>
    <w:rsid w:val="002E6240"/>
    <w:rsid w:val="002E6B91"/>
    <w:rsid w:val="002F3538"/>
    <w:rsid w:val="002F3E23"/>
    <w:rsid w:val="002F42D5"/>
    <w:rsid w:val="002F4BED"/>
    <w:rsid w:val="002F593E"/>
    <w:rsid w:val="002F5E5B"/>
    <w:rsid w:val="002F6DA3"/>
    <w:rsid w:val="002F72D8"/>
    <w:rsid w:val="002F73B5"/>
    <w:rsid w:val="002F7450"/>
    <w:rsid w:val="002F773D"/>
    <w:rsid w:val="003002AC"/>
    <w:rsid w:val="003019BE"/>
    <w:rsid w:val="00301E28"/>
    <w:rsid w:val="00301FB9"/>
    <w:rsid w:val="003028ED"/>
    <w:rsid w:val="00303DE2"/>
    <w:rsid w:val="00304694"/>
    <w:rsid w:val="00304821"/>
    <w:rsid w:val="0030489C"/>
    <w:rsid w:val="00305AC8"/>
    <w:rsid w:val="00306188"/>
    <w:rsid w:val="00306A70"/>
    <w:rsid w:val="00306B78"/>
    <w:rsid w:val="00307AE8"/>
    <w:rsid w:val="003104C4"/>
    <w:rsid w:val="0031053C"/>
    <w:rsid w:val="00310928"/>
    <w:rsid w:val="00311A90"/>
    <w:rsid w:val="00311EFC"/>
    <w:rsid w:val="00312C6B"/>
    <w:rsid w:val="00313728"/>
    <w:rsid w:val="003139C2"/>
    <w:rsid w:val="00313FC1"/>
    <w:rsid w:val="00313FD5"/>
    <w:rsid w:val="00314084"/>
    <w:rsid w:val="003154DB"/>
    <w:rsid w:val="00315918"/>
    <w:rsid w:val="00316D7D"/>
    <w:rsid w:val="0032027D"/>
    <w:rsid w:val="00320562"/>
    <w:rsid w:val="00320DAD"/>
    <w:rsid w:val="00321DE0"/>
    <w:rsid w:val="00321E17"/>
    <w:rsid w:val="00322C4E"/>
    <w:rsid w:val="00322FB6"/>
    <w:rsid w:val="00323398"/>
    <w:rsid w:val="00323423"/>
    <w:rsid w:val="00323881"/>
    <w:rsid w:val="00323D93"/>
    <w:rsid w:val="00323EDA"/>
    <w:rsid w:val="0032425D"/>
    <w:rsid w:val="00325A4F"/>
    <w:rsid w:val="00325B00"/>
    <w:rsid w:val="00325F6A"/>
    <w:rsid w:val="00326195"/>
    <w:rsid w:val="003262C1"/>
    <w:rsid w:val="003267C1"/>
    <w:rsid w:val="003274C0"/>
    <w:rsid w:val="003275F5"/>
    <w:rsid w:val="00327BEA"/>
    <w:rsid w:val="00331646"/>
    <w:rsid w:val="00331934"/>
    <w:rsid w:val="00331AA8"/>
    <w:rsid w:val="00331F2F"/>
    <w:rsid w:val="00332EDB"/>
    <w:rsid w:val="00333773"/>
    <w:rsid w:val="003338B1"/>
    <w:rsid w:val="00334A2F"/>
    <w:rsid w:val="00334C92"/>
    <w:rsid w:val="00334E84"/>
    <w:rsid w:val="003354EF"/>
    <w:rsid w:val="00335932"/>
    <w:rsid w:val="00335942"/>
    <w:rsid w:val="00335DF5"/>
    <w:rsid w:val="00336040"/>
    <w:rsid w:val="00340387"/>
    <w:rsid w:val="0034054A"/>
    <w:rsid w:val="003411A0"/>
    <w:rsid w:val="0034184C"/>
    <w:rsid w:val="00341E3E"/>
    <w:rsid w:val="00342460"/>
    <w:rsid w:val="003425A0"/>
    <w:rsid w:val="00343187"/>
    <w:rsid w:val="00343601"/>
    <w:rsid w:val="00343804"/>
    <w:rsid w:val="0034403E"/>
    <w:rsid w:val="00344477"/>
    <w:rsid w:val="003446E1"/>
    <w:rsid w:val="00344EA8"/>
    <w:rsid w:val="00344F9C"/>
    <w:rsid w:val="00345823"/>
    <w:rsid w:val="00345957"/>
    <w:rsid w:val="00346624"/>
    <w:rsid w:val="003467E5"/>
    <w:rsid w:val="0034694D"/>
    <w:rsid w:val="00353915"/>
    <w:rsid w:val="0035396E"/>
    <w:rsid w:val="00353D31"/>
    <w:rsid w:val="0035474A"/>
    <w:rsid w:val="00355BDC"/>
    <w:rsid w:val="00357398"/>
    <w:rsid w:val="00357D4F"/>
    <w:rsid w:val="003603C6"/>
    <w:rsid w:val="00360AF4"/>
    <w:rsid w:val="00360C70"/>
    <w:rsid w:val="00360CDD"/>
    <w:rsid w:val="003615F5"/>
    <w:rsid w:val="00361D26"/>
    <w:rsid w:val="003625BB"/>
    <w:rsid w:val="00362724"/>
    <w:rsid w:val="003628CB"/>
    <w:rsid w:val="00363A0E"/>
    <w:rsid w:val="00366C42"/>
    <w:rsid w:val="00367BCC"/>
    <w:rsid w:val="0037085D"/>
    <w:rsid w:val="00370E64"/>
    <w:rsid w:val="00371276"/>
    <w:rsid w:val="0037225A"/>
    <w:rsid w:val="0037320F"/>
    <w:rsid w:val="003733AA"/>
    <w:rsid w:val="00373472"/>
    <w:rsid w:val="00373A98"/>
    <w:rsid w:val="00373E1A"/>
    <w:rsid w:val="00374983"/>
    <w:rsid w:val="003758C2"/>
    <w:rsid w:val="00375F2B"/>
    <w:rsid w:val="0038076F"/>
    <w:rsid w:val="00382881"/>
    <w:rsid w:val="003834B0"/>
    <w:rsid w:val="00384FF1"/>
    <w:rsid w:val="00385977"/>
    <w:rsid w:val="00385EC1"/>
    <w:rsid w:val="00387A10"/>
    <w:rsid w:val="00387A90"/>
    <w:rsid w:val="00387EEF"/>
    <w:rsid w:val="0039139D"/>
    <w:rsid w:val="00391D37"/>
    <w:rsid w:val="00391DD1"/>
    <w:rsid w:val="003931CF"/>
    <w:rsid w:val="00393262"/>
    <w:rsid w:val="00393689"/>
    <w:rsid w:val="00393938"/>
    <w:rsid w:val="00394962"/>
    <w:rsid w:val="003954C4"/>
    <w:rsid w:val="00395A42"/>
    <w:rsid w:val="003967CA"/>
    <w:rsid w:val="0039682A"/>
    <w:rsid w:val="003A03BC"/>
    <w:rsid w:val="003A1636"/>
    <w:rsid w:val="003A1A7E"/>
    <w:rsid w:val="003A1EF7"/>
    <w:rsid w:val="003A229A"/>
    <w:rsid w:val="003A4BD3"/>
    <w:rsid w:val="003A50D5"/>
    <w:rsid w:val="003A532D"/>
    <w:rsid w:val="003A5A46"/>
    <w:rsid w:val="003A62D2"/>
    <w:rsid w:val="003A7EAE"/>
    <w:rsid w:val="003B05D9"/>
    <w:rsid w:val="003B0DF7"/>
    <w:rsid w:val="003B1891"/>
    <w:rsid w:val="003B1B5A"/>
    <w:rsid w:val="003B1C62"/>
    <w:rsid w:val="003B1E19"/>
    <w:rsid w:val="003B2592"/>
    <w:rsid w:val="003B39F8"/>
    <w:rsid w:val="003B3F86"/>
    <w:rsid w:val="003B587A"/>
    <w:rsid w:val="003B66E2"/>
    <w:rsid w:val="003B748B"/>
    <w:rsid w:val="003B7857"/>
    <w:rsid w:val="003B7CF1"/>
    <w:rsid w:val="003C0816"/>
    <w:rsid w:val="003C117F"/>
    <w:rsid w:val="003C12F1"/>
    <w:rsid w:val="003C20C6"/>
    <w:rsid w:val="003C278A"/>
    <w:rsid w:val="003C2A08"/>
    <w:rsid w:val="003C2A61"/>
    <w:rsid w:val="003C2F3D"/>
    <w:rsid w:val="003C4127"/>
    <w:rsid w:val="003C41A4"/>
    <w:rsid w:val="003C4289"/>
    <w:rsid w:val="003C4566"/>
    <w:rsid w:val="003C4745"/>
    <w:rsid w:val="003C4837"/>
    <w:rsid w:val="003C58A6"/>
    <w:rsid w:val="003C754F"/>
    <w:rsid w:val="003D15B4"/>
    <w:rsid w:val="003D1F4F"/>
    <w:rsid w:val="003D27CA"/>
    <w:rsid w:val="003D2E6B"/>
    <w:rsid w:val="003D3073"/>
    <w:rsid w:val="003D3C3B"/>
    <w:rsid w:val="003D3EBD"/>
    <w:rsid w:val="003D4722"/>
    <w:rsid w:val="003D5230"/>
    <w:rsid w:val="003D6463"/>
    <w:rsid w:val="003D7CCE"/>
    <w:rsid w:val="003E0773"/>
    <w:rsid w:val="003E0F6F"/>
    <w:rsid w:val="003E16B4"/>
    <w:rsid w:val="003E229A"/>
    <w:rsid w:val="003E2448"/>
    <w:rsid w:val="003E26E3"/>
    <w:rsid w:val="003E2862"/>
    <w:rsid w:val="003E2F22"/>
    <w:rsid w:val="003E31F3"/>
    <w:rsid w:val="003E44F2"/>
    <w:rsid w:val="003E4F82"/>
    <w:rsid w:val="003E56B1"/>
    <w:rsid w:val="003E643D"/>
    <w:rsid w:val="003E6B44"/>
    <w:rsid w:val="003F09E1"/>
    <w:rsid w:val="003F0AC1"/>
    <w:rsid w:val="003F0EB2"/>
    <w:rsid w:val="003F1592"/>
    <w:rsid w:val="003F1673"/>
    <w:rsid w:val="003F25D6"/>
    <w:rsid w:val="003F28A8"/>
    <w:rsid w:val="003F2F6B"/>
    <w:rsid w:val="003F37B3"/>
    <w:rsid w:val="003F40C0"/>
    <w:rsid w:val="003F49C9"/>
    <w:rsid w:val="003F5025"/>
    <w:rsid w:val="003F562B"/>
    <w:rsid w:val="003F5D35"/>
    <w:rsid w:val="003F5E1D"/>
    <w:rsid w:val="003F6F34"/>
    <w:rsid w:val="003F7A25"/>
    <w:rsid w:val="003F7D30"/>
    <w:rsid w:val="004008DB"/>
    <w:rsid w:val="00400E2D"/>
    <w:rsid w:val="00401041"/>
    <w:rsid w:val="004021A7"/>
    <w:rsid w:val="00402535"/>
    <w:rsid w:val="00402543"/>
    <w:rsid w:val="0040383F"/>
    <w:rsid w:val="00403B58"/>
    <w:rsid w:val="004045AD"/>
    <w:rsid w:val="004050DB"/>
    <w:rsid w:val="00405CD6"/>
    <w:rsid w:val="00406C1B"/>
    <w:rsid w:val="004100FC"/>
    <w:rsid w:val="0041171B"/>
    <w:rsid w:val="0041223F"/>
    <w:rsid w:val="00412393"/>
    <w:rsid w:val="00412BCA"/>
    <w:rsid w:val="00412F08"/>
    <w:rsid w:val="00413534"/>
    <w:rsid w:val="00413C24"/>
    <w:rsid w:val="00413C80"/>
    <w:rsid w:val="0041438E"/>
    <w:rsid w:val="00414B68"/>
    <w:rsid w:val="00415086"/>
    <w:rsid w:val="004150E9"/>
    <w:rsid w:val="00415ACA"/>
    <w:rsid w:val="00415BAD"/>
    <w:rsid w:val="00416C74"/>
    <w:rsid w:val="00416DCB"/>
    <w:rsid w:val="00420344"/>
    <w:rsid w:val="00420E05"/>
    <w:rsid w:val="00421806"/>
    <w:rsid w:val="00421C58"/>
    <w:rsid w:val="0042236B"/>
    <w:rsid w:val="00422994"/>
    <w:rsid w:val="00422FD2"/>
    <w:rsid w:val="00423B0A"/>
    <w:rsid w:val="0042484C"/>
    <w:rsid w:val="00424B7A"/>
    <w:rsid w:val="00424C48"/>
    <w:rsid w:val="004258FA"/>
    <w:rsid w:val="0042643B"/>
    <w:rsid w:val="004269DC"/>
    <w:rsid w:val="00426E52"/>
    <w:rsid w:val="0042709F"/>
    <w:rsid w:val="00427457"/>
    <w:rsid w:val="00427476"/>
    <w:rsid w:val="004277D5"/>
    <w:rsid w:val="00430513"/>
    <w:rsid w:val="00431580"/>
    <w:rsid w:val="00431A16"/>
    <w:rsid w:val="00431D1F"/>
    <w:rsid w:val="0043458E"/>
    <w:rsid w:val="0043478C"/>
    <w:rsid w:val="00435401"/>
    <w:rsid w:val="00435C54"/>
    <w:rsid w:val="00436422"/>
    <w:rsid w:val="004369D3"/>
    <w:rsid w:val="00437F55"/>
    <w:rsid w:val="00441DB5"/>
    <w:rsid w:val="00442304"/>
    <w:rsid w:val="00442934"/>
    <w:rsid w:val="00442D99"/>
    <w:rsid w:val="00443821"/>
    <w:rsid w:val="00443CA1"/>
    <w:rsid w:val="00443CFF"/>
    <w:rsid w:val="00443D51"/>
    <w:rsid w:val="004440C4"/>
    <w:rsid w:val="0044586E"/>
    <w:rsid w:val="00446B86"/>
    <w:rsid w:val="0044785E"/>
    <w:rsid w:val="004478D7"/>
    <w:rsid w:val="0045061F"/>
    <w:rsid w:val="00451594"/>
    <w:rsid w:val="00451EDA"/>
    <w:rsid w:val="00452FF1"/>
    <w:rsid w:val="0045333E"/>
    <w:rsid w:val="00453CE3"/>
    <w:rsid w:val="00453DD3"/>
    <w:rsid w:val="00454B6A"/>
    <w:rsid w:val="0045534C"/>
    <w:rsid w:val="00455FEC"/>
    <w:rsid w:val="004601FF"/>
    <w:rsid w:val="004606AC"/>
    <w:rsid w:val="0046083F"/>
    <w:rsid w:val="00460B96"/>
    <w:rsid w:val="0046324F"/>
    <w:rsid w:val="00463EBF"/>
    <w:rsid w:val="004648F2"/>
    <w:rsid w:val="00465B41"/>
    <w:rsid w:val="00465EBD"/>
    <w:rsid w:val="00470915"/>
    <w:rsid w:val="00470AFA"/>
    <w:rsid w:val="00471124"/>
    <w:rsid w:val="00472334"/>
    <w:rsid w:val="0047254C"/>
    <w:rsid w:val="00473ADA"/>
    <w:rsid w:val="0047426B"/>
    <w:rsid w:val="00474A68"/>
    <w:rsid w:val="00476712"/>
    <w:rsid w:val="00476987"/>
    <w:rsid w:val="00476EC8"/>
    <w:rsid w:val="0047730B"/>
    <w:rsid w:val="004773A0"/>
    <w:rsid w:val="004777C3"/>
    <w:rsid w:val="00480273"/>
    <w:rsid w:val="00480A61"/>
    <w:rsid w:val="0048187F"/>
    <w:rsid w:val="00482F98"/>
    <w:rsid w:val="00484575"/>
    <w:rsid w:val="00485B54"/>
    <w:rsid w:val="00485B90"/>
    <w:rsid w:val="00486028"/>
    <w:rsid w:val="00486DC6"/>
    <w:rsid w:val="00487064"/>
    <w:rsid w:val="00487076"/>
    <w:rsid w:val="004874D5"/>
    <w:rsid w:val="00487B64"/>
    <w:rsid w:val="00487C97"/>
    <w:rsid w:val="00490127"/>
    <w:rsid w:val="00490A99"/>
    <w:rsid w:val="004914E4"/>
    <w:rsid w:val="00492EFA"/>
    <w:rsid w:val="00494831"/>
    <w:rsid w:val="004949D6"/>
    <w:rsid w:val="00496490"/>
    <w:rsid w:val="00497008"/>
    <w:rsid w:val="0049705A"/>
    <w:rsid w:val="004971FE"/>
    <w:rsid w:val="00497281"/>
    <w:rsid w:val="004976DD"/>
    <w:rsid w:val="00497BE3"/>
    <w:rsid w:val="004A074B"/>
    <w:rsid w:val="004A11C3"/>
    <w:rsid w:val="004A1ED4"/>
    <w:rsid w:val="004A22B5"/>
    <w:rsid w:val="004A40A9"/>
    <w:rsid w:val="004A4402"/>
    <w:rsid w:val="004A4523"/>
    <w:rsid w:val="004A48B9"/>
    <w:rsid w:val="004A4936"/>
    <w:rsid w:val="004A4C2D"/>
    <w:rsid w:val="004A516B"/>
    <w:rsid w:val="004A5247"/>
    <w:rsid w:val="004A524B"/>
    <w:rsid w:val="004A5F1F"/>
    <w:rsid w:val="004A6E5E"/>
    <w:rsid w:val="004A6F44"/>
    <w:rsid w:val="004A7FA9"/>
    <w:rsid w:val="004B16E2"/>
    <w:rsid w:val="004B2008"/>
    <w:rsid w:val="004B24F9"/>
    <w:rsid w:val="004B2D77"/>
    <w:rsid w:val="004B31FD"/>
    <w:rsid w:val="004B3234"/>
    <w:rsid w:val="004B351F"/>
    <w:rsid w:val="004B3BDA"/>
    <w:rsid w:val="004B4330"/>
    <w:rsid w:val="004B4EB3"/>
    <w:rsid w:val="004B5247"/>
    <w:rsid w:val="004B5745"/>
    <w:rsid w:val="004B7495"/>
    <w:rsid w:val="004C1573"/>
    <w:rsid w:val="004C1696"/>
    <w:rsid w:val="004C197F"/>
    <w:rsid w:val="004C1AE2"/>
    <w:rsid w:val="004C2B7B"/>
    <w:rsid w:val="004C2F90"/>
    <w:rsid w:val="004C4F89"/>
    <w:rsid w:val="004C55E8"/>
    <w:rsid w:val="004C5B60"/>
    <w:rsid w:val="004C6859"/>
    <w:rsid w:val="004C7D7B"/>
    <w:rsid w:val="004D07E6"/>
    <w:rsid w:val="004D09BA"/>
    <w:rsid w:val="004D0BF2"/>
    <w:rsid w:val="004D0FA6"/>
    <w:rsid w:val="004D10A1"/>
    <w:rsid w:val="004D19CC"/>
    <w:rsid w:val="004D240A"/>
    <w:rsid w:val="004D2B86"/>
    <w:rsid w:val="004D2DB9"/>
    <w:rsid w:val="004D4794"/>
    <w:rsid w:val="004D4C8E"/>
    <w:rsid w:val="004D5875"/>
    <w:rsid w:val="004D7CBC"/>
    <w:rsid w:val="004D7F8C"/>
    <w:rsid w:val="004E00B5"/>
    <w:rsid w:val="004E023E"/>
    <w:rsid w:val="004E06B1"/>
    <w:rsid w:val="004E0BF2"/>
    <w:rsid w:val="004E0EC2"/>
    <w:rsid w:val="004E13DF"/>
    <w:rsid w:val="004E15AB"/>
    <w:rsid w:val="004E1BEE"/>
    <w:rsid w:val="004E25C7"/>
    <w:rsid w:val="004E30A0"/>
    <w:rsid w:val="004E3460"/>
    <w:rsid w:val="004E363F"/>
    <w:rsid w:val="004E3A9E"/>
    <w:rsid w:val="004E4CE6"/>
    <w:rsid w:val="004E56C6"/>
    <w:rsid w:val="004E6699"/>
    <w:rsid w:val="004E6C6C"/>
    <w:rsid w:val="004E6F60"/>
    <w:rsid w:val="004E7E76"/>
    <w:rsid w:val="004F01CF"/>
    <w:rsid w:val="004F02C4"/>
    <w:rsid w:val="004F04AE"/>
    <w:rsid w:val="004F0B08"/>
    <w:rsid w:val="004F0DF4"/>
    <w:rsid w:val="004F0E3A"/>
    <w:rsid w:val="004F0ED7"/>
    <w:rsid w:val="004F0F39"/>
    <w:rsid w:val="004F1D31"/>
    <w:rsid w:val="004F22A3"/>
    <w:rsid w:val="004F29E6"/>
    <w:rsid w:val="004F2AD6"/>
    <w:rsid w:val="004F2C88"/>
    <w:rsid w:val="004F43B1"/>
    <w:rsid w:val="004F47C7"/>
    <w:rsid w:val="004F52F1"/>
    <w:rsid w:val="004F5452"/>
    <w:rsid w:val="004F54CE"/>
    <w:rsid w:val="004F61C8"/>
    <w:rsid w:val="004F78C4"/>
    <w:rsid w:val="004F7D7D"/>
    <w:rsid w:val="005034BE"/>
    <w:rsid w:val="005034D6"/>
    <w:rsid w:val="00503BF5"/>
    <w:rsid w:val="005041EB"/>
    <w:rsid w:val="00505067"/>
    <w:rsid w:val="00505BBA"/>
    <w:rsid w:val="005071F7"/>
    <w:rsid w:val="00507359"/>
    <w:rsid w:val="00507905"/>
    <w:rsid w:val="00507B30"/>
    <w:rsid w:val="005100A3"/>
    <w:rsid w:val="0051015C"/>
    <w:rsid w:val="0051019A"/>
    <w:rsid w:val="00510C7D"/>
    <w:rsid w:val="00510E73"/>
    <w:rsid w:val="0051145B"/>
    <w:rsid w:val="00511B71"/>
    <w:rsid w:val="00512CCC"/>
    <w:rsid w:val="005154C4"/>
    <w:rsid w:val="005166EC"/>
    <w:rsid w:val="00517515"/>
    <w:rsid w:val="0052042B"/>
    <w:rsid w:val="0052156C"/>
    <w:rsid w:val="00522034"/>
    <w:rsid w:val="0052207D"/>
    <w:rsid w:val="00522224"/>
    <w:rsid w:val="0052293A"/>
    <w:rsid w:val="005237B2"/>
    <w:rsid w:val="00523D97"/>
    <w:rsid w:val="0052400C"/>
    <w:rsid w:val="005241AF"/>
    <w:rsid w:val="00525D0D"/>
    <w:rsid w:val="00526013"/>
    <w:rsid w:val="0052639C"/>
    <w:rsid w:val="005271AA"/>
    <w:rsid w:val="0052730B"/>
    <w:rsid w:val="0052799E"/>
    <w:rsid w:val="00527E11"/>
    <w:rsid w:val="00530073"/>
    <w:rsid w:val="0053036C"/>
    <w:rsid w:val="0053045C"/>
    <w:rsid w:val="00530E7C"/>
    <w:rsid w:val="0053179A"/>
    <w:rsid w:val="00531B2C"/>
    <w:rsid w:val="00531F2E"/>
    <w:rsid w:val="0053288F"/>
    <w:rsid w:val="005335E4"/>
    <w:rsid w:val="00534007"/>
    <w:rsid w:val="00534055"/>
    <w:rsid w:val="005347DE"/>
    <w:rsid w:val="00534858"/>
    <w:rsid w:val="00534E9B"/>
    <w:rsid w:val="005352FB"/>
    <w:rsid w:val="005354DF"/>
    <w:rsid w:val="00535C78"/>
    <w:rsid w:val="00536F8E"/>
    <w:rsid w:val="0053772D"/>
    <w:rsid w:val="00537DF1"/>
    <w:rsid w:val="005400EB"/>
    <w:rsid w:val="00540A88"/>
    <w:rsid w:val="00541299"/>
    <w:rsid w:val="005412E8"/>
    <w:rsid w:val="00541B78"/>
    <w:rsid w:val="00542286"/>
    <w:rsid w:val="00542ED5"/>
    <w:rsid w:val="00544658"/>
    <w:rsid w:val="00544BF4"/>
    <w:rsid w:val="00545921"/>
    <w:rsid w:val="0054592C"/>
    <w:rsid w:val="00545EB8"/>
    <w:rsid w:val="00545F28"/>
    <w:rsid w:val="00545F2B"/>
    <w:rsid w:val="0054603E"/>
    <w:rsid w:val="005468A7"/>
    <w:rsid w:val="00546990"/>
    <w:rsid w:val="0055099B"/>
    <w:rsid w:val="00551A17"/>
    <w:rsid w:val="005524E3"/>
    <w:rsid w:val="005527AB"/>
    <w:rsid w:val="00552CC5"/>
    <w:rsid w:val="00552CF5"/>
    <w:rsid w:val="00553034"/>
    <w:rsid w:val="00553638"/>
    <w:rsid w:val="00553D83"/>
    <w:rsid w:val="00553FE5"/>
    <w:rsid w:val="005552EE"/>
    <w:rsid w:val="00555638"/>
    <w:rsid w:val="005560EA"/>
    <w:rsid w:val="0055665B"/>
    <w:rsid w:val="00556EC5"/>
    <w:rsid w:val="005579B3"/>
    <w:rsid w:val="005601CA"/>
    <w:rsid w:val="00560AA1"/>
    <w:rsid w:val="00561A82"/>
    <w:rsid w:val="00561F3B"/>
    <w:rsid w:val="00562224"/>
    <w:rsid w:val="00562914"/>
    <w:rsid w:val="005631FF"/>
    <w:rsid w:val="005637CB"/>
    <w:rsid w:val="005638FE"/>
    <w:rsid w:val="00564CB3"/>
    <w:rsid w:val="00564FCD"/>
    <w:rsid w:val="00565728"/>
    <w:rsid w:val="00565A29"/>
    <w:rsid w:val="00565ECE"/>
    <w:rsid w:val="00565F6C"/>
    <w:rsid w:val="00566325"/>
    <w:rsid w:val="00566EEC"/>
    <w:rsid w:val="00567313"/>
    <w:rsid w:val="00570349"/>
    <w:rsid w:val="005703EA"/>
    <w:rsid w:val="00570600"/>
    <w:rsid w:val="005716A4"/>
    <w:rsid w:val="00572017"/>
    <w:rsid w:val="00572687"/>
    <w:rsid w:val="00572AD7"/>
    <w:rsid w:val="00573349"/>
    <w:rsid w:val="0057369E"/>
    <w:rsid w:val="00575D84"/>
    <w:rsid w:val="005775A1"/>
    <w:rsid w:val="0057760C"/>
    <w:rsid w:val="005805A3"/>
    <w:rsid w:val="0058126C"/>
    <w:rsid w:val="00581370"/>
    <w:rsid w:val="00581AB1"/>
    <w:rsid w:val="00581D23"/>
    <w:rsid w:val="00582479"/>
    <w:rsid w:val="00582907"/>
    <w:rsid w:val="00582CE3"/>
    <w:rsid w:val="0058300E"/>
    <w:rsid w:val="00583616"/>
    <w:rsid w:val="00583B0C"/>
    <w:rsid w:val="00585D07"/>
    <w:rsid w:val="00587757"/>
    <w:rsid w:val="005879EB"/>
    <w:rsid w:val="005905B3"/>
    <w:rsid w:val="0059064B"/>
    <w:rsid w:val="00592228"/>
    <w:rsid w:val="00592AC0"/>
    <w:rsid w:val="00592F3A"/>
    <w:rsid w:val="00593865"/>
    <w:rsid w:val="00594162"/>
    <w:rsid w:val="00594363"/>
    <w:rsid w:val="00595AEB"/>
    <w:rsid w:val="00595C65"/>
    <w:rsid w:val="005970A8"/>
    <w:rsid w:val="00597428"/>
    <w:rsid w:val="005A1AB8"/>
    <w:rsid w:val="005A1C63"/>
    <w:rsid w:val="005A2470"/>
    <w:rsid w:val="005A27E1"/>
    <w:rsid w:val="005A27F8"/>
    <w:rsid w:val="005A28B5"/>
    <w:rsid w:val="005A37A9"/>
    <w:rsid w:val="005A474B"/>
    <w:rsid w:val="005A60E6"/>
    <w:rsid w:val="005A7381"/>
    <w:rsid w:val="005A77E2"/>
    <w:rsid w:val="005A7913"/>
    <w:rsid w:val="005A7BC6"/>
    <w:rsid w:val="005B0820"/>
    <w:rsid w:val="005B13D6"/>
    <w:rsid w:val="005B193C"/>
    <w:rsid w:val="005B2192"/>
    <w:rsid w:val="005B2E07"/>
    <w:rsid w:val="005B332E"/>
    <w:rsid w:val="005B3522"/>
    <w:rsid w:val="005B3885"/>
    <w:rsid w:val="005B3E13"/>
    <w:rsid w:val="005B4031"/>
    <w:rsid w:val="005B4248"/>
    <w:rsid w:val="005B501D"/>
    <w:rsid w:val="005B55E5"/>
    <w:rsid w:val="005B6197"/>
    <w:rsid w:val="005B7275"/>
    <w:rsid w:val="005B7C1F"/>
    <w:rsid w:val="005C0BA9"/>
    <w:rsid w:val="005C152C"/>
    <w:rsid w:val="005C33EF"/>
    <w:rsid w:val="005C376C"/>
    <w:rsid w:val="005C4340"/>
    <w:rsid w:val="005C4D4A"/>
    <w:rsid w:val="005C4DF1"/>
    <w:rsid w:val="005C5897"/>
    <w:rsid w:val="005C62DD"/>
    <w:rsid w:val="005C6861"/>
    <w:rsid w:val="005C6DD8"/>
    <w:rsid w:val="005D01A1"/>
    <w:rsid w:val="005D0E68"/>
    <w:rsid w:val="005D0EE0"/>
    <w:rsid w:val="005D1BE0"/>
    <w:rsid w:val="005D1C0B"/>
    <w:rsid w:val="005D28CB"/>
    <w:rsid w:val="005D3311"/>
    <w:rsid w:val="005D3578"/>
    <w:rsid w:val="005D40D9"/>
    <w:rsid w:val="005D4193"/>
    <w:rsid w:val="005D42B2"/>
    <w:rsid w:val="005D4B56"/>
    <w:rsid w:val="005D53D6"/>
    <w:rsid w:val="005D5D80"/>
    <w:rsid w:val="005D601F"/>
    <w:rsid w:val="005D64D0"/>
    <w:rsid w:val="005D75DF"/>
    <w:rsid w:val="005E1375"/>
    <w:rsid w:val="005E206D"/>
    <w:rsid w:val="005E218D"/>
    <w:rsid w:val="005E2913"/>
    <w:rsid w:val="005E29BE"/>
    <w:rsid w:val="005E2AE9"/>
    <w:rsid w:val="005E2D09"/>
    <w:rsid w:val="005E2FA1"/>
    <w:rsid w:val="005E3670"/>
    <w:rsid w:val="005E4E28"/>
    <w:rsid w:val="005E4EBC"/>
    <w:rsid w:val="005E5136"/>
    <w:rsid w:val="005E53C0"/>
    <w:rsid w:val="005E5422"/>
    <w:rsid w:val="005E5677"/>
    <w:rsid w:val="005E572F"/>
    <w:rsid w:val="005E5BB4"/>
    <w:rsid w:val="005E65EB"/>
    <w:rsid w:val="005E6DA5"/>
    <w:rsid w:val="005E6F12"/>
    <w:rsid w:val="005E7691"/>
    <w:rsid w:val="005E79E3"/>
    <w:rsid w:val="005F1DF2"/>
    <w:rsid w:val="005F274B"/>
    <w:rsid w:val="005F42D1"/>
    <w:rsid w:val="005F4360"/>
    <w:rsid w:val="005F5733"/>
    <w:rsid w:val="005F5D49"/>
    <w:rsid w:val="005F5FD0"/>
    <w:rsid w:val="00600770"/>
    <w:rsid w:val="00600B07"/>
    <w:rsid w:val="00600CD8"/>
    <w:rsid w:val="00601CB3"/>
    <w:rsid w:val="00601D68"/>
    <w:rsid w:val="006029DF"/>
    <w:rsid w:val="00603275"/>
    <w:rsid w:val="006034CA"/>
    <w:rsid w:val="0060350C"/>
    <w:rsid w:val="006055B7"/>
    <w:rsid w:val="00605A11"/>
    <w:rsid w:val="00605C04"/>
    <w:rsid w:val="006062F7"/>
    <w:rsid w:val="00606784"/>
    <w:rsid w:val="00606FE4"/>
    <w:rsid w:val="0060730D"/>
    <w:rsid w:val="00607480"/>
    <w:rsid w:val="006105A2"/>
    <w:rsid w:val="00610C1D"/>
    <w:rsid w:val="00611975"/>
    <w:rsid w:val="00612A77"/>
    <w:rsid w:val="00613F08"/>
    <w:rsid w:val="00614CDE"/>
    <w:rsid w:val="00615F8C"/>
    <w:rsid w:val="00616865"/>
    <w:rsid w:val="0061734B"/>
    <w:rsid w:val="006173F7"/>
    <w:rsid w:val="0061755A"/>
    <w:rsid w:val="00620058"/>
    <w:rsid w:val="0062173A"/>
    <w:rsid w:val="00622E8B"/>
    <w:rsid w:val="00623AB0"/>
    <w:rsid w:val="00623DBD"/>
    <w:rsid w:val="00624849"/>
    <w:rsid w:val="00624BA0"/>
    <w:rsid w:val="00624FC4"/>
    <w:rsid w:val="00625311"/>
    <w:rsid w:val="00625759"/>
    <w:rsid w:val="006262B8"/>
    <w:rsid w:val="00626A00"/>
    <w:rsid w:val="00626ACD"/>
    <w:rsid w:val="00626D00"/>
    <w:rsid w:val="00630937"/>
    <w:rsid w:val="00630E35"/>
    <w:rsid w:val="00631071"/>
    <w:rsid w:val="0063127C"/>
    <w:rsid w:val="00631CA7"/>
    <w:rsid w:val="00631ED0"/>
    <w:rsid w:val="00632396"/>
    <w:rsid w:val="00632668"/>
    <w:rsid w:val="006326FC"/>
    <w:rsid w:val="006328FC"/>
    <w:rsid w:val="00632A0F"/>
    <w:rsid w:val="00632AE4"/>
    <w:rsid w:val="00633488"/>
    <w:rsid w:val="00634884"/>
    <w:rsid w:val="00635067"/>
    <w:rsid w:val="00635596"/>
    <w:rsid w:val="0063587C"/>
    <w:rsid w:val="006358DB"/>
    <w:rsid w:val="0063599C"/>
    <w:rsid w:val="00636833"/>
    <w:rsid w:val="006403CE"/>
    <w:rsid w:val="00641031"/>
    <w:rsid w:val="0064166C"/>
    <w:rsid w:val="006419EC"/>
    <w:rsid w:val="006428E8"/>
    <w:rsid w:val="00643540"/>
    <w:rsid w:val="00643E06"/>
    <w:rsid w:val="00643EBB"/>
    <w:rsid w:val="00645082"/>
    <w:rsid w:val="00646788"/>
    <w:rsid w:val="006474C8"/>
    <w:rsid w:val="0065002F"/>
    <w:rsid w:val="00652B66"/>
    <w:rsid w:val="00652B76"/>
    <w:rsid w:val="00653017"/>
    <w:rsid w:val="00653518"/>
    <w:rsid w:val="00653E9A"/>
    <w:rsid w:val="00653F7B"/>
    <w:rsid w:val="0065514C"/>
    <w:rsid w:val="0065579B"/>
    <w:rsid w:val="006563BB"/>
    <w:rsid w:val="00657C51"/>
    <w:rsid w:val="0066114A"/>
    <w:rsid w:val="00661C42"/>
    <w:rsid w:val="00661D1F"/>
    <w:rsid w:val="00661D33"/>
    <w:rsid w:val="0066236A"/>
    <w:rsid w:val="006647D4"/>
    <w:rsid w:val="006649B8"/>
    <w:rsid w:val="00665513"/>
    <w:rsid w:val="00665FBE"/>
    <w:rsid w:val="00666EE7"/>
    <w:rsid w:val="00666F01"/>
    <w:rsid w:val="0067047E"/>
    <w:rsid w:val="00670DB0"/>
    <w:rsid w:val="00670F3E"/>
    <w:rsid w:val="00671305"/>
    <w:rsid w:val="00671327"/>
    <w:rsid w:val="006713E2"/>
    <w:rsid w:val="00671572"/>
    <w:rsid w:val="00672F6B"/>
    <w:rsid w:val="006731EA"/>
    <w:rsid w:val="0067356B"/>
    <w:rsid w:val="006753E2"/>
    <w:rsid w:val="00675C44"/>
    <w:rsid w:val="00676491"/>
    <w:rsid w:val="00676519"/>
    <w:rsid w:val="00676CAE"/>
    <w:rsid w:val="006770EB"/>
    <w:rsid w:val="00677E56"/>
    <w:rsid w:val="006789AB"/>
    <w:rsid w:val="00680054"/>
    <w:rsid w:val="0068105C"/>
    <w:rsid w:val="00681231"/>
    <w:rsid w:val="00681CA9"/>
    <w:rsid w:val="0068359D"/>
    <w:rsid w:val="00684A99"/>
    <w:rsid w:val="00684CD6"/>
    <w:rsid w:val="00685722"/>
    <w:rsid w:val="006858D4"/>
    <w:rsid w:val="00685DB5"/>
    <w:rsid w:val="0068665E"/>
    <w:rsid w:val="00690346"/>
    <w:rsid w:val="006903BE"/>
    <w:rsid w:val="006911F9"/>
    <w:rsid w:val="006919A4"/>
    <w:rsid w:val="00691CB3"/>
    <w:rsid w:val="0069296A"/>
    <w:rsid w:val="00693BBE"/>
    <w:rsid w:val="00693C4C"/>
    <w:rsid w:val="0069411C"/>
    <w:rsid w:val="00696C76"/>
    <w:rsid w:val="00696F64"/>
    <w:rsid w:val="006976F7"/>
    <w:rsid w:val="00697764"/>
    <w:rsid w:val="006979A0"/>
    <w:rsid w:val="006A0486"/>
    <w:rsid w:val="006A0C56"/>
    <w:rsid w:val="006A113B"/>
    <w:rsid w:val="006A1570"/>
    <w:rsid w:val="006A1658"/>
    <w:rsid w:val="006A217C"/>
    <w:rsid w:val="006A266F"/>
    <w:rsid w:val="006A2D0D"/>
    <w:rsid w:val="006A3272"/>
    <w:rsid w:val="006A3722"/>
    <w:rsid w:val="006A4443"/>
    <w:rsid w:val="006A46C4"/>
    <w:rsid w:val="006A48B6"/>
    <w:rsid w:val="006A4ECC"/>
    <w:rsid w:val="006A511F"/>
    <w:rsid w:val="006A593A"/>
    <w:rsid w:val="006A5E3A"/>
    <w:rsid w:val="006A6BF4"/>
    <w:rsid w:val="006A6E7A"/>
    <w:rsid w:val="006A6FCC"/>
    <w:rsid w:val="006A7959"/>
    <w:rsid w:val="006B01FD"/>
    <w:rsid w:val="006B02C1"/>
    <w:rsid w:val="006B0378"/>
    <w:rsid w:val="006B1068"/>
    <w:rsid w:val="006B11A8"/>
    <w:rsid w:val="006B13B0"/>
    <w:rsid w:val="006B23CF"/>
    <w:rsid w:val="006B3524"/>
    <w:rsid w:val="006B3602"/>
    <w:rsid w:val="006B37E9"/>
    <w:rsid w:val="006B396F"/>
    <w:rsid w:val="006B42D2"/>
    <w:rsid w:val="006B4A5A"/>
    <w:rsid w:val="006B53BE"/>
    <w:rsid w:val="006B58F4"/>
    <w:rsid w:val="006B6066"/>
    <w:rsid w:val="006B71F9"/>
    <w:rsid w:val="006C088B"/>
    <w:rsid w:val="006C0CB7"/>
    <w:rsid w:val="006C0D9D"/>
    <w:rsid w:val="006C1435"/>
    <w:rsid w:val="006C1704"/>
    <w:rsid w:val="006C254E"/>
    <w:rsid w:val="006C275B"/>
    <w:rsid w:val="006C2DA4"/>
    <w:rsid w:val="006C361F"/>
    <w:rsid w:val="006C3C0B"/>
    <w:rsid w:val="006C48E0"/>
    <w:rsid w:val="006C4F39"/>
    <w:rsid w:val="006C549E"/>
    <w:rsid w:val="006C5C2F"/>
    <w:rsid w:val="006C605C"/>
    <w:rsid w:val="006C6370"/>
    <w:rsid w:val="006C645B"/>
    <w:rsid w:val="006C76AF"/>
    <w:rsid w:val="006D046F"/>
    <w:rsid w:val="006D0567"/>
    <w:rsid w:val="006D1244"/>
    <w:rsid w:val="006D30B7"/>
    <w:rsid w:val="006D4A8B"/>
    <w:rsid w:val="006D54B4"/>
    <w:rsid w:val="006D61D7"/>
    <w:rsid w:val="006D6DF8"/>
    <w:rsid w:val="006D7495"/>
    <w:rsid w:val="006E01E7"/>
    <w:rsid w:val="006E08E4"/>
    <w:rsid w:val="006E08FF"/>
    <w:rsid w:val="006E1459"/>
    <w:rsid w:val="006E187A"/>
    <w:rsid w:val="006E29AD"/>
    <w:rsid w:val="006E31D5"/>
    <w:rsid w:val="006E37F0"/>
    <w:rsid w:val="006E408E"/>
    <w:rsid w:val="006E409A"/>
    <w:rsid w:val="006E57A7"/>
    <w:rsid w:val="006E5C3C"/>
    <w:rsid w:val="006E5EC9"/>
    <w:rsid w:val="006E65A4"/>
    <w:rsid w:val="006E7032"/>
    <w:rsid w:val="006E739F"/>
    <w:rsid w:val="006E7AF1"/>
    <w:rsid w:val="006F04C6"/>
    <w:rsid w:val="006F15CD"/>
    <w:rsid w:val="006F2103"/>
    <w:rsid w:val="006F25D6"/>
    <w:rsid w:val="006F4466"/>
    <w:rsid w:val="006F556B"/>
    <w:rsid w:val="006F6FAD"/>
    <w:rsid w:val="006F70BF"/>
    <w:rsid w:val="006F7623"/>
    <w:rsid w:val="006F7E94"/>
    <w:rsid w:val="00700AFF"/>
    <w:rsid w:val="00700B57"/>
    <w:rsid w:val="00701069"/>
    <w:rsid w:val="0070190F"/>
    <w:rsid w:val="00702D35"/>
    <w:rsid w:val="00703755"/>
    <w:rsid w:val="00703CE1"/>
    <w:rsid w:val="00705266"/>
    <w:rsid w:val="00705392"/>
    <w:rsid w:val="007054DF"/>
    <w:rsid w:val="007055BC"/>
    <w:rsid w:val="00706216"/>
    <w:rsid w:val="007067AC"/>
    <w:rsid w:val="0070707F"/>
    <w:rsid w:val="007072C8"/>
    <w:rsid w:val="007100C3"/>
    <w:rsid w:val="00710136"/>
    <w:rsid w:val="00710986"/>
    <w:rsid w:val="00710B6C"/>
    <w:rsid w:val="00710FBE"/>
    <w:rsid w:val="0071124A"/>
    <w:rsid w:val="007119BC"/>
    <w:rsid w:val="00711E86"/>
    <w:rsid w:val="007121CA"/>
    <w:rsid w:val="00712805"/>
    <w:rsid w:val="00712A7C"/>
    <w:rsid w:val="00713D67"/>
    <w:rsid w:val="0071412F"/>
    <w:rsid w:val="007142D4"/>
    <w:rsid w:val="00715051"/>
    <w:rsid w:val="00715577"/>
    <w:rsid w:val="00715A57"/>
    <w:rsid w:val="007172A5"/>
    <w:rsid w:val="007177DE"/>
    <w:rsid w:val="007209DB"/>
    <w:rsid w:val="00720C5F"/>
    <w:rsid w:val="0072137A"/>
    <w:rsid w:val="00721E36"/>
    <w:rsid w:val="00721ECB"/>
    <w:rsid w:val="00722017"/>
    <w:rsid w:val="00722DE3"/>
    <w:rsid w:val="007234CA"/>
    <w:rsid w:val="00724EE6"/>
    <w:rsid w:val="00725020"/>
    <w:rsid w:val="00725462"/>
    <w:rsid w:val="00725568"/>
    <w:rsid w:val="007266CA"/>
    <w:rsid w:val="007266FF"/>
    <w:rsid w:val="00726701"/>
    <w:rsid w:val="00726A85"/>
    <w:rsid w:val="00726D20"/>
    <w:rsid w:val="007271FA"/>
    <w:rsid w:val="007275C7"/>
    <w:rsid w:val="007277B8"/>
    <w:rsid w:val="007278BC"/>
    <w:rsid w:val="00730CA4"/>
    <w:rsid w:val="00730CF8"/>
    <w:rsid w:val="00730EA6"/>
    <w:rsid w:val="00731CBE"/>
    <w:rsid w:val="007322B7"/>
    <w:rsid w:val="00732A2A"/>
    <w:rsid w:val="00732A88"/>
    <w:rsid w:val="00732BCB"/>
    <w:rsid w:val="00733133"/>
    <w:rsid w:val="0073316C"/>
    <w:rsid w:val="00734340"/>
    <w:rsid w:val="007348B6"/>
    <w:rsid w:val="00735BE2"/>
    <w:rsid w:val="00735EE0"/>
    <w:rsid w:val="00736037"/>
    <w:rsid w:val="0073713C"/>
    <w:rsid w:val="007374BA"/>
    <w:rsid w:val="00737CFA"/>
    <w:rsid w:val="00737D03"/>
    <w:rsid w:val="00740233"/>
    <w:rsid w:val="0074051F"/>
    <w:rsid w:val="00741AC4"/>
    <w:rsid w:val="00742E28"/>
    <w:rsid w:val="00742EF9"/>
    <w:rsid w:val="00742FC6"/>
    <w:rsid w:val="0074353B"/>
    <w:rsid w:val="007436B7"/>
    <w:rsid w:val="00744A72"/>
    <w:rsid w:val="00744A9E"/>
    <w:rsid w:val="0074598B"/>
    <w:rsid w:val="00745A9F"/>
    <w:rsid w:val="00746950"/>
    <w:rsid w:val="0074698B"/>
    <w:rsid w:val="00746A61"/>
    <w:rsid w:val="00747277"/>
    <w:rsid w:val="00747BEC"/>
    <w:rsid w:val="00750065"/>
    <w:rsid w:val="007502A9"/>
    <w:rsid w:val="0075080C"/>
    <w:rsid w:val="0075125A"/>
    <w:rsid w:val="0075135E"/>
    <w:rsid w:val="00751EF4"/>
    <w:rsid w:val="0075256A"/>
    <w:rsid w:val="0075271F"/>
    <w:rsid w:val="00752A01"/>
    <w:rsid w:val="0075305C"/>
    <w:rsid w:val="0075335B"/>
    <w:rsid w:val="0075426A"/>
    <w:rsid w:val="00754512"/>
    <w:rsid w:val="00754743"/>
    <w:rsid w:val="0075522E"/>
    <w:rsid w:val="00755E83"/>
    <w:rsid w:val="0075615B"/>
    <w:rsid w:val="007565BC"/>
    <w:rsid w:val="00756C99"/>
    <w:rsid w:val="007614B4"/>
    <w:rsid w:val="00761CA1"/>
    <w:rsid w:val="00761D88"/>
    <w:rsid w:val="00762B23"/>
    <w:rsid w:val="00762B80"/>
    <w:rsid w:val="00763773"/>
    <w:rsid w:val="007655EE"/>
    <w:rsid w:val="0076568D"/>
    <w:rsid w:val="0076617F"/>
    <w:rsid w:val="00766C4E"/>
    <w:rsid w:val="00767772"/>
    <w:rsid w:val="00767C44"/>
    <w:rsid w:val="00770BCE"/>
    <w:rsid w:val="00770CC9"/>
    <w:rsid w:val="0077126D"/>
    <w:rsid w:val="00772CEF"/>
    <w:rsid w:val="00773590"/>
    <w:rsid w:val="00773E5E"/>
    <w:rsid w:val="00774012"/>
    <w:rsid w:val="00776727"/>
    <w:rsid w:val="00776844"/>
    <w:rsid w:val="00777036"/>
    <w:rsid w:val="007779E6"/>
    <w:rsid w:val="00777C3A"/>
    <w:rsid w:val="00780557"/>
    <w:rsid w:val="007809BA"/>
    <w:rsid w:val="00780E98"/>
    <w:rsid w:val="0078105F"/>
    <w:rsid w:val="00781606"/>
    <w:rsid w:val="007816DF"/>
    <w:rsid w:val="007824C9"/>
    <w:rsid w:val="00782E73"/>
    <w:rsid w:val="0078301A"/>
    <w:rsid w:val="00783360"/>
    <w:rsid w:val="007846D2"/>
    <w:rsid w:val="0078580C"/>
    <w:rsid w:val="0078686A"/>
    <w:rsid w:val="00786AE8"/>
    <w:rsid w:val="00786D8C"/>
    <w:rsid w:val="007879E2"/>
    <w:rsid w:val="00787B93"/>
    <w:rsid w:val="0079010F"/>
    <w:rsid w:val="007904C2"/>
    <w:rsid w:val="00791149"/>
    <w:rsid w:val="007914F0"/>
    <w:rsid w:val="00791C2E"/>
    <w:rsid w:val="00791C9B"/>
    <w:rsid w:val="00792689"/>
    <w:rsid w:val="007934E7"/>
    <w:rsid w:val="007935C9"/>
    <w:rsid w:val="007945F7"/>
    <w:rsid w:val="00797E38"/>
    <w:rsid w:val="007A021D"/>
    <w:rsid w:val="007A029F"/>
    <w:rsid w:val="007A0518"/>
    <w:rsid w:val="007A0E00"/>
    <w:rsid w:val="007A1731"/>
    <w:rsid w:val="007A197C"/>
    <w:rsid w:val="007A241D"/>
    <w:rsid w:val="007A3AE5"/>
    <w:rsid w:val="007A3C5D"/>
    <w:rsid w:val="007A3D52"/>
    <w:rsid w:val="007A3E2B"/>
    <w:rsid w:val="007A49D0"/>
    <w:rsid w:val="007A578B"/>
    <w:rsid w:val="007A5B17"/>
    <w:rsid w:val="007A5D98"/>
    <w:rsid w:val="007A6279"/>
    <w:rsid w:val="007A65A0"/>
    <w:rsid w:val="007A73BC"/>
    <w:rsid w:val="007A74FF"/>
    <w:rsid w:val="007A7AB0"/>
    <w:rsid w:val="007B1046"/>
    <w:rsid w:val="007B14BC"/>
    <w:rsid w:val="007B18CE"/>
    <w:rsid w:val="007B1D57"/>
    <w:rsid w:val="007B1DED"/>
    <w:rsid w:val="007B2510"/>
    <w:rsid w:val="007B2E5F"/>
    <w:rsid w:val="007B2FB4"/>
    <w:rsid w:val="007B3069"/>
    <w:rsid w:val="007B39C5"/>
    <w:rsid w:val="007B3DCB"/>
    <w:rsid w:val="007B4427"/>
    <w:rsid w:val="007B51F4"/>
    <w:rsid w:val="007B5479"/>
    <w:rsid w:val="007B5749"/>
    <w:rsid w:val="007B5A02"/>
    <w:rsid w:val="007B6134"/>
    <w:rsid w:val="007B6A8A"/>
    <w:rsid w:val="007B6FA6"/>
    <w:rsid w:val="007B70E2"/>
    <w:rsid w:val="007B7197"/>
    <w:rsid w:val="007B7291"/>
    <w:rsid w:val="007B77A5"/>
    <w:rsid w:val="007B7E65"/>
    <w:rsid w:val="007C03CE"/>
    <w:rsid w:val="007C2A90"/>
    <w:rsid w:val="007C30EE"/>
    <w:rsid w:val="007C33E9"/>
    <w:rsid w:val="007C3E5D"/>
    <w:rsid w:val="007C58F8"/>
    <w:rsid w:val="007C5965"/>
    <w:rsid w:val="007C6200"/>
    <w:rsid w:val="007C65E6"/>
    <w:rsid w:val="007C6722"/>
    <w:rsid w:val="007C7166"/>
    <w:rsid w:val="007D061F"/>
    <w:rsid w:val="007D0A0C"/>
    <w:rsid w:val="007D19FC"/>
    <w:rsid w:val="007D25BA"/>
    <w:rsid w:val="007D2957"/>
    <w:rsid w:val="007D343D"/>
    <w:rsid w:val="007D4C48"/>
    <w:rsid w:val="007D5A55"/>
    <w:rsid w:val="007D711A"/>
    <w:rsid w:val="007D7577"/>
    <w:rsid w:val="007D7ACE"/>
    <w:rsid w:val="007E01C4"/>
    <w:rsid w:val="007E134A"/>
    <w:rsid w:val="007E3121"/>
    <w:rsid w:val="007E3583"/>
    <w:rsid w:val="007E39AA"/>
    <w:rsid w:val="007E5607"/>
    <w:rsid w:val="007E66DA"/>
    <w:rsid w:val="007E6B82"/>
    <w:rsid w:val="007F05DB"/>
    <w:rsid w:val="007F1691"/>
    <w:rsid w:val="007F1A18"/>
    <w:rsid w:val="007F22C1"/>
    <w:rsid w:val="007F2E01"/>
    <w:rsid w:val="007F4305"/>
    <w:rsid w:val="007F4EED"/>
    <w:rsid w:val="007F5A35"/>
    <w:rsid w:val="007F5F6D"/>
    <w:rsid w:val="007F6294"/>
    <w:rsid w:val="007F644F"/>
    <w:rsid w:val="007F6CC3"/>
    <w:rsid w:val="007F6D81"/>
    <w:rsid w:val="008001F0"/>
    <w:rsid w:val="00801400"/>
    <w:rsid w:val="00802068"/>
    <w:rsid w:val="0080241D"/>
    <w:rsid w:val="0080278C"/>
    <w:rsid w:val="008030F5"/>
    <w:rsid w:val="00803372"/>
    <w:rsid w:val="00803AF3"/>
    <w:rsid w:val="00803C1E"/>
    <w:rsid w:val="00804AA3"/>
    <w:rsid w:val="00805B4D"/>
    <w:rsid w:val="008068E4"/>
    <w:rsid w:val="0080709F"/>
    <w:rsid w:val="00807F11"/>
    <w:rsid w:val="00810001"/>
    <w:rsid w:val="0081058A"/>
    <w:rsid w:val="008105C3"/>
    <w:rsid w:val="00810832"/>
    <w:rsid w:val="00810A25"/>
    <w:rsid w:val="00810F7B"/>
    <w:rsid w:val="00810FA4"/>
    <w:rsid w:val="00811366"/>
    <w:rsid w:val="00812298"/>
    <w:rsid w:val="0081230E"/>
    <w:rsid w:val="0081231B"/>
    <w:rsid w:val="00813522"/>
    <w:rsid w:val="008147A7"/>
    <w:rsid w:val="008149C7"/>
    <w:rsid w:val="0081542F"/>
    <w:rsid w:val="008160A4"/>
    <w:rsid w:val="008160FD"/>
    <w:rsid w:val="008173D6"/>
    <w:rsid w:val="008177CA"/>
    <w:rsid w:val="00817877"/>
    <w:rsid w:val="00817BFC"/>
    <w:rsid w:val="008208A4"/>
    <w:rsid w:val="00821DD4"/>
    <w:rsid w:val="00822270"/>
    <w:rsid w:val="00822788"/>
    <w:rsid w:val="00822B1B"/>
    <w:rsid w:val="00823FCC"/>
    <w:rsid w:val="00824A0C"/>
    <w:rsid w:val="00825752"/>
    <w:rsid w:val="0082643F"/>
    <w:rsid w:val="008267D4"/>
    <w:rsid w:val="00826A60"/>
    <w:rsid w:val="00826A94"/>
    <w:rsid w:val="00826B44"/>
    <w:rsid w:val="00827218"/>
    <w:rsid w:val="00827C8F"/>
    <w:rsid w:val="00830CDF"/>
    <w:rsid w:val="0083108C"/>
    <w:rsid w:val="00831A1F"/>
    <w:rsid w:val="0083237B"/>
    <w:rsid w:val="00832BA6"/>
    <w:rsid w:val="008337A2"/>
    <w:rsid w:val="00833943"/>
    <w:rsid w:val="00834337"/>
    <w:rsid w:val="00834A0E"/>
    <w:rsid w:val="00834CD5"/>
    <w:rsid w:val="00835BA2"/>
    <w:rsid w:val="0083612F"/>
    <w:rsid w:val="00836731"/>
    <w:rsid w:val="00837D22"/>
    <w:rsid w:val="0084012A"/>
    <w:rsid w:val="008404A0"/>
    <w:rsid w:val="00840C7A"/>
    <w:rsid w:val="008438EE"/>
    <w:rsid w:val="008441C6"/>
    <w:rsid w:val="008441DF"/>
    <w:rsid w:val="008455C8"/>
    <w:rsid w:val="00845E2D"/>
    <w:rsid w:val="00845EEA"/>
    <w:rsid w:val="00846115"/>
    <w:rsid w:val="00846DAE"/>
    <w:rsid w:val="0084702C"/>
    <w:rsid w:val="00847E1A"/>
    <w:rsid w:val="00847EE9"/>
    <w:rsid w:val="0085087A"/>
    <w:rsid w:val="00851D08"/>
    <w:rsid w:val="0085248F"/>
    <w:rsid w:val="00852656"/>
    <w:rsid w:val="008528A6"/>
    <w:rsid w:val="008532F4"/>
    <w:rsid w:val="00854638"/>
    <w:rsid w:val="00854DC0"/>
    <w:rsid w:val="008566C9"/>
    <w:rsid w:val="008569B1"/>
    <w:rsid w:val="00856E34"/>
    <w:rsid w:val="008571B0"/>
    <w:rsid w:val="0086069D"/>
    <w:rsid w:val="00860AD5"/>
    <w:rsid w:val="008614F2"/>
    <w:rsid w:val="00862133"/>
    <w:rsid w:val="00864090"/>
    <w:rsid w:val="00864C7C"/>
    <w:rsid w:val="00866D9C"/>
    <w:rsid w:val="00867F7A"/>
    <w:rsid w:val="00870057"/>
    <w:rsid w:val="00870113"/>
    <w:rsid w:val="00872855"/>
    <w:rsid w:val="00873778"/>
    <w:rsid w:val="00873BCF"/>
    <w:rsid w:val="00873C32"/>
    <w:rsid w:val="00873F10"/>
    <w:rsid w:val="00874946"/>
    <w:rsid w:val="00874B1A"/>
    <w:rsid w:val="0087585E"/>
    <w:rsid w:val="0087587C"/>
    <w:rsid w:val="00876339"/>
    <w:rsid w:val="00876F09"/>
    <w:rsid w:val="00877A91"/>
    <w:rsid w:val="00880340"/>
    <w:rsid w:val="0088053B"/>
    <w:rsid w:val="008805A3"/>
    <w:rsid w:val="008807F5"/>
    <w:rsid w:val="00880A1B"/>
    <w:rsid w:val="0088134A"/>
    <w:rsid w:val="00881512"/>
    <w:rsid w:val="00881655"/>
    <w:rsid w:val="00881D3E"/>
    <w:rsid w:val="00882F25"/>
    <w:rsid w:val="00883D14"/>
    <w:rsid w:val="00884271"/>
    <w:rsid w:val="00885206"/>
    <w:rsid w:val="00886FC8"/>
    <w:rsid w:val="00887EC7"/>
    <w:rsid w:val="00887FB3"/>
    <w:rsid w:val="00891C00"/>
    <w:rsid w:val="0089267F"/>
    <w:rsid w:val="00892909"/>
    <w:rsid w:val="008936BD"/>
    <w:rsid w:val="00893823"/>
    <w:rsid w:val="008939AE"/>
    <w:rsid w:val="00893B48"/>
    <w:rsid w:val="008944E1"/>
    <w:rsid w:val="00894957"/>
    <w:rsid w:val="00894A71"/>
    <w:rsid w:val="00895866"/>
    <w:rsid w:val="00896729"/>
    <w:rsid w:val="00896E85"/>
    <w:rsid w:val="008978DE"/>
    <w:rsid w:val="00897E55"/>
    <w:rsid w:val="008A044D"/>
    <w:rsid w:val="008A0E00"/>
    <w:rsid w:val="008A2B75"/>
    <w:rsid w:val="008A2DD5"/>
    <w:rsid w:val="008A2FCD"/>
    <w:rsid w:val="008A318B"/>
    <w:rsid w:val="008A3CAC"/>
    <w:rsid w:val="008A3ECD"/>
    <w:rsid w:val="008A5531"/>
    <w:rsid w:val="008A56FF"/>
    <w:rsid w:val="008A60D7"/>
    <w:rsid w:val="008A6166"/>
    <w:rsid w:val="008A660B"/>
    <w:rsid w:val="008A6911"/>
    <w:rsid w:val="008A6F88"/>
    <w:rsid w:val="008A7D7D"/>
    <w:rsid w:val="008B0541"/>
    <w:rsid w:val="008B0BAB"/>
    <w:rsid w:val="008B1A38"/>
    <w:rsid w:val="008B1A6C"/>
    <w:rsid w:val="008B1EAB"/>
    <w:rsid w:val="008B3081"/>
    <w:rsid w:val="008B336C"/>
    <w:rsid w:val="008B3964"/>
    <w:rsid w:val="008B3B25"/>
    <w:rsid w:val="008B4619"/>
    <w:rsid w:val="008B5D21"/>
    <w:rsid w:val="008B645F"/>
    <w:rsid w:val="008B7A36"/>
    <w:rsid w:val="008C0441"/>
    <w:rsid w:val="008C0554"/>
    <w:rsid w:val="008C0B6E"/>
    <w:rsid w:val="008C185B"/>
    <w:rsid w:val="008C197D"/>
    <w:rsid w:val="008C1F07"/>
    <w:rsid w:val="008C2594"/>
    <w:rsid w:val="008C2730"/>
    <w:rsid w:val="008C356F"/>
    <w:rsid w:val="008C410F"/>
    <w:rsid w:val="008C58F9"/>
    <w:rsid w:val="008C5DCF"/>
    <w:rsid w:val="008C605C"/>
    <w:rsid w:val="008C7311"/>
    <w:rsid w:val="008C7C0A"/>
    <w:rsid w:val="008D13D3"/>
    <w:rsid w:val="008D19A2"/>
    <w:rsid w:val="008D1DFE"/>
    <w:rsid w:val="008D1E6C"/>
    <w:rsid w:val="008D33A1"/>
    <w:rsid w:val="008D3DD8"/>
    <w:rsid w:val="008D4C16"/>
    <w:rsid w:val="008D6C96"/>
    <w:rsid w:val="008D710D"/>
    <w:rsid w:val="008D7334"/>
    <w:rsid w:val="008D779E"/>
    <w:rsid w:val="008E00AF"/>
    <w:rsid w:val="008E094D"/>
    <w:rsid w:val="008E0EF2"/>
    <w:rsid w:val="008E1840"/>
    <w:rsid w:val="008E1E2B"/>
    <w:rsid w:val="008E1F2D"/>
    <w:rsid w:val="008E2AAE"/>
    <w:rsid w:val="008E373A"/>
    <w:rsid w:val="008E3916"/>
    <w:rsid w:val="008E3CD9"/>
    <w:rsid w:val="008E5327"/>
    <w:rsid w:val="008E5A35"/>
    <w:rsid w:val="008E5A3F"/>
    <w:rsid w:val="008E6B93"/>
    <w:rsid w:val="008E6C7D"/>
    <w:rsid w:val="008E6D54"/>
    <w:rsid w:val="008E75F0"/>
    <w:rsid w:val="008F0326"/>
    <w:rsid w:val="008F0423"/>
    <w:rsid w:val="008F04B6"/>
    <w:rsid w:val="008F0B96"/>
    <w:rsid w:val="008F1200"/>
    <w:rsid w:val="008F1717"/>
    <w:rsid w:val="008F240E"/>
    <w:rsid w:val="008F274C"/>
    <w:rsid w:val="008F416F"/>
    <w:rsid w:val="008F4B8C"/>
    <w:rsid w:val="008F52B1"/>
    <w:rsid w:val="008F5352"/>
    <w:rsid w:val="008F541A"/>
    <w:rsid w:val="008F5BC8"/>
    <w:rsid w:val="008F5E35"/>
    <w:rsid w:val="00900A79"/>
    <w:rsid w:val="00900C2E"/>
    <w:rsid w:val="00901130"/>
    <w:rsid w:val="0090125F"/>
    <w:rsid w:val="009016B9"/>
    <w:rsid w:val="00901CE1"/>
    <w:rsid w:val="00901E61"/>
    <w:rsid w:val="0090339D"/>
    <w:rsid w:val="00903759"/>
    <w:rsid w:val="00903BDB"/>
    <w:rsid w:val="00904C3A"/>
    <w:rsid w:val="0090504F"/>
    <w:rsid w:val="00905558"/>
    <w:rsid w:val="009065F7"/>
    <w:rsid w:val="009068A5"/>
    <w:rsid w:val="00906BB2"/>
    <w:rsid w:val="00906D05"/>
    <w:rsid w:val="00907183"/>
    <w:rsid w:val="009075F7"/>
    <w:rsid w:val="0090779A"/>
    <w:rsid w:val="00910B39"/>
    <w:rsid w:val="00910BC6"/>
    <w:rsid w:val="00910E7E"/>
    <w:rsid w:val="009117B0"/>
    <w:rsid w:val="00912635"/>
    <w:rsid w:val="00913502"/>
    <w:rsid w:val="00913BA2"/>
    <w:rsid w:val="009140A1"/>
    <w:rsid w:val="009140DE"/>
    <w:rsid w:val="0091544B"/>
    <w:rsid w:val="00915F29"/>
    <w:rsid w:val="00916D3A"/>
    <w:rsid w:val="0091708B"/>
    <w:rsid w:val="00917635"/>
    <w:rsid w:val="009177AD"/>
    <w:rsid w:val="009177C9"/>
    <w:rsid w:val="00917F72"/>
    <w:rsid w:val="009201C0"/>
    <w:rsid w:val="00920526"/>
    <w:rsid w:val="00920FAD"/>
    <w:rsid w:val="009211A7"/>
    <w:rsid w:val="009219CF"/>
    <w:rsid w:val="00921D80"/>
    <w:rsid w:val="00922B71"/>
    <w:rsid w:val="00922BBE"/>
    <w:rsid w:val="00923CAB"/>
    <w:rsid w:val="00923FFB"/>
    <w:rsid w:val="00924D38"/>
    <w:rsid w:val="00926402"/>
    <w:rsid w:val="00927740"/>
    <w:rsid w:val="0093027B"/>
    <w:rsid w:val="009304E3"/>
    <w:rsid w:val="00930F3C"/>
    <w:rsid w:val="00931C28"/>
    <w:rsid w:val="0093217E"/>
    <w:rsid w:val="009324E9"/>
    <w:rsid w:val="00933764"/>
    <w:rsid w:val="009342FB"/>
    <w:rsid w:val="00934D23"/>
    <w:rsid w:val="0093545D"/>
    <w:rsid w:val="00935E1C"/>
    <w:rsid w:val="009361DD"/>
    <w:rsid w:val="00936B99"/>
    <w:rsid w:val="009377D4"/>
    <w:rsid w:val="00937FF8"/>
    <w:rsid w:val="0094018E"/>
    <w:rsid w:val="0094100D"/>
    <w:rsid w:val="00941756"/>
    <w:rsid w:val="00941F7D"/>
    <w:rsid w:val="0094227B"/>
    <w:rsid w:val="009428BE"/>
    <w:rsid w:val="00942DE3"/>
    <w:rsid w:val="009430D9"/>
    <w:rsid w:val="009439AA"/>
    <w:rsid w:val="00943BC9"/>
    <w:rsid w:val="00945386"/>
    <w:rsid w:val="009453A9"/>
    <w:rsid w:val="009469F5"/>
    <w:rsid w:val="009473D4"/>
    <w:rsid w:val="009476F3"/>
    <w:rsid w:val="009519B2"/>
    <w:rsid w:val="00951E4F"/>
    <w:rsid w:val="00952F26"/>
    <w:rsid w:val="009532CD"/>
    <w:rsid w:val="009534D2"/>
    <w:rsid w:val="009534D3"/>
    <w:rsid w:val="00953EA3"/>
    <w:rsid w:val="00954457"/>
    <w:rsid w:val="00954D29"/>
    <w:rsid w:val="00954E0D"/>
    <w:rsid w:val="00956B58"/>
    <w:rsid w:val="009575B9"/>
    <w:rsid w:val="00960038"/>
    <w:rsid w:val="0096004C"/>
    <w:rsid w:val="009602DF"/>
    <w:rsid w:val="009613CE"/>
    <w:rsid w:val="00962104"/>
    <w:rsid w:val="00962F82"/>
    <w:rsid w:val="009650A0"/>
    <w:rsid w:val="0096547A"/>
    <w:rsid w:val="00965996"/>
    <w:rsid w:val="00965B08"/>
    <w:rsid w:val="00966AC7"/>
    <w:rsid w:val="009701C1"/>
    <w:rsid w:val="009704E7"/>
    <w:rsid w:val="0097065B"/>
    <w:rsid w:val="009713BC"/>
    <w:rsid w:val="00971D2D"/>
    <w:rsid w:val="00971F0E"/>
    <w:rsid w:val="00971FA3"/>
    <w:rsid w:val="009721E0"/>
    <w:rsid w:val="0097252C"/>
    <w:rsid w:val="009726E5"/>
    <w:rsid w:val="00972929"/>
    <w:rsid w:val="00972F81"/>
    <w:rsid w:val="00973827"/>
    <w:rsid w:val="00973E88"/>
    <w:rsid w:val="00974687"/>
    <w:rsid w:val="00974954"/>
    <w:rsid w:val="0097507E"/>
    <w:rsid w:val="00975323"/>
    <w:rsid w:val="009758E0"/>
    <w:rsid w:val="00975A6D"/>
    <w:rsid w:val="00976452"/>
    <w:rsid w:val="00976E5B"/>
    <w:rsid w:val="009770A8"/>
    <w:rsid w:val="0097735E"/>
    <w:rsid w:val="00977475"/>
    <w:rsid w:val="00977DA7"/>
    <w:rsid w:val="009803D1"/>
    <w:rsid w:val="009808A3"/>
    <w:rsid w:val="00980C1F"/>
    <w:rsid w:val="00980E3D"/>
    <w:rsid w:val="009816A5"/>
    <w:rsid w:val="00982677"/>
    <w:rsid w:val="00982D0B"/>
    <w:rsid w:val="00983151"/>
    <w:rsid w:val="00983472"/>
    <w:rsid w:val="00983CC6"/>
    <w:rsid w:val="00984112"/>
    <w:rsid w:val="0098416B"/>
    <w:rsid w:val="00985795"/>
    <w:rsid w:val="009858F0"/>
    <w:rsid w:val="009861B0"/>
    <w:rsid w:val="00986C15"/>
    <w:rsid w:val="009870F4"/>
    <w:rsid w:val="009871A6"/>
    <w:rsid w:val="00987DD3"/>
    <w:rsid w:val="009915AB"/>
    <w:rsid w:val="00992127"/>
    <w:rsid w:val="00992B02"/>
    <w:rsid w:val="0099361C"/>
    <w:rsid w:val="00993B72"/>
    <w:rsid w:val="00994936"/>
    <w:rsid w:val="00994AE6"/>
    <w:rsid w:val="00994D56"/>
    <w:rsid w:val="00994D5F"/>
    <w:rsid w:val="009950D7"/>
    <w:rsid w:val="00995847"/>
    <w:rsid w:val="00996D30"/>
    <w:rsid w:val="009978AF"/>
    <w:rsid w:val="00997C1F"/>
    <w:rsid w:val="00997F7D"/>
    <w:rsid w:val="009A052B"/>
    <w:rsid w:val="009A0CEF"/>
    <w:rsid w:val="009A10F1"/>
    <w:rsid w:val="009A178F"/>
    <w:rsid w:val="009A1977"/>
    <w:rsid w:val="009A1DE7"/>
    <w:rsid w:val="009A2D0C"/>
    <w:rsid w:val="009A2F8F"/>
    <w:rsid w:val="009A38C0"/>
    <w:rsid w:val="009A3DED"/>
    <w:rsid w:val="009A52AB"/>
    <w:rsid w:val="009A61FE"/>
    <w:rsid w:val="009A67BE"/>
    <w:rsid w:val="009A7067"/>
    <w:rsid w:val="009A7346"/>
    <w:rsid w:val="009B0360"/>
    <w:rsid w:val="009B0703"/>
    <w:rsid w:val="009B0AAC"/>
    <w:rsid w:val="009B0C59"/>
    <w:rsid w:val="009B20D8"/>
    <w:rsid w:val="009B21D9"/>
    <w:rsid w:val="009B21FF"/>
    <w:rsid w:val="009B281D"/>
    <w:rsid w:val="009B35C1"/>
    <w:rsid w:val="009B3E41"/>
    <w:rsid w:val="009B4D36"/>
    <w:rsid w:val="009B4E1E"/>
    <w:rsid w:val="009B5794"/>
    <w:rsid w:val="009B5C26"/>
    <w:rsid w:val="009B5DFA"/>
    <w:rsid w:val="009B6811"/>
    <w:rsid w:val="009B693F"/>
    <w:rsid w:val="009B76F9"/>
    <w:rsid w:val="009B7820"/>
    <w:rsid w:val="009B7B25"/>
    <w:rsid w:val="009C0171"/>
    <w:rsid w:val="009C02AE"/>
    <w:rsid w:val="009C0CD7"/>
    <w:rsid w:val="009C0E15"/>
    <w:rsid w:val="009C1C8E"/>
    <w:rsid w:val="009C2579"/>
    <w:rsid w:val="009C2A4E"/>
    <w:rsid w:val="009C32EF"/>
    <w:rsid w:val="009C3520"/>
    <w:rsid w:val="009C4822"/>
    <w:rsid w:val="009C59FC"/>
    <w:rsid w:val="009C6214"/>
    <w:rsid w:val="009C718E"/>
    <w:rsid w:val="009C7DF0"/>
    <w:rsid w:val="009D06FB"/>
    <w:rsid w:val="009D0C24"/>
    <w:rsid w:val="009D1682"/>
    <w:rsid w:val="009D1B08"/>
    <w:rsid w:val="009D1CB3"/>
    <w:rsid w:val="009D1DA7"/>
    <w:rsid w:val="009D2706"/>
    <w:rsid w:val="009D35BB"/>
    <w:rsid w:val="009D3837"/>
    <w:rsid w:val="009D3E6B"/>
    <w:rsid w:val="009D4B18"/>
    <w:rsid w:val="009D501C"/>
    <w:rsid w:val="009D5D0E"/>
    <w:rsid w:val="009D6164"/>
    <w:rsid w:val="009D6820"/>
    <w:rsid w:val="009D6C07"/>
    <w:rsid w:val="009D7232"/>
    <w:rsid w:val="009D77E4"/>
    <w:rsid w:val="009E05F5"/>
    <w:rsid w:val="009E095E"/>
    <w:rsid w:val="009E0DB9"/>
    <w:rsid w:val="009E1360"/>
    <w:rsid w:val="009E160C"/>
    <w:rsid w:val="009E180D"/>
    <w:rsid w:val="009E1870"/>
    <w:rsid w:val="009E1C79"/>
    <w:rsid w:val="009E1D51"/>
    <w:rsid w:val="009E1DFE"/>
    <w:rsid w:val="009E25B6"/>
    <w:rsid w:val="009E2B47"/>
    <w:rsid w:val="009E781A"/>
    <w:rsid w:val="009F10FA"/>
    <w:rsid w:val="009F144F"/>
    <w:rsid w:val="009F1AE3"/>
    <w:rsid w:val="009F282A"/>
    <w:rsid w:val="009F4078"/>
    <w:rsid w:val="009F408A"/>
    <w:rsid w:val="009F6200"/>
    <w:rsid w:val="009F6462"/>
    <w:rsid w:val="009F6770"/>
    <w:rsid w:val="009F731C"/>
    <w:rsid w:val="009F7521"/>
    <w:rsid w:val="009F786F"/>
    <w:rsid w:val="00A00A26"/>
    <w:rsid w:val="00A00C18"/>
    <w:rsid w:val="00A0420E"/>
    <w:rsid w:val="00A04706"/>
    <w:rsid w:val="00A04F8A"/>
    <w:rsid w:val="00A05095"/>
    <w:rsid w:val="00A05C06"/>
    <w:rsid w:val="00A05E22"/>
    <w:rsid w:val="00A05F62"/>
    <w:rsid w:val="00A060F8"/>
    <w:rsid w:val="00A06721"/>
    <w:rsid w:val="00A07A9A"/>
    <w:rsid w:val="00A100CF"/>
    <w:rsid w:val="00A11492"/>
    <w:rsid w:val="00A116BF"/>
    <w:rsid w:val="00A11918"/>
    <w:rsid w:val="00A11C6A"/>
    <w:rsid w:val="00A12911"/>
    <w:rsid w:val="00A13403"/>
    <w:rsid w:val="00A138BA"/>
    <w:rsid w:val="00A138D3"/>
    <w:rsid w:val="00A14CCD"/>
    <w:rsid w:val="00A15198"/>
    <w:rsid w:val="00A15414"/>
    <w:rsid w:val="00A15504"/>
    <w:rsid w:val="00A155C2"/>
    <w:rsid w:val="00A15AD4"/>
    <w:rsid w:val="00A16047"/>
    <w:rsid w:val="00A160B6"/>
    <w:rsid w:val="00A16BCA"/>
    <w:rsid w:val="00A16CB6"/>
    <w:rsid w:val="00A175A9"/>
    <w:rsid w:val="00A202AD"/>
    <w:rsid w:val="00A21048"/>
    <w:rsid w:val="00A2108D"/>
    <w:rsid w:val="00A21260"/>
    <w:rsid w:val="00A218B7"/>
    <w:rsid w:val="00A22DA9"/>
    <w:rsid w:val="00A23125"/>
    <w:rsid w:val="00A23902"/>
    <w:rsid w:val="00A2466E"/>
    <w:rsid w:val="00A259C6"/>
    <w:rsid w:val="00A260FF"/>
    <w:rsid w:val="00A2689E"/>
    <w:rsid w:val="00A26E43"/>
    <w:rsid w:val="00A272B8"/>
    <w:rsid w:val="00A274B5"/>
    <w:rsid w:val="00A27815"/>
    <w:rsid w:val="00A30203"/>
    <w:rsid w:val="00A306CA"/>
    <w:rsid w:val="00A30F87"/>
    <w:rsid w:val="00A3102C"/>
    <w:rsid w:val="00A310B8"/>
    <w:rsid w:val="00A31C6A"/>
    <w:rsid w:val="00A32614"/>
    <w:rsid w:val="00A32D42"/>
    <w:rsid w:val="00A3519B"/>
    <w:rsid w:val="00A35A28"/>
    <w:rsid w:val="00A365B7"/>
    <w:rsid w:val="00A36802"/>
    <w:rsid w:val="00A36D4A"/>
    <w:rsid w:val="00A37668"/>
    <w:rsid w:val="00A37C4E"/>
    <w:rsid w:val="00A407F7"/>
    <w:rsid w:val="00A40C6B"/>
    <w:rsid w:val="00A40C9D"/>
    <w:rsid w:val="00A40F82"/>
    <w:rsid w:val="00A41896"/>
    <w:rsid w:val="00A420C6"/>
    <w:rsid w:val="00A42351"/>
    <w:rsid w:val="00A4267A"/>
    <w:rsid w:val="00A42A03"/>
    <w:rsid w:val="00A42EA2"/>
    <w:rsid w:val="00A435F3"/>
    <w:rsid w:val="00A43669"/>
    <w:rsid w:val="00A43ACC"/>
    <w:rsid w:val="00A44427"/>
    <w:rsid w:val="00A444F5"/>
    <w:rsid w:val="00A454DE"/>
    <w:rsid w:val="00A45E16"/>
    <w:rsid w:val="00A466C4"/>
    <w:rsid w:val="00A46F3A"/>
    <w:rsid w:val="00A470C1"/>
    <w:rsid w:val="00A47314"/>
    <w:rsid w:val="00A47536"/>
    <w:rsid w:val="00A504B4"/>
    <w:rsid w:val="00A50565"/>
    <w:rsid w:val="00A50A90"/>
    <w:rsid w:val="00A52A7B"/>
    <w:rsid w:val="00A5314D"/>
    <w:rsid w:val="00A53430"/>
    <w:rsid w:val="00A53A6A"/>
    <w:rsid w:val="00A54B37"/>
    <w:rsid w:val="00A54C3D"/>
    <w:rsid w:val="00A55147"/>
    <w:rsid w:val="00A55159"/>
    <w:rsid w:val="00A56CE9"/>
    <w:rsid w:val="00A57998"/>
    <w:rsid w:val="00A57FF7"/>
    <w:rsid w:val="00A6015C"/>
    <w:rsid w:val="00A60C4E"/>
    <w:rsid w:val="00A61225"/>
    <w:rsid w:val="00A61324"/>
    <w:rsid w:val="00A61C3A"/>
    <w:rsid w:val="00A62101"/>
    <w:rsid w:val="00A624B9"/>
    <w:rsid w:val="00A62F16"/>
    <w:rsid w:val="00A63BB2"/>
    <w:rsid w:val="00A64030"/>
    <w:rsid w:val="00A64166"/>
    <w:rsid w:val="00A6420C"/>
    <w:rsid w:val="00A64432"/>
    <w:rsid w:val="00A64456"/>
    <w:rsid w:val="00A6569C"/>
    <w:rsid w:val="00A7023D"/>
    <w:rsid w:val="00A72014"/>
    <w:rsid w:val="00A72C7F"/>
    <w:rsid w:val="00A73EEF"/>
    <w:rsid w:val="00A7490F"/>
    <w:rsid w:val="00A74DFF"/>
    <w:rsid w:val="00A750EE"/>
    <w:rsid w:val="00A755B1"/>
    <w:rsid w:val="00A7575D"/>
    <w:rsid w:val="00A75BCC"/>
    <w:rsid w:val="00A76374"/>
    <w:rsid w:val="00A768BA"/>
    <w:rsid w:val="00A77057"/>
    <w:rsid w:val="00A77BC5"/>
    <w:rsid w:val="00A77DBB"/>
    <w:rsid w:val="00A77E27"/>
    <w:rsid w:val="00A802E3"/>
    <w:rsid w:val="00A803BE"/>
    <w:rsid w:val="00A80996"/>
    <w:rsid w:val="00A81275"/>
    <w:rsid w:val="00A8220D"/>
    <w:rsid w:val="00A831A1"/>
    <w:rsid w:val="00A83464"/>
    <w:rsid w:val="00A8413F"/>
    <w:rsid w:val="00A84D35"/>
    <w:rsid w:val="00A84EC8"/>
    <w:rsid w:val="00A85747"/>
    <w:rsid w:val="00A864F3"/>
    <w:rsid w:val="00A8671F"/>
    <w:rsid w:val="00A8673A"/>
    <w:rsid w:val="00A86F7C"/>
    <w:rsid w:val="00A87410"/>
    <w:rsid w:val="00A90590"/>
    <w:rsid w:val="00A909E7"/>
    <w:rsid w:val="00A914C4"/>
    <w:rsid w:val="00A920C2"/>
    <w:rsid w:val="00A922A6"/>
    <w:rsid w:val="00A922FC"/>
    <w:rsid w:val="00A9258A"/>
    <w:rsid w:val="00A93106"/>
    <w:rsid w:val="00A94095"/>
    <w:rsid w:val="00A9420E"/>
    <w:rsid w:val="00A9486D"/>
    <w:rsid w:val="00A94C53"/>
    <w:rsid w:val="00A951A2"/>
    <w:rsid w:val="00A96AE7"/>
    <w:rsid w:val="00A96D31"/>
    <w:rsid w:val="00A9725B"/>
    <w:rsid w:val="00A97654"/>
    <w:rsid w:val="00AA0348"/>
    <w:rsid w:val="00AA0CB2"/>
    <w:rsid w:val="00AA1F4F"/>
    <w:rsid w:val="00AA2027"/>
    <w:rsid w:val="00AA216B"/>
    <w:rsid w:val="00AA244E"/>
    <w:rsid w:val="00AA5012"/>
    <w:rsid w:val="00AA6AD3"/>
    <w:rsid w:val="00AA6DEA"/>
    <w:rsid w:val="00AA708D"/>
    <w:rsid w:val="00AA78FC"/>
    <w:rsid w:val="00AA7C78"/>
    <w:rsid w:val="00AA7F24"/>
    <w:rsid w:val="00AB02B2"/>
    <w:rsid w:val="00AB0DE7"/>
    <w:rsid w:val="00AB1E5F"/>
    <w:rsid w:val="00AB3518"/>
    <w:rsid w:val="00AB35B7"/>
    <w:rsid w:val="00AB49D9"/>
    <w:rsid w:val="00AB55E8"/>
    <w:rsid w:val="00AB66B4"/>
    <w:rsid w:val="00AB6B19"/>
    <w:rsid w:val="00AC1497"/>
    <w:rsid w:val="00AC1A52"/>
    <w:rsid w:val="00AC1E19"/>
    <w:rsid w:val="00AC2956"/>
    <w:rsid w:val="00AC397E"/>
    <w:rsid w:val="00AC42BB"/>
    <w:rsid w:val="00AC54C1"/>
    <w:rsid w:val="00AC6038"/>
    <w:rsid w:val="00AC6778"/>
    <w:rsid w:val="00AC6B1F"/>
    <w:rsid w:val="00AC6E93"/>
    <w:rsid w:val="00AC7875"/>
    <w:rsid w:val="00AC7CA0"/>
    <w:rsid w:val="00AC7D61"/>
    <w:rsid w:val="00AC7F19"/>
    <w:rsid w:val="00AD101B"/>
    <w:rsid w:val="00AD11DC"/>
    <w:rsid w:val="00AD31BE"/>
    <w:rsid w:val="00AD3298"/>
    <w:rsid w:val="00AD3D41"/>
    <w:rsid w:val="00AD4849"/>
    <w:rsid w:val="00AD4E54"/>
    <w:rsid w:val="00AD52BA"/>
    <w:rsid w:val="00AD55F1"/>
    <w:rsid w:val="00AD593B"/>
    <w:rsid w:val="00AD6006"/>
    <w:rsid w:val="00AD640E"/>
    <w:rsid w:val="00AD7052"/>
    <w:rsid w:val="00AD7556"/>
    <w:rsid w:val="00AD7E81"/>
    <w:rsid w:val="00AD7F21"/>
    <w:rsid w:val="00AE0715"/>
    <w:rsid w:val="00AE0EDE"/>
    <w:rsid w:val="00AE1002"/>
    <w:rsid w:val="00AE1FF5"/>
    <w:rsid w:val="00AE2802"/>
    <w:rsid w:val="00AE460C"/>
    <w:rsid w:val="00AE4BF0"/>
    <w:rsid w:val="00AE6714"/>
    <w:rsid w:val="00AE6DF4"/>
    <w:rsid w:val="00AE71E0"/>
    <w:rsid w:val="00AE724D"/>
    <w:rsid w:val="00AE7310"/>
    <w:rsid w:val="00AE745D"/>
    <w:rsid w:val="00AE7A81"/>
    <w:rsid w:val="00AE7F83"/>
    <w:rsid w:val="00AF0767"/>
    <w:rsid w:val="00AF1705"/>
    <w:rsid w:val="00AF192C"/>
    <w:rsid w:val="00AF1CDE"/>
    <w:rsid w:val="00AF274A"/>
    <w:rsid w:val="00AF2C75"/>
    <w:rsid w:val="00AF4753"/>
    <w:rsid w:val="00AF4B9E"/>
    <w:rsid w:val="00AF4BF0"/>
    <w:rsid w:val="00AF511F"/>
    <w:rsid w:val="00AF53BC"/>
    <w:rsid w:val="00AF5653"/>
    <w:rsid w:val="00AF6AC4"/>
    <w:rsid w:val="00AF6D93"/>
    <w:rsid w:val="00AF70A2"/>
    <w:rsid w:val="00AF7BE5"/>
    <w:rsid w:val="00B004B5"/>
    <w:rsid w:val="00B005AB"/>
    <w:rsid w:val="00B006C4"/>
    <w:rsid w:val="00B00BF9"/>
    <w:rsid w:val="00B0144B"/>
    <w:rsid w:val="00B0177C"/>
    <w:rsid w:val="00B01C16"/>
    <w:rsid w:val="00B021CF"/>
    <w:rsid w:val="00B02AA3"/>
    <w:rsid w:val="00B02E30"/>
    <w:rsid w:val="00B03CAA"/>
    <w:rsid w:val="00B04157"/>
    <w:rsid w:val="00B05059"/>
    <w:rsid w:val="00B050D9"/>
    <w:rsid w:val="00B053C2"/>
    <w:rsid w:val="00B074C1"/>
    <w:rsid w:val="00B1044A"/>
    <w:rsid w:val="00B10555"/>
    <w:rsid w:val="00B1098B"/>
    <w:rsid w:val="00B10DDB"/>
    <w:rsid w:val="00B1112D"/>
    <w:rsid w:val="00B123CB"/>
    <w:rsid w:val="00B1242B"/>
    <w:rsid w:val="00B12531"/>
    <w:rsid w:val="00B1378E"/>
    <w:rsid w:val="00B138B5"/>
    <w:rsid w:val="00B13B35"/>
    <w:rsid w:val="00B14413"/>
    <w:rsid w:val="00B144DE"/>
    <w:rsid w:val="00B14D19"/>
    <w:rsid w:val="00B14F4D"/>
    <w:rsid w:val="00B15BB2"/>
    <w:rsid w:val="00B160EA"/>
    <w:rsid w:val="00B162A9"/>
    <w:rsid w:val="00B1631B"/>
    <w:rsid w:val="00B1684A"/>
    <w:rsid w:val="00B17135"/>
    <w:rsid w:val="00B20F61"/>
    <w:rsid w:val="00B21406"/>
    <w:rsid w:val="00B21836"/>
    <w:rsid w:val="00B21BBD"/>
    <w:rsid w:val="00B21CE9"/>
    <w:rsid w:val="00B21F69"/>
    <w:rsid w:val="00B229C4"/>
    <w:rsid w:val="00B232FC"/>
    <w:rsid w:val="00B23403"/>
    <w:rsid w:val="00B2341B"/>
    <w:rsid w:val="00B236D7"/>
    <w:rsid w:val="00B24243"/>
    <w:rsid w:val="00B2489F"/>
    <w:rsid w:val="00B248BF"/>
    <w:rsid w:val="00B255DA"/>
    <w:rsid w:val="00B2576C"/>
    <w:rsid w:val="00B25BF0"/>
    <w:rsid w:val="00B25DA2"/>
    <w:rsid w:val="00B26E7A"/>
    <w:rsid w:val="00B26FF7"/>
    <w:rsid w:val="00B30386"/>
    <w:rsid w:val="00B3044E"/>
    <w:rsid w:val="00B31556"/>
    <w:rsid w:val="00B32517"/>
    <w:rsid w:val="00B32DFC"/>
    <w:rsid w:val="00B33234"/>
    <w:rsid w:val="00B33634"/>
    <w:rsid w:val="00B33861"/>
    <w:rsid w:val="00B33B97"/>
    <w:rsid w:val="00B33C14"/>
    <w:rsid w:val="00B34189"/>
    <w:rsid w:val="00B34A7A"/>
    <w:rsid w:val="00B3514F"/>
    <w:rsid w:val="00B3648A"/>
    <w:rsid w:val="00B365BD"/>
    <w:rsid w:val="00B36889"/>
    <w:rsid w:val="00B368A7"/>
    <w:rsid w:val="00B36941"/>
    <w:rsid w:val="00B36BBE"/>
    <w:rsid w:val="00B36D10"/>
    <w:rsid w:val="00B36EF1"/>
    <w:rsid w:val="00B37D67"/>
    <w:rsid w:val="00B411F5"/>
    <w:rsid w:val="00B413B2"/>
    <w:rsid w:val="00B42103"/>
    <w:rsid w:val="00B425D6"/>
    <w:rsid w:val="00B42F5E"/>
    <w:rsid w:val="00B436A4"/>
    <w:rsid w:val="00B43B74"/>
    <w:rsid w:val="00B44884"/>
    <w:rsid w:val="00B44B35"/>
    <w:rsid w:val="00B45089"/>
    <w:rsid w:val="00B45B43"/>
    <w:rsid w:val="00B45CC5"/>
    <w:rsid w:val="00B45E21"/>
    <w:rsid w:val="00B46205"/>
    <w:rsid w:val="00B4677E"/>
    <w:rsid w:val="00B46D4B"/>
    <w:rsid w:val="00B47685"/>
    <w:rsid w:val="00B502D5"/>
    <w:rsid w:val="00B506E1"/>
    <w:rsid w:val="00B5086C"/>
    <w:rsid w:val="00B509C0"/>
    <w:rsid w:val="00B510AF"/>
    <w:rsid w:val="00B517CA"/>
    <w:rsid w:val="00B5185B"/>
    <w:rsid w:val="00B51F59"/>
    <w:rsid w:val="00B51FE3"/>
    <w:rsid w:val="00B521CE"/>
    <w:rsid w:val="00B52F02"/>
    <w:rsid w:val="00B52F4E"/>
    <w:rsid w:val="00B53A76"/>
    <w:rsid w:val="00B54198"/>
    <w:rsid w:val="00B54E12"/>
    <w:rsid w:val="00B555F9"/>
    <w:rsid w:val="00B55A07"/>
    <w:rsid w:val="00B55E12"/>
    <w:rsid w:val="00B56007"/>
    <w:rsid w:val="00B56D9A"/>
    <w:rsid w:val="00B57AB6"/>
    <w:rsid w:val="00B57C16"/>
    <w:rsid w:val="00B60380"/>
    <w:rsid w:val="00B604B0"/>
    <w:rsid w:val="00B607C8"/>
    <w:rsid w:val="00B621C0"/>
    <w:rsid w:val="00B6238B"/>
    <w:rsid w:val="00B62A02"/>
    <w:rsid w:val="00B63B53"/>
    <w:rsid w:val="00B63DFB"/>
    <w:rsid w:val="00B63DFD"/>
    <w:rsid w:val="00B64760"/>
    <w:rsid w:val="00B64B01"/>
    <w:rsid w:val="00B64CE8"/>
    <w:rsid w:val="00B65991"/>
    <w:rsid w:val="00B659E4"/>
    <w:rsid w:val="00B66842"/>
    <w:rsid w:val="00B6692A"/>
    <w:rsid w:val="00B669E5"/>
    <w:rsid w:val="00B67226"/>
    <w:rsid w:val="00B678AC"/>
    <w:rsid w:val="00B703DB"/>
    <w:rsid w:val="00B705EB"/>
    <w:rsid w:val="00B70606"/>
    <w:rsid w:val="00B70DB4"/>
    <w:rsid w:val="00B710B4"/>
    <w:rsid w:val="00B71B3B"/>
    <w:rsid w:val="00B72045"/>
    <w:rsid w:val="00B727B4"/>
    <w:rsid w:val="00B73040"/>
    <w:rsid w:val="00B73676"/>
    <w:rsid w:val="00B740B4"/>
    <w:rsid w:val="00B74408"/>
    <w:rsid w:val="00B7465C"/>
    <w:rsid w:val="00B74A5D"/>
    <w:rsid w:val="00B75F04"/>
    <w:rsid w:val="00B75F2F"/>
    <w:rsid w:val="00B760BA"/>
    <w:rsid w:val="00B766D8"/>
    <w:rsid w:val="00B77139"/>
    <w:rsid w:val="00B7726E"/>
    <w:rsid w:val="00B81257"/>
    <w:rsid w:val="00B81275"/>
    <w:rsid w:val="00B818C8"/>
    <w:rsid w:val="00B81C22"/>
    <w:rsid w:val="00B81E0A"/>
    <w:rsid w:val="00B824CA"/>
    <w:rsid w:val="00B83162"/>
    <w:rsid w:val="00B8376C"/>
    <w:rsid w:val="00B83D29"/>
    <w:rsid w:val="00B85120"/>
    <w:rsid w:val="00B856F2"/>
    <w:rsid w:val="00B86DE8"/>
    <w:rsid w:val="00B875DA"/>
    <w:rsid w:val="00B91377"/>
    <w:rsid w:val="00B92488"/>
    <w:rsid w:val="00B925C7"/>
    <w:rsid w:val="00B92937"/>
    <w:rsid w:val="00B93144"/>
    <w:rsid w:val="00B932C9"/>
    <w:rsid w:val="00B93B02"/>
    <w:rsid w:val="00B9407F"/>
    <w:rsid w:val="00B94643"/>
    <w:rsid w:val="00B947FF"/>
    <w:rsid w:val="00B97FF3"/>
    <w:rsid w:val="00BA3294"/>
    <w:rsid w:val="00BA37A9"/>
    <w:rsid w:val="00BA5469"/>
    <w:rsid w:val="00BA57ED"/>
    <w:rsid w:val="00BA6DED"/>
    <w:rsid w:val="00BA7B8F"/>
    <w:rsid w:val="00BA7CB3"/>
    <w:rsid w:val="00BA7FCF"/>
    <w:rsid w:val="00BB03E6"/>
    <w:rsid w:val="00BB0813"/>
    <w:rsid w:val="00BB08A9"/>
    <w:rsid w:val="00BB1AF9"/>
    <w:rsid w:val="00BB5400"/>
    <w:rsid w:val="00BB562A"/>
    <w:rsid w:val="00BB65F7"/>
    <w:rsid w:val="00BB76ED"/>
    <w:rsid w:val="00BB775C"/>
    <w:rsid w:val="00BB77EE"/>
    <w:rsid w:val="00BC0119"/>
    <w:rsid w:val="00BC0427"/>
    <w:rsid w:val="00BC1CF3"/>
    <w:rsid w:val="00BC2115"/>
    <w:rsid w:val="00BC2362"/>
    <w:rsid w:val="00BC2556"/>
    <w:rsid w:val="00BC3011"/>
    <w:rsid w:val="00BC3746"/>
    <w:rsid w:val="00BC4CE7"/>
    <w:rsid w:val="00BC536A"/>
    <w:rsid w:val="00BC5770"/>
    <w:rsid w:val="00BC68F2"/>
    <w:rsid w:val="00BC6C93"/>
    <w:rsid w:val="00BC6D55"/>
    <w:rsid w:val="00BC7E85"/>
    <w:rsid w:val="00BD054A"/>
    <w:rsid w:val="00BD0685"/>
    <w:rsid w:val="00BD0FE7"/>
    <w:rsid w:val="00BD282C"/>
    <w:rsid w:val="00BD3515"/>
    <w:rsid w:val="00BD3C13"/>
    <w:rsid w:val="00BD4272"/>
    <w:rsid w:val="00BD4750"/>
    <w:rsid w:val="00BD49EC"/>
    <w:rsid w:val="00BD50E2"/>
    <w:rsid w:val="00BD51E4"/>
    <w:rsid w:val="00BD723B"/>
    <w:rsid w:val="00BD7C5A"/>
    <w:rsid w:val="00BE0B12"/>
    <w:rsid w:val="00BE16ED"/>
    <w:rsid w:val="00BE17B0"/>
    <w:rsid w:val="00BE56ED"/>
    <w:rsid w:val="00BE5BB6"/>
    <w:rsid w:val="00BE69F7"/>
    <w:rsid w:val="00BE6DD7"/>
    <w:rsid w:val="00BE6FF3"/>
    <w:rsid w:val="00BE71AE"/>
    <w:rsid w:val="00BE795F"/>
    <w:rsid w:val="00BF0990"/>
    <w:rsid w:val="00BF0C62"/>
    <w:rsid w:val="00BF1C94"/>
    <w:rsid w:val="00BF3867"/>
    <w:rsid w:val="00BF3D90"/>
    <w:rsid w:val="00BF452C"/>
    <w:rsid w:val="00BF4E26"/>
    <w:rsid w:val="00BF5244"/>
    <w:rsid w:val="00BF52F6"/>
    <w:rsid w:val="00BF5DBF"/>
    <w:rsid w:val="00BF60F2"/>
    <w:rsid w:val="00BF7528"/>
    <w:rsid w:val="00BF7EA3"/>
    <w:rsid w:val="00C005C0"/>
    <w:rsid w:val="00C00D14"/>
    <w:rsid w:val="00C010B6"/>
    <w:rsid w:val="00C02D41"/>
    <w:rsid w:val="00C031EB"/>
    <w:rsid w:val="00C034B9"/>
    <w:rsid w:val="00C03851"/>
    <w:rsid w:val="00C039A2"/>
    <w:rsid w:val="00C03D32"/>
    <w:rsid w:val="00C04142"/>
    <w:rsid w:val="00C042FB"/>
    <w:rsid w:val="00C04311"/>
    <w:rsid w:val="00C043A0"/>
    <w:rsid w:val="00C0530D"/>
    <w:rsid w:val="00C05B0F"/>
    <w:rsid w:val="00C06347"/>
    <w:rsid w:val="00C07439"/>
    <w:rsid w:val="00C0762F"/>
    <w:rsid w:val="00C1080E"/>
    <w:rsid w:val="00C10D76"/>
    <w:rsid w:val="00C11858"/>
    <w:rsid w:val="00C1260B"/>
    <w:rsid w:val="00C138F3"/>
    <w:rsid w:val="00C13AEF"/>
    <w:rsid w:val="00C13B07"/>
    <w:rsid w:val="00C13ED4"/>
    <w:rsid w:val="00C143BF"/>
    <w:rsid w:val="00C14EF4"/>
    <w:rsid w:val="00C14F72"/>
    <w:rsid w:val="00C15643"/>
    <w:rsid w:val="00C16182"/>
    <w:rsid w:val="00C16F15"/>
    <w:rsid w:val="00C1793D"/>
    <w:rsid w:val="00C204D0"/>
    <w:rsid w:val="00C2075B"/>
    <w:rsid w:val="00C2084D"/>
    <w:rsid w:val="00C208DE"/>
    <w:rsid w:val="00C2274C"/>
    <w:rsid w:val="00C237B2"/>
    <w:rsid w:val="00C24FC4"/>
    <w:rsid w:val="00C26901"/>
    <w:rsid w:val="00C27840"/>
    <w:rsid w:val="00C309E2"/>
    <w:rsid w:val="00C30FE7"/>
    <w:rsid w:val="00C31393"/>
    <w:rsid w:val="00C31A8E"/>
    <w:rsid w:val="00C32A5B"/>
    <w:rsid w:val="00C342C0"/>
    <w:rsid w:val="00C352B3"/>
    <w:rsid w:val="00C35EE3"/>
    <w:rsid w:val="00C370AF"/>
    <w:rsid w:val="00C40EAE"/>
    <w:rsid w:val="00C4185F"/>
    <w:rsid w:val="00C4303A"/>
    <w:rsid w:val="00C43437"/>
    <w:rsid w:val="00C43F7B"/>
    <w:rsid w:val="00C4463B"/>
    <w:rsid w:val="00C45615"/>
    <w:rsid w:val="00C45F9B"/>
    <w:rsid w:val="00C46B09"/>
    <w:rsid w:val="00C46F6D"/>
    <w:rsid w:val="00C47CE2"/>
    <w:rsid w:val="00C5078E"/>
    <w:rsid w:val="00C50AA8"/>
    <w:rsid w:val="00C50DA5"/>
    <w:rsid w:val="00C511D2"/>
    <w:rsid w:val="00C51689"/>
    <w:rsid w:val="00C51A9B"/>
    <w:rsid w:val="00C521CB"/>
    <w:rsid w:val="00C52B73"/>
    <w:rsid w:val="00C5351F"/>
    <w:rsid w:val="00C53A38"/>
    <w:rsid w:val="00C53BA7"/>
    <w:rsid w:val="00C554F4"/>
    <w:rsid w:val="00C556D5"/>
    <w:rsid w:val="00C55B04"/>
    <w:rsid w:val="00C56DAD"/>
    <w:rsid w:val="00C57DB9"/>
    <w:rsid w:val="00C618F5"/>
    <w:rsid w:val="00C61F6C"/>
    <w:rsid w:val="00C623B4"/>
    <w:rsid w:val="00C6288B"/>
    <w:rsid w:val="00C62CF4"/>
    <w:rsid w:val="00C6399C"/>
    <w:rsid w:val="00C63FDD"/>
    <w:rsid w:val="00C65026"/>
    <w:rsid w:val="00C65142"/>
    <w:rsid w:val="00C665A1"/>
    <w:rsid w:val="00C66ACA"/>
    <w:rsid w:val="00C7007E"/>
    <w:rsid w:val="00C713FA"/>
    <w:rsid w:val="00C7198A"/>
    <w:rsid w:val="00C73584"/>
    <w:rsid w:val="00C73C24"/>
    <w:rsid w:val="00C73CE7"/>
    <w:rsid w:val="00C74FED"/>
    <w:rsid w:val="00C757FD"/>
    <w:rsid w:val="00C75CB1"/>
    <w:rsid w:val="00C75F7D"/>
    <w:rsid w:val="00C800E3"/>
    <w:rsid w:val="00C80D0C"/>
    <w:rsid w:val="00C8111F"/>
    <w:rsid w:val="00C81C6F"/>
    <w:rsid w:val="00C8237A"/>
    <w:rsid w:val="00C82D4E"/>
    <w:rsid w:val="00C84B4A"/>
    <w:rsid w:val="00C86965"/>
    <w:rsid w:val="00C8697B"/>
    <w:rsid w:val="00C87FB4"/>
    <w:rsid w:val="00C9062D"/>
    <w:rsid w:val="00C90D34"/>
    <w:rsid w:val="00C92126"/>
    <w:rsid w:val="00C92E9C"/>
    <w:rsid w:val="00C931D4"/>
    <w:rsid w:val="00C93262"/>
    <w:rsid w:val="00C93487"/>
    <w:rsid w:val="00C93B10"/>
    <w:rsid w:val="00C93E9D"/>
    <w:rsid w:val="00C94C86"/>
    <w:rsid w:val="00C95772"/>
    <w:rsid w:val="00C967ED"/>
    <w:rsid w:val="00CA02D7"/>
    <w:rsid w:val="00CA05F5"/>
    <w:rsid w:val="00CA16DD"/>
    <w:rsid w:val="00CA2053"/>
    <w:rsid w:val="00CA2E49"/>
    <w:rsid w:val="00CA3517"/>
    <w:rsid w:val="00CA372A"/>
    <w:rsid w:val="00CA37B2"/>
    <w:rsid w:val="00CA3CCF"/>
    <w:rsid w:val="00CA3D37"/>
    <w:rsid w:val="00CA504E"/>
    <w:rsid w:val="00CA5284"/>
    <w:rsid w:val="00CA5BA5"/>
    <w:rsid w:val="00CA6561"/>
    <w:rsid w:val="00CA6DE6"/>
    <w:rsid w:val="00CA749A"/>
    <w:rsid w:val="00CA771D"/>
    <w:rsid w:val="00CB0F51"/>
    <w:rsid w:val="00CB1AFC"/>
    <w:rsid w:val="00CB1FC6"/>
    <w:rsid w:val="00CB2300"/>
    <w:rsid w:val="00CB3800"/>
    <w:rsid w:val="00CB3A83"/>
    <w:rsid w:val="00CB4BA9"/>
    <w:rsid w:val="00CB4DF6"/>
    <w:rsid w:val="00CB5C64"/>
    <w:rsid w:val="00CB636F"/>
    <w:rsid w:val="00CB6C71"/>
    <w:rsid w:val="00CB6DB6"/>
    <w:rsid w:val="00CC0E1D"/>
    <w:rsid w:val="00CC275B"/>
    <w:rsid w:val="00CC43C8"/>
    <w:rsid w:val="00CC490D"/>
    <w:rsid w:val="00CC4BFC"/>
    <w:rsid w:val="00CC4CB4"/>
    <w:rsid w:val="00CC4DDD"/>
    <w:rsid w:val="00CC5B7C"/>
    <w:rsid w:val="00CC5D43"/>
    <w:rsid w:val="00CC5D45"/>
    <w:rsid w:val="00CC6A1E"/>
    <w:rsid w:val="00CC6C5C"/>
    <w:rsid w:val="00CC6D37"/>
    <w:rsid w:val="00CC6FAC"/>
    <w:rsid w:val="00CC747F"/>
    <w:rsid w:val="00CC7685"/>
    <w:rsid w:val="00CC79F8"/>
    <w:rsid w:val="00CD0673"/>
    <w:rsid w:val="00CD0C02"/>
    <w:rsid w:val="00CD0D3A"/>
    <w:rsid w:val="00CD22FD"/>
    <w:rsid w:val="00CD2F19"/>
    <w:rsid w:val="00CD31B7"/>
    <w:rsid w:val="00CD3893"/>
    <w:rsid w:val="00CD38C4"/>
    <w:rsid w:val="00CD392D"/>
    <w:rsid w:val="00CD3C7E"/>
    <w:rsid w:val="00CD5236"/>
    <w:rsid w:val="00CD686E"/>
    <w:rsid w:val="00CD6C4D"/>
    <w:rsid w:val="00CD793B"/>
    <w:rsid w:val="00CD7F0E"/>
    <w:rsid w:val="00CE0B79"/>
    <w:rsid w:val="00CE1726"/>
    <w:rsid w:val="00CE1974"/>
    <w:rsid w:val="00CE1AC7"/>
    <w:rsid w:val="00CE21BD"/>
    <w:rsid w:val="00CE2344"/>
    <w:rsid w:val="00CE2C7E"/>
    <w:rsid w:val="00CE2D44"/>
    <w:rsid w:val="00CE3880"/>
    <w:rsid w:val="00CE3A25"/>
    <w:rsid w:val="00CE3BDB"/>
    <w:rsid w:val="00CE3E56"/>
    <w:rsid w:val="00CE457B"/>
    <w:rsid w:val="00CE4C8F"/>
    <w:rsid w:val="00CE4FE7"/>
    <w:rsid w:val="00CE5791"/>
    <w:rsid w:val="00CE598E"/>
    <w:rsid w:val="00CE5EB8"/>
    <w:rsid w:val="00CE62EA"/>
    <w:rsid w:val="00CE6913"/>
    <w:rsid w:val="00CE6CE2"/>
    <w:rsid w:val="00CF0887"/>
    <w:rsid w:val="00CF1046"/>
    <w:rsid w:val="00CF2069"/>
    <w:rsid w:val="00CF252A"/>
    <w:rsid w:val="00CF2585"/>
    <w:rsid w:val="00CF2BCA"/>
    <w:rsid w:val="00CF2DC1"/>
    <w:rsid w:val="00CF31D9"/>
    <w:rsid w:val="00CF3487"/>
    <w:rsid w:val="00CF3723"/>
    <w:rsid w:val="00CF3B34"/>
    <w:rsid w:val="00CF40B2"/>
    <w:rsid w:val="00CF4C58"/>
    <w:rsid w:val="00CF4E8D"/>
    <w:rsid w:val="00CF5494"/>
    <w:rsid w:val="00CF5741"/>
    <w:rsid w:val="00CF5AD9"/>
    <w:rsid w:val="00CF6015"/>
    <w:rsid w:val="00CF6EBA"/>
    <w:rsid w:val="00CF732A"/>
    <w:rsid w:val="00CF73FE"/>
    <w:rsid w:val="00CF782F"/>
    <w:rsid w:val="00D00A9F"/>
    <w:rsid w:val="00D01530"/>
    <w:rsid w:val="00D02BCF"/>
    <w:rsid w:val="00D02C66"/>
    <w:rsid w:val="00D02D22"/>
    <w:rsid w:val="00D03781"/>
    <w:rsid w:val="00D03F05"/>
    <w:rsid w:val="00D04BF7"/>
    <w:rsid w:val="00D04C7F"/>
    <w:rsid w:val="00D04CDA"/>
    <w:rsid w:val="00D05D35"/>
    <w:rsid w:val="00D06D72"/>
    <w:rsid w:val="00D07076"/>
    <w:rsid w:val="00D07F70"/>
    <w:rsid w:val="00D1014A"/>
    <w:rsid w:val="00D10717"/>
    <w:rsid w:val="00D1072C"/>
    <w:rsid w:val="00D1080B"/>
    <w:rsid w:val="00D115EF"/>
    <w:rsid w:val="00D11B1B"/>
    <w:rsid w:val="00D11BA9"/>
    <w:rsid w:val="00D1354F"/>
    <w:rsid w:val="00D13C32"/>
    <w:rsid w:val="00D13D10"/>
    <w:rsid w:val="00D13E7A"/>
    <w:rsid w:val="00D141B5"/>
    <w:rsid w:val="00D155D2"/>
    <w:rsid w:val="00D1647C"/>
    <w:rsid w:val="00D1685A"/>
    <w:rsid w:val="00D17218"/>
    <w:rsid w:val="00D17970"/>
    <w:rsid w:val="00D17A7B"/>
    <w:rsid w:val="00D17BBE"/>
    <w:rsid w:val="00D17EBB"/>
    <w:rsid w:val="00D20709"/>
    <w:rsid w:val="00D2088C"/>
    <w:rsid w:val="00D21444"/>
    <w:rsid w:val="00D2153D"/>
    <w:rsid w:val="00D21980"/>
    <w:rsid w:val="00D220B1"/>
    <w:rsid w:val="00D22313"/>
    <w:rsid w:val="00D223B3"/>
    <w:rsid w:val="00D22479"/>
    <w:rsid w:val="00D24A6D"/>
    <w:rsid w:val="00D255A3"/>
    <w:rsid w:val="00D25825"/>
    <w:rsid w:val="00D263B7"/>
    <w:rsid w:val="00D26A18"/>
    <w:rsid w:val="00D26CDB"/>
    <w:rsid w:val="00D26E31"/>
    <w:rsid w:val="00D270F8"/>
    <w:rsid w:val="00D27AAF"/>
    <w:rsid w:val="00D30315"/>
    <w:rsid w:val="00D3042B"/>
    <w:rsid w:val="00D30930"/>
    <w:rsid w:val="00D30A37"/>
    <w:rsid w:val="00D30F42"/>
    <w:rsid w:val="00D30F45"/>
    <w:rsid w:val="00D31249"/>
    <w:rsid w:val="00D314B1"/>
    <w:rsid w:val="00D31C67"/>
    <w:rsid w:val="00D3224F"/>
    <w:rsid w:val="00D32559"/>
    <w:rsid w:val="00D35384"/>
    <w:rsid w:val="00D36003"/>
    <w:rsid w:val="00D362C4"/>
    <w:rsid w:val="00D3719B"/>
    <w:rsid w:val="00D41276"/>
    <w:rsid w:val="00D41636"/>
    <w:rsid w:val="00D41FE4"/>
    <w:rsid w:val="00D4226B"/>
    <w:rsid w:val="00D43330"/>
    <w:rsid w:val="00D43A04"/>
    <w:rsid w:val="00D43CF6"/>
    <w:rsid w:val="00D44903"/>
    <w:rsid w:val="00D44A3F"/>
    <w:rsid w:val="00D44E8F"/>
    <w:rsid w:val="00D45359"/>
    <w:rsid w:val="00D45688"/>
    <w:rsid w:val="00D45AD1"/>
    <w:rsid w:val="00D46047"/>
    <w:rsid w:val="00D502FE"/>
    <w:rsid w:val="00D51214"/>
    <w:rsid w:val="00D5193D"/>
    <w:rsid w:val="00D5206B"/>
    <w:rsid w:val="00D5248C"/>
    <w:rsid w:val="00D52C4E"/>
    <w:rsid w:val="00D533C6"/>
    <w:rsid w:val="00D536F2"/>
    <w:rsid w:val="00D538AD"/>
    <w:rsid w:val="00D5451D"/>
    <w:rsid w:val="00D55014"/>
    <w:rsid w:val="00D55AF2"/>
    <w:rsid w:val="00D5735A"/>
    <w:rsid w:val="00D57422"/>
    <w:rsid w:val="00D5788B"/>
    <w:rsid w:val="00D579DF"/>
    <w:rsid w:val="00D601B0"/>
    <w:rsid w:val="00D603DB"/>
    <w:rsid w:val="00D6146B"/>
    <w:rsid w:val="00D61B4A"/>
    <w:rsid w:val="00D623B9"/>
    <w:rsid w:val="00D625EB"/>
    <w:rsid w:val="00D629F1"/>
    <w:rsid w:val="00D62A7D"/>
    <w:rsid w:val="00D62AFF"/>
    <w:rsid w:val="00D6460D"/>
    <w:rsid w:val="00D6532A"/>
    <w:rsid w:val="00D65615"/>
    <w:rsid w:val="00D65B86"/>
    <w:rsid w:val="00D66573"/>
    <w:rsid w:val="00D66763"/>
    <w:rsid w:val="00D701FD"/>
    <w:rsid w:val="00D706EE"/>
    <w:rsid w:val="00D707FE"/>
    <w:rsid w:val="00D70890"/>
    <w:rsid w:val="00D70D0F"/>
    <w:rsid w:val="00D7132F"/>
    <w:rsid w:val="00D71AA5"/>
    <w:rsid w:val="00D71D4E"/>
    <w:rsid w:val="00D71F2B"/>
    <w:rsid w:val="00D72251"/>
    <w:rsid w:val="00D72387"/>
    <w:rsid w:val="00D725A8"/>
    <w:rsid w:val="00D728B0"/>
    <w:rsid w:val="00D72FD3"/>
    <w:rsid w:val="00D741C8"/>
    <w:rsid w:val="00D74624"/>
    <w:rsid w:val="00D74A1E"/>
    <w:rsid w:val="00D74EAF"/>
    <w:rsid w:val="00D75B09"/>
    <w:rsid w:val="00D76A92"/>
    <w:rsid w:val="00D76B66"/>
    <w:rsid w:val="00D76F83"/>
    <w:rsid w:val="00D77A52"/>
    <w:rsid w:val="00D77C69"/>
    <w:rsid w:val="00D80BB8"/>
    <w:rsid w:val="00D80BBD"/>
    <w:rsid w:val="00D81D27"/>
    <w:rsid w:val="00D824C7"/>
    <w:rsid w:val="00D82912"/>
    <w:rsid w:val="00D829E4"/>
    <w:rsid w:val="00D8326D"/>
    <w:rsid w:val="00D8344A"/>
    <w:rsid w:val="00D838CC"/>
    <w:rsid w:val="00D83951"/>
    <w:rsid w:val="00D83F5A"/>
    <w:rsid w:val="00D85BB8"/>
    <w:rsid w:val="00D867AE"/>
    <w:rsid w:val="00D8721B"/>
    <w:rsid w:val="00D8752B"/>
    <w:rsid w:val="00D876C5"/>
    <w:rsid w:val="00D87936"/>
    <w:rsid w:val="00D8793D"/>
    <w:rsid w:val="00D87979"/>
    <w:rsid w:val="00D87A46"/>
    <w:rsid w:val="00D87F97"/>
    <w:rsid w:val="00D9168B"/>
    <w:rsid w:val="00D91A8C"/>
    <w:rsid w:val="00D91C33"/>
    <w:rsid w:val="00D92B45"/>
    <w:rsid w:val="00D9326B"/>
    <w:rsid w:val="00D936FE"/>
    <w:rsid w:val="00D94FF1"/>
    <w:rsid w:val="00D94FFD"/>
    <w:rsid w:val="00D95BD0"/>
    <w:rsid w:val="00D95C07"/>
    <w:rsid w:val="00D95C8A"/>
    <w:rsid w:val="00D96F5F"/>
    <w:rsid w:val="00D971E2"/>
    <w:rsid w:val="00D9765D"/>
    <w:rsid w:val="00D97A6A"/>
    <w:rsid w:val="00D97B10"/>
    <w:rsid w:val="00D97FD6"/>
    <w:rsid w:val="00DA022E"/>
    <w:rsid w:val="00DA0DDD"/>
    <w:rsid w:val="00DA382C"/>
    <w:rsid w:val="00DA3861"/>
    <w:rsid w:val="00DA46F1"/>
    <w:rsid w:val="00DA4981"/>
    <w:rsid w:val="00DA4AA8"/>
    <w:rsid w:val="00DA5482"/>
    <w:rsid w:val="00DA5AB2"/>
    <w:rsid w:val="00DA5DF0"/>
    <w:rsid w:val="00DA61A0"/>
    <w:rsid w:val="00DA6A7A"/>
    <w:rsid w:val="00DA756F"/>
    <w:rsid w:val="00DA75DF"/>
    <w:rsid w:val="00DA79B5"/>
    <w:rsid w:val="00DB028C"/>
    <w:rsid w:val="00DB0CD0"/>
    <w:rsid w:val="00DB11AD"/>
    <w:rsid w:val="00DB1258"/>
    <w:rsid w:val="00DB134D"/>
    <w:rsid w:val="00DB1774"/>
    <w:rsid w:val="00DB18E5"/>
    <w:rsid w:val="00DB1ED5"/>
    <w:rsid w:val="00DB1FBC"/>
    <w:rsid w:val="00DB2845"/>
    <w:rsid w:val="00DB3F2D"/>
    <w:rsid w:val="00DB4597"/>
    <w:rsid w:val="00DB4BD2"/>
    <w:rsid w:val="00DB51AD"/>
    <w:rsid w:val="00DB588E"/>
    <w:rsid w:val="00DB6E52"/>
    <w:rsid w:val="00DB79EA"/>
    <w:rsid w:val="00DB7C21"/>
    <w:rsid w:val="00DB7C6C"/>
    <w:rsid w:val="00DB7CE7"/>
    <w:rsid w:val="00DC0056"/>
    <w:rsid w:val="00DC0217"/>
    <w:rsid w:val="00DC112E"/>
    <w:rsid w:val="00DC1BDC"/>
    <w:rsid w:val="00DC26ED"/>
    <w:rsid w:val="00DC286B"/>
    <w:rsid w:val="00DC2F65"/>
    <w:rsid w:val="00DC31B5"/>
    <w:rsid w:val="00DC3264"/>
    <w:rsid w:val="00DC3AD8"/>
    <w:rsid w:val="00DC420F"/>
    <w:rsid w:val="00DC4410"/>
    <w:rsid w:val="00DC4CB4"/>
    <w:rsid w:val="00DC4F31"/>
    <w:rsid w:val="00DC5930"/>
    <w:rsid w:val="00DC66ED"/>
    <w:rsid w:val="00DC677E"/>
    <w:rsid w:val="00DC73E5"/>
    <w:rsid w:val="00DC77F8"/>
    <w:rsid w:val="00DC7B23"/>
    <w:rsid w:val="00DC7E85"/>
    <w:rsid w:val="00DD079B"/>
    <w:rsid w:val="00DD1E5B"/>
    <w:rsid w:val="00DD2C99"/>
    <w:rsid w:val="00DD3FEC"/>
    <w:rsid w:val="00DD4084"/>
    <w:rsid w:val="00DD42F4"/>
    <w:rsid w:val="00DD467F"/>
    <w:rsid w:val="00DD4A18"/>
    <w:rsid w:val="00DD4AD6"/>
    <w:rsid w:val="00DD511C"/>
    <w:rsid w:val="00DD5724"/>
    <w:rsid w:val="00DD65A7"/>
    <w:rsid w:val="00DD6741"/>
    <w:rsid w:val="00DD73F3"/>
    <w:rsid w:val="00DD761D"/>
    <w:rsid w:val="00DD7891"/>
    <w:rsid w:val="00DE0C82"/>
    <w:rsid w:val="00DE0DFF"/>
    <w:rsid w:val="00DE0FA0"/>
    <w:rsid w:val="00DE110F"/>
    <w:rsid w:val="00DE179E"/>
    <w:rsid w:val="00DE2395"/>
    <w:rsid w:val="00DE2628"/>
    <w:rsid w:val="00DE2A80"/>
    <w:rsid w:val="00DE2F86"/>
    <w:rsid w:val="00DE3284"/>
    <w:rsid w:val="00DE41E9"/>
    <w:rsid w:val="00DE44BA"/>
    <w:rsid w:val="00DE4784"/>
    <w:rsid w:val="00DE4D0D"/>
    <w:rsid w:val="00DE4F16"/>
    <w:rsid w:val="00DE5D48"/>
    <w:rsid w:val="00DE64A2"/>
    <w:rsid w:val="00DE6FE6"/>
    <w:rsid w:val="00DE73B0"/>
    <w:rsid w:val="00DE787C"/>
    <w:rsid w:val="00DE7E4A"/>
    <w:rsid w:val="00DF07CB"/>
    <w:rsid w:val="00DF0815"/>
    <w:rsid w:val="00DF0A17"/>
    <w:rsid w:val="00DF0F49"/>
    <w:rsid w:val="00DF17AA"/>
    <w:rsid w:val="00DF1D78"/>
    <w:rsid w:val="00DF27BC"/>
    <w:rsid w:val="00DF2A27"/>
    <w:rsid w:val="00DF2A71"/>
    <w:rsid w:val="00DF2A73"/>
    <w:rsid w:val="00DF2AB4"/>
    <w:rsid w:val="00DF4B57"/>
    <w:rsid w:val="00DF5A0C"/>
    <w:rsid w:val="00DF5C6D"/>
    <w:rsid w:val="00DF6868"/>
    <w:rsid w:val="00DF6A51"/>
    <w:rsid w:val="00DF6FEA"/>
    <w:rsid w:val="00DF7B11"/>
    <w:rsid w:val="00E0028F"/>
    <w:rsid w:val="00E00F0C"/>
    <w:rsid w:val="00E01279"/>
    <w:rsid w:val="00E018A5"/>
    <w:rsid w:val="00E01E3F"/>
    <w:rsid w:val="00E025BD"/>
    <w:rsid w:val="00E04288"/>
    <w:rsid w:val="00E04A22"/>
    <w:rsid w:val="00E04CDA"/>
    <w:rsid w:val="00E05268"/>
    <w:rsid w:val="00E071BE"/>
    <w:rsid w:val="00E07C70"/>
    <w:rsid w:val="00E10A12"/>
    <w:rsid w:val="00E10ACF"/>
    <w:rsid w:val="00E10C4B"/>
    <w:rsid w:val="00E117F4"/>
    <w:rsid w:val="00E11B34"/>
    <w:rsid w:val="00E11DB9"/>
    <w:rsid w:val="00E127DE"/>
    <w:rsid w:val="00E128EF"/>
    <w:rsid w:val="00E139F8"/>
    <w:rsid w:val="00E1401C"/>
    <w:rsid w:val="00E14698"/>
    <w:rsid w:val="00E158DB"/>
    <w:rsid w:val="00E160E1"/>
    <w:rsid w:val="00E16254"/>
    <w:rsid w:val="00E16345"/>
    <w:rsid w:val="00E17157"/>
    <w:rsid w:val="00E17B07"/>
    <w:rsid w:val="00E205BA"/>
    <w:rsid w:val="00E20A65"/>
    <w:rsid w:val="00E20E8A"/>
    <w:rsid w:val="00E2159F"/>
    <w:rsid w:val="00E2162B"/>
    <w:rsid w:val="00E21772"/>
    <w:rsid w:val="00E228A4"/>
    <w:rsid w:val="00E23068"/>
    <w:rsid w:val="00E233DC"/>
    <w:rsid w:val="00E23BD8"/>
    <w:rsid w:val="00E246B2"/>
    <w:rsid w:val="00E24918"/>
    <w:rsid w:val="00E24ADE"/>
    <w:rsid w:val="00E24D41"/>
    <w:rsid w:val="00E257EB"/>
    <w:rsid w:val="00E26CE2"/>
    <w:rsid w:val="00E27D43"/>
    <w:rsid w:val="00E30822"/>
    <w:rsid w:val="00E33A2A"/>
    <w:rsid w:val="00E343FE"/>
    <w:rsid w:val="00E3484C"/>
    <w:rsid w:val="00E34A59"/>
    <w:rsid w:val="00E3618A"/>
    <w:rsid w:val="00E3643E"/>
    <w:rsid w:val="00E37081"/>
    <w:rsid w:val="00E3796E"/>
    <w:rsid w:val="00E37A78"/>
    <w:rsid w:val="00E40967"/>
    <w:rsid w:val="00E40DD4"/>
    <w:rsid w:val="00E40FF5"/>
    <w:rsid w:val="00E41798"/>
    <w:rsid w:val="00E4292F"/>
    <w:rsid w:val="00E42B2B"/>
    <w:rsid w:val="00E42EBD"/>
    <w:rsid w:val="00E42F6A"/>
    <w:rsid w:val="00E430BF"/>
    <w:rsid w:val="00E446AB"/>
    <w:rsid w:val="00E4595D"/>
    <w:rsid w:val="00E460D5"/>
    <w:rsid w:val="00E50931"/>
    <w:rsid w:val="00E50CB3"/>
    <w:rsid w:val="00E5105A"/>
    <w:rsid w:val="00E51E4F"/>
    <w:rsid w:val="00E5215A"/>
    <w:rsid w:val="00E5327E"/>
    <w:rsid w:val="00E5332D"/>
    <w:rsid w:val="00E533BD"/>
    <w:rsid w:val="00E53ACF"/>
    <w:rsid w:val="00E54270"/>
    <w:rsid w:val="00E54419"/>
    <w:rsid w:val="00E54C35"/>
    <w:rsid w:val="00E55521"/>
    <w:rsid w:val="00E55CC6"/>
    <w:rsid w:val="00E60347"/>
    <w:rsid w:val="00E6099C"/>
    <w:rsid w:val="00E617C5"/>
    <w:rsid w:val="00E61DEF"/>
    <w:rsid w:val="00E62565"/>
    <w:rsid w:val="00E626F8"/>
    <w:rsid w:val="00E63B39"/>
    <w:rsid w:val="00E63C9C"/>
    <w:rsid w:val="00E63CAF"/>
    <w:rsid w:val="00E63E05"/>
    <w:rsid w:val="00E63E37"/>
    <w:rsid w:val="00E641A4"/>
    <w:rsid w:val="00E6428C"/>
    <w:rsid w:val="00E65196"/>
    <w:rsid w:val="00E6590B"/>
    <w:rsid w:val="00E65CBC"/>
    <w:rsid w:val="00E65FA1"/>
    <w:rsid w:val="00E66F18"/>
    <w:rsid w:val="00E66F87"/>
    <w:rsid w:val="00E67AC0"/>
    <w:rsid w:val="00E67FB9"/>
    <w:rsid w:val="00E70206"/>
    <w:rsid w:val="00E7036F"/>
    <w:rsid w:val="00E70D20"/>
    <w:rsid w:val="00E712E1"/>
    <w:rsid w:val="00E7151B"/>
    <w:rsid w:val="00E73B17"/>
    <w:rsid w:val="00E73E4F"/>
    <w:rsid w:val="00E74361"/>
    <w:rsid w:val="00E74FC6"/>
    <w:rsid w:val="00E75BD9"/>
    <w:rsid w:val="00E75DF0"/>
    <w:rsid w:val="00E75E03"/>
    <w:rsid w:val="00E761AE"/>
    <w:rsid w:val="00E765F5"/>
    <w:rsid w:val="00E77406"/>
    <w:rsid w:val="00E800AD"/>
    <w:rsid w:val="00E80A2B"/>
    <w:rsid w:val="00E817A5"/>
    <w:rsid w:val="00E82538"/>
    <w:rsid w:val="00E82A89"/>
    <w:rsid w:val="00E8396E"/>
    <w:rsid w:val="00E84398"/>
    <w:rsid w:val="00E846E0"/>
    <w:rsid w:val="00E85720"/>
    <w:rsid w:val="00E85D83"/>
    <w:rsid w:val="00E866B6"/>
    <w:rsid w:val="00E86B6F"/>
    <w:rsid w:val="00E86F83"/>
    <w:rsid w:val="00E90789"/>
    <w:rsid w:val="00E90FB2"/>
    <w:rsid w:val="00E9149D"/>
    <w:rsid w:val="00E91615"/>
    <w:rsid w:val="00E91BEE"/>
    <w:rsid w:val="00E92880"/>
    <w:rsid w:val="00E93C42"/>
    <w:rsid w:val="00E93CE3"/>
    <w:rsid w:val="00E93D76"/>
    <w:rsid w:val="00E93EC2"/>
    <w:rsid w:val="00E94140"/>
    <w:rsid w:val="00E947A6"/>
    <w:rsid w:val="00E94AAF"/>
    <w:rsid w:val="00E95918"/>
    <w:rsid w:val="00E95C13"/>
    <w:rsid w:val="00E96283"/>
    <w:rsid w:val="00E96331"/>
    <w:rsid w:val="00E967AB"/>
    <w:rsid w:val="00E96C8F"/>
    <w:rsid w:val="00E974E9"/>
    <w:rsid w:val="00E97710"/>
    <w:rsid w:val="00E97883"/>
    <w:rsid w:val="00EA077F"/>
    <w:rsid w:val="00EA0FC5"/>
    <w:rsid w:val="00EA26B8"/>
    <w:rsid w:val="00EA3855"/>
    <w:rsid w:val="00EA4251"/>
    <w:rsid w:val="00EA4DFD"/>
    <w:rsid w:val="00EA4E8F"/>
    <w:rsid w:val="00EA5744"/>
    <w:rsid w:val="00EA61F3"/>
    <w:rsid w:val="00EA7556"/>
    <w:rsid w:val="00EAF0CA"/>
    <w:rsid w:val="00EB01E8"/>
    <w:rsid w:val="00EB086D"/>
    <w:rsid w:val="00EB202B"/>
    <w:rsid w:val="00EB26D0"/>
    <w:rsid w:val="00EB2AF1"/>
    <w:rsid w:val="00EB2F43"/>
    <w:rsid w:val="00EB43F4"/>
    <w:rsid w:val="00EB48FB"/>
    <w:rsid w:val="00EB5206"/>
    <w:rsid w:val="00EB5710"/>
    <w:rsid w:val="00EB5A51"/>
    <w:rsid w:val="00EB70B5"/>
    <w:rsid w:val="00EB7433"/>
    <w:rsid w:val="00EC068B"/>
    <w:rsid w:val="00EC0B99"/>
    <w:rsid w:val="00EC106D"/>
    <w:rsid w:val="00EC11DD"/>
    <w:rsid w:val="00EC1731"/>
    <w:rsid w:val="00EC2120"/>
    <w:rsid w:val="00EC2886"/>
    <w:rsid w:val="00EC29AE"/>
    <w:rsid w:val="00EC3734"/>
    <w:rsid w:val="00EC437A"/>
    <w:rsid w:val="00EC44D8"/>
    <w:rsid w:val="00EC4AA7"/>
    <w:rsid w:val="00EC4F53"/>
    <w:rsid w:val="00EC5018"/>
    <w:rsid w:val="00EC502F"/>
    <w:rsid w:val="00EC52AF"/>
    <w:rsid w:val="00EC58C5"/>
    <w:rsid w:val="00EC59E9"/>
    <w:rsid w:val="00EC6B57"/>
    <w:rsid w:val="00EC75C4"/>
    <w:rsid w:val="00EC7783"/>
    <w:rsid w:val="00EC7FAF"/>
    <w:rsid w:val="00ED00A1"/>
    <w:rsid w:val="00ED04FF"/>
    <w:rsid w:val="00ED066C"/>
    <w:rsid w:val="00ED1531"/>
    <w:rsid w:val="00ED165A"/>
    <w:rsid w:val="00ED1898"/>
    <w:rsid w:val="00ED1A0F"/>
    <w:rsid w:val="00ED1DAC"/>
    <w:rsid w:val="00ED22A2"/>
    <w:rsid w:val="00ED27A4"/>
    <w:rsid w:val="00ED791F"/>
    <w:rsid w:val="00EE0705"/>
    <w:rsid w:val="00EE0CD1"/>
    <w:rsid w:val="00EE1228"/>
    <w:rsid w:val="00EE144B"/>
    <w:rsid w:val="00EE1757"/>
    <w:rsid w:val="00EE1801"/>
    <w:rsid w:val="00EE1A71"/>
    <w:rsid w:val="00EE2030"/>
    <w:rsid w:val="00EE23EC"/>
    <w:rsid w:val="00EE29D3"/>
    <w:rsid w:val="00EE2A71"/>
    <w:rsid w:val="00EE2CD3"/>
    <w:rsid w:val="00EE2F0B"/>
    <w:rsid w:val="00EE3D13"/>
    <w:rsid w:val="00EE49E7"/>
    <w:rsid w:val="00EE50A4"/>
    <w:rsid w:val="00EE5BD6"/>
    <w:rsid w:val="00EE6625"/>
    <w:rsid w:val="00EE6A3D"/>
    <w:rsid w:val="00EE7534"/>
    <w:rsid w:val="00EE78F2"/>
    <w:rsid w:val="00EF0377"/>
    <w:rsid w:val="00EF07C6"/>
    <w:rsid w:val="00EF0F55"/>
    <w:rsid w:val="00EF1FBE"/>
    <w:rsid w:val="00EF2B36"/>
    <w:rsid w:val="00EF39EF"/>
    <w:rsid w:val="00EF3BA8"/>
    <w:rsid w:val="00EF3E66"/>
    <w:rsid w:val="00EF4380"/>
    <w:rsid w:val="00EF4A5B"/>
    <w:rsid w:val="00EF5116"/>
    <w:rsid w:val="00EF677D"/>
    <w:rsid w:val="00EF6D0A"/>
    <w:rsid w:val="00EF6D32"/>
    <w:rsid w:val="00EF7042"/>
    <w:rsid w:val="00EF779C"/>
    <w:rsid w:val="00F0022C"/>
    <w:rsid w:val="00F009C9"/>
    <w:rsid w:val="00F01AD4"/>
    <w:rsid w:val="00F02133"/>
    <w:rsid w:val="00F03427"/>
    <w:rsid w:val="00F0432B"/>
    <w:rsid w:val="00F0469E"/>
    <w:rsid w:val="00F0580E"/>
    <w:rsid w:val="00F0696C"/>
    <w:rsid w:val="00F06D5A"/>
    <w:rsid w:val="00F07F57"/>
    <w:rsid w:val="00F10718"/>
    <w:rsid w:val="00F1074B"/>
    <w:rsid w:val="00F10864"/>
    <w:rsid w:val="00F10B03"/>
    <w:rsid w:val="00F11320"/>
    <w:rsid w:val="00F11483"/>
    <w:rsid w:val="00F11CEE"/>
    <w:rsid w:val="00F13149"/>
    <w:rsid w:val="00F13E6A"/>
    <w:rsid w:val="00F13EE2"/>
    <w:rsid w:val="00F14BBE"/>
    <w:rsid w:val="00F14C95"/>
    <w:rsid w:val="00F14E5F"/>
    <w:rsid w:val="00F15046"/>
    <w:rsid w:val="00F15D0F"/>
    <w:rsid w:val="00F16850"/>
    <w:rsid w:val="00F16E26"/>
    <w:rsid w:val="00F16E47"/>
    <w:rsid w:val="00F1713E"/>
    <w:rsid w:val="00F173B2"/>
    <w:rsid w:val="00F17817"/>
    <w:rsid w:val="00F17849"/>
    <w:rsid w:val="00F20871"/>
    <w:rsid w:val="00F20AD4"/>
    <w:rsid w:val="00F21CA1"/>
    <w:rsid w:val="00F22B4B"/>
    <w:rsid w:val="00F2410C"/>
    <w:rsid w:val="00F24412"/>
    <w:rsid w:val="00F26480"/>
    <w:rsid w:val="00F26DDC"/>
    <w:rsid w:val="00F27281"/>
    <w:rsid w:val="00F274E1"/>
    <w:rsid w:val="00F275B8"/>
    <w:rsid w:val="00F276EF"/>
    <w:rsid w:val="00F278EB"/>
    <w:rsid w:val="00F27C7A"/>
    <w:rsid w:val="00F27E95"/>
    <w:rsid w:val="00F30072"/>
    <w:rsid w:val="00F3073C"/>
    <w:rsid w:val="00F30DB7"/>
    <w:rsid w:val="00F30FA2"/>
    <w:rsid w:val="00F32839"/>
    <w:rsid w:val="00F32B28"/>
    <w:rsid w:val="00F33C5F"/>
    <w:rsid w:val="00F35183"/>
    <w:rsid w:val="00F35698"/>
    <w:rsid w:val="00F36D18"/>
    <w:rsid w:val="00F37776"/>
    <w:rsid w:val="00F37D90"/>
    <w:rsid w:val="00F40E02"/>
    <w:rsid w:val="00F417F1"/>
    <w:rsid w:val="00F41BDA"/>
    <w:rsid w:val="00F41D31"/>
    <w:rsid w:val="00F41D68"/>
    <w:rsid w:val="00F42CFC"/>
    <w:rsid w:val="00F438E7"/>
    <w:rsid w:val="00F439E8"/>
    <w:rsid w:val="00F440F0"/>
    <w:rsid w:val="00F45173"/>
    <w:rsid w:val="00F45483"/>
    <w:rsid w:val="00F455E1"/>
    <w:rsid w:val="00F459A3"/>
    <w:rsid w:val="00F46046"/>
    <w:rsid w:val="00F46E94"/>
    <w:rsid w:val="00F47A38"/>
    <w:rsid w:val="00F51727"/>
    <w:rsid w:val="00F52228"/>
    <w:rsid w:val="00F52C28"/>
    <w:rsid w:val="00F52E46"/>
    <w:rsid w:val="00F533F8"/>
    <w:rsid w:val="00F5398E"/>
    <w:rsid w:val="00F53CEE"/>
    <w:rsid w:val="00F54334"/>
    <w:rsid w:val="00F54595"/>
    <w:rsid w:val="00F547C6"/>
    <w:rsid w:val="00F54BF6"/>
    <w:rsid w:val="00F5531B"/>
    <w:rsid w:val="00F554F4"/>
    <w:rsid w:val="00F559BF"/>
    <w:rsid w:val="00F55D37"/>
    <w:rsid w:val="00F56DCE"/>
    <w:rsid w:val="00F56E7A"/>
    <w:rsid w:val="00F61904"/>
    <w:rsid w:val="00F61BBC"/>
    <w:rsid w:val="00F62CF2"/>
    <w:rsid w:val="00F62D6E"/>
    <w:rsid w:val="00F62D73"/>
    <w:rsid w:val="00F635BC"/>
    <w:rsid w:val="00F64343"/>
    <w:rsid w:val="00F64CCD"/>
    <w:rsid w:val="00F657BE"/>
    <w:rsid w:val="00F65A24"/>
    <w:rsid w:val="00F6604B"/>
    <w:rsid w:val="00F667B1"/>
    <w:rsid w:val="00F671CA"/>
    <w:rsid w:val="00F6739C"/>
    <w:rsid w:val="00F7071F"/>
    <w:rsid w:val="00F70BFB"/>
    <w:rsid w:val="00F70D9C"/>
    <w:rsid w:val="00F70FC6"/>
    <w:rsid w:val="00F7171C"/>
    <w:rsid w:val="00F7196B"/>
    <w:rsid w:val="00F719E5"/>
    <w:rsid w:val="00F72109"/>
    <w:rsid w:val="00F722F6"/>
    <w:rsid w:val="00F7347E"/>
    <w:rsid w:val="00F7359E"/>
    <w:rsid w:val="00F7373B"/>
    <w:rsid w:val="00F73AD8"/>
    <w:rsid w:val="00F7426A"/>
    <w:rsid w:val="00F743B9"/>
    <w:rsid w:val="00F748E9"/>
    <w:rsid w:val="00F74F75"/>
    <w:rsid w:val="00F77E01"/>
    <w:rsid w:val="00F80748"/>
    <w:rsid w:val="00F8074A"/>
    <w:rsid w:val="00F812B4"/>
    <w:rsid w:val="00F8140D"/>
    <w:rsid w:val="00F814AC"/>
    <w:rsid w:val="00F81A94"/>
    <w:rsid w:val="00F82ABA"/>
    <w:rsid w:val="00F8316B"/>
    <w:rsid w:val="00F833C6"/>
    <w:rsid w:val="00F8399F"/>
    <w:rsid w:val="00F83A13"/>
    <w:rsid w:val="00F84052"/>
    <w:rsid w:val="00F8453F"/>
    <w:rsid w:val="00F84632"/>
    <w:rsid w:val="00F84B30"/>
    <w:rsid w:val="00F84B44"/>
    <w:rsid w:val="00F84F00"/>
    <w:rsid w:val="00F86AC0"/>
    <w:rsid w:val="00F871D2"/>
    <w:rsid w:val="00F871D4"/>
    <w:rsid w:val="00F87AF0"/>
    <w:rsid w:val="00F90BB5"/>
    <w:rsid w:val="00F91160"/>
    <w:rsid w:val="00F9143B"/>
    <w:rsid w:val="00F91498"/>
    <w:rsid w:val="00F918AC"/>
    <w:rsid w:val="00F91E55"/>
    <w:rsid w:val="00F93606"/>
    <w:rsid w:val="00F93863"/>
    <w:rsid w:val="00F93946"/>
    <w:rsid w:val="00F93992"/>
    <w:rsid w:val="00F93CEB"/>
    <w:rsid w:val="00F93F0D"/>
    <w:rsid w:val="00F94873"/>
    <w:rsid w:val="00F94F3E"/>
    <w:rsid w:val="00F952B2"/>
    <w:rsid w:val="00F954F6"/>
    <w:rsid w:val="00F95C56"/>
    <w:rsid w:val="00F96977"/>
    <w:rsid w:val="00F97C59"/>
    <w:rsid w:val="00FA0564"/>
    <w:rsid w:val="00FA0651"/>
    <w:rsid w:val="00FA0848"/>
    <w:rsid w:val="00FA0D79"/>
    <w:rsid w:val="00FA1C24"/>
    <w:rsid w:val="00FA240F"/>
    <w:rsid w:val="00FA250C"/>
    <w:rsid w:val="00FA28E8"/>
    <w:rsid w:val="00FA291A"/>
    <w:rsid w:val="00FA321C"/>
    <w:rsid w:val="00FA3270"/>
    <w:rsid w:val="00FA3C0A"/>
    <w:rsid w:val="00FA3FCD"/>
    <w:rsid w:val="00FA44A8"/>
    <w:rsid w:val="00FA5C3C"/>
    <w:rsid w:val="00FA5CCB"/>
    <w:rsid w:val="00FA5E72"/>
    <w:rsid w:val="00FA5EA6"/>
    <w:rsid w:val="00FA5F2B"/>
    <w:rsid w:val="00FA6255"/>
    <w:rsid w:val="00FA65E8"/>
    <w:rsid w:val="00FA6C3C"/>
    <w:rsid w:val="00FA7DF9"/>
    <w:rsid w:val="00FB16AA"/>
    <w:rsid w:val="00FB1F99"/>
    <w:rsid w:val="00FB2CA9"/>
    <w:rsid w:val="00FB3811"/>
    <w:rsid w:val="00FB4070"/>
    <w:rsid w:val="00FB4382"/>
    <w:rsid w:val="00FB574E"/>
    <w:rsid w:val="00FB5B85"/>
    <w:rsid w:val="00FB5FFB"/>
    <w:rsid w:val="00FB70EC"/>
    <w:rsid w:val="00FB74FF"/>
    <w:rsid w:val="00FB7F32"/>
    <w:rsid w:val="00FC01B5"/>
    <w:rsid w:val="00FC039E"/>
    <w:rsid w:val="00FC09F1"/>
    <w:rsid w:val="00FC0A05"/>
    <w:rsid w:val="00FC1E1D"/>
    <w:rsid w:val="00FC2B42"/>
    <w:rsid w:val="00FC35F4"/>
    <w:rsid w:val="00FC3CF7"/>
    <w:rsid w:val="00FC409B"/>
    <w:rsid w:val="00FC44F3"/>
    <w:rsid w:val="00FC4662"/>
    <w:rsid w:val="00FC49A2"/>
    <w:rsid w:val="00FC4A5B"/>
    <w:rsid w:val="00FC5BA5"/>
    <w:rsid w:val="00FC5BC3"/>
    <w:rsid w:val="00FC5DBA"/>
    <w:rsid w:val="00FC6A1F"/>
    <w:rsid w:val="00FC7084"/>
    <w:rsid w:val="00FC7236"/>
    <w:rsid w:val="00FD0DE0"/>
    <w:rsid w:val="00FD165E"/>
    <w:rsid w:val="00FD1E03"/>
    <w:rsid w:val="00FD1E30"/>
    <w:rsid w:val="00FD2E2F"/>
    <w:rsid w:val="00FD3D2D"/>
    <w:rsid w:val="00FD3E51"/>
    <w:rsid w:val="00FD50C8"/>
    <w:rsid w:val="00FD5E10"/>
    <w:rsid w:val="00FD64D7"/>
    <w:rsid w:val="00FD68B0"/>
    <w:rsid w:val="00FD7299"/>
    <w:rsid w:val="00FE0010"/>
    <w:rsid w:val="00FE0011"/>
    <w:rsid w:val="00FE02AB"/>
    <w:rsid w:val="00FE07A5"/>
    <w:rsid w:val="00FE0FBE"/>
    <w:rsid w:val="00FE22A7"/>
    <w:rsid w:val="00FE2D7F"/>
    <w:rsid w:val="00FE32E2"/>
    <w:rsid w:val="00FE3DD8"/>
    <w:rsid w:val="00FE406D"/>
    <w:rsid w:val="00FE4910"/>
    <w:rsid w:val="00FE4980"/>
    <w:rsid w:val="00FE5327"/>
    <w:rsid w:val="00FE595B"/>
    <w:rsid w:val="00FE6121"/>
    <w:rsid w:val="00FE65F3"/>
    <w:rsid w:val="00FE6974"/>
    <w:rsid w:val="00FE6AAB"/>
    <w:rsid w:val="00FE6BB6"/>
    <w:rsid w:val="00FE7987"/>
    <w:rsid w:val="00FF012D"/>
    <w:rsid w:val="00FF035F"/>
    <w:rsid w:val="00FF322D"/>
    <w:rsid w:val="00FF3D5C"/>
    <w:rsid w:val="00FF3E41"/>
    <w:rsid w:val="00FF3EF5"/>
    <w:rsid w:val="00FF4194"/>
    <w:rsid w:val="00FF4765"/>
    <w:rsid w:val="00FF4E5B"/>
    <w:rsid w:val="00FF515F"/>
    <w:rsid w:val="00FF5AAD"/>
    <w:rsid w:val="00FF6375"/>
    <w:rsid w:val="00FF6A10"/>
    <w:rsid w:val="00FF7438"/>
    <w:rsid w:val="00FF799B"/>
    <w:rsid w:val="01318743"/>
    <w:rsid w:val="013557D9"/>
    <w:rsid w:val="013C057E"/>
    <w:rsid w:val="0151E572"/>
    <w:rsid w:val="015A1759"/>
    <w:rsid w:val="015DD8BA"/>
    <w:rsid w:val="016D95E5"/>
    <w:rsid w:val="019C6788"/>
    <w:rsid w:val="01A3CA4D"/>
    <w:rsid w:val="01AB02B9"/>
    <w:rsid w:val="01B89EE2"/>
    <w:rsid w:val="01B989FB"/>
    <w:rsid w:val="01C8383A"/>
    <w:rsid w:val="01D8AD89"/>
    <w:rsid w:val="0205B7EC"/>
    <w:rsid w:val="02071A00"/>
    <w:rsid w:val="02105E08"/>
    <w:rsid w:val="024518CE"/>
    <w:rsid w:val="0246C13D"/>
    <w:rsid w:val="025C58B7"/>
    <w:rsid w:val="027BC45A"/>
    <w:rsid w:val="02952D31"/>
    <w:rsid w:val="02A23961"/>
    <w:rsid w:val="02F0F248"/>
    <w:rsid w:val="02F1C599"/>
    <w:rsid w:val="02FC15BB"/>
    <w:rsid w:val="0309221F"/>
    <w:rsid w:val="0328F583"/>
    <w:rsid w:val="033C1BBB"/>
    <w:rsid w:val="036DA17C"/>
    <w:rsid w:val="0385BF32"/>
    <w:rsid w:val="038D9D11"/>
    <w:rsid w:val="03926741"/>
    <w:rsid w:val="039D7ED6"/>
    <w:rsid w:val="03B51202"/>
    <w:rsid w:val="03CA06AE"/>
    <w:rsid w:val="03E41939"/>
    <w:rsid w:val="03ECD8A9"/>
    <w:rsid w:val="03ECFAF4"/>
    <w:rsid w:val="03EEC523"/>
    <w:rsid w:val="03F28614"/>
    <w:rsid w:val="03F3C321"/>
    <w:rsid w:val="040A5DFF"/>
    <w:rsid w:val="04106161"/>
    <w:rsid w:val="041A6587"/>
    <w:rsid w:val="045BFAFF"/>
    <w:rsid w:val="0490FCEF"/>
    <w:rsid w:val="049AE4F8"/>
    <w:rsid w:val="04A536A7"/>
    <w:rsid w:val="04BCF5E6"/>
    <w:rsid w:val="04C9DBF5"/>
    <w:rsid w:val="04F57581"/>
    <w:rsid w:val="05046C2B"/>
    <w:rsid w:val="0505E1F7"/>
    <w:rsid w:val="05159A4C"/>
    <w:rsid w:val="0546284C"/>
    <w:rsid w:val="056A88B9"/>
    <w:rsid w:val="0571DCF8"/>
    <w:rsid w:val="057B692A"/>
    <w:rsid w:val="058309E8"/>
    <w:rsid w:val="05999E8E"/>
    <w:rsid w:val="05D34A1F"/>
    <w:rsid w:val="05E213F3"/>
    <w:rsid w:val="05FB347A"/>
    <w:rsid w:val="05FF7D5B"/>
    <w:rsid w:val="061B1DDA"/>
    <w:rsid w:val="06218F67"/>
    <w:rsid w:val="0621C32D"/>
    <w:rsid w:val="06251CF0"/>
    <w:rsid w:val="06295A85"/>
    <w:rsid w:val="0629665B"/>
    <w:rsid w:val="063B870E"/>
    <w:rsid w:val="0660ECA7"/>
    <w:rsid w:val="066E9651"/>
    <w:rsid w:val="067437FB"/>
    <w:rsid w:val="0684EA1B"/>
    <w:rsid w:val="068E379B"/>
    <w:rsid w:val="06A03C8C"/>
    <w:rsid w:val="06A8E29B"/>
    <w:rsid w:val="06B1AE53"/>
    <w:rsid w:val="06BCAA09"/>
    <w:rsid w:val="06D07BA6"/>
    <w:rsid w:val="06DB700C"/>
    <w:rsid w:val="06E63BC8"/>
    <w:rsid w:val="06F71E96"/>
    <w:rsid w:val="070E460E"/>
    <w:rsid w:val="07144242"/>
    <w:rsid w:val="071E3F31"/>
    <w:rsid w:val="072EA400"/>
    <w:rsid w:val="073E9D8A"/>
    <w:rsid w:val="0747D225"/>
    <w:rsid w:val="0754045A"/>
    <w:rsid w:val="0754ADC3"/>
    <w:rsid w:val="075997A8"/>
    <w:rsid w:val="077978A5"/>
    <w:rsid w:val="0790C217"/>
    <w:rsid w:val="0793F140"/>
    <w:rsid w:val="07A21749"/>
    <w:rsid w:val="07A4E5B3"/>
    <w:rsid w:val="07ABCFCF"/>
    <w:rsid w:val="07C4E58B"/>
    <w:rsid w:val="07C99965"/>
    <w:rsid w:val="07EEF4CA"/>
    <w:rsid w:val="07FEDD7F"/>
    <w:rsid w:val="07FF3F87"/>
    <w:rsid w:val="0808F94C"/>
    <w:rsid w:val="082EF5FC"/>
    <w:rsid w:val="08371BBD"/>
    <w:rsid w:val="0852689B"/>
    <w:rsid w:val="085C7B47"/>
    <w:rsid w:val="08607830"/>
    <w:rsid w:val="086D6AAD"/>
    <w:rsid w:val="0878FE67"/>
    <w:rsid w:val="087DD34C"/>
    <w:rsid w:val="088A7FAD"/>
    <w:rsid w:val="08964FD4"/>
    <w:rsid w:val="08B06CD2"/>
    <w:rsid w:val="08C31D80"/>
    <w:rsid w:val="08CA6BE1"/>
    <w:rsid w:val="08EFECCE"/>
    <w:rsid w:val="08F4EB0D"/>
    <w:rsid w:val="09146B8F"/>
    <w:rsid w:val="09321ACA"/>
    <w:rsid w:val="094E039C"/>
    <w:rsid w:val="095CBDB2"/>
    <w:rsid w:val="096D56D5"/>
    <w:rsid w:val="09873EFA"/>
    <w:rsid w:val="09A81D45"/>
    <w:rsid w:val="09AB8748"/>
    <w:rsid w:val="09BDF656"/>
    <w:rsid w:val="0A6058C4"/>
    <w:rsid w:val="0A7B5830"/>
    <w:rsid w:val="0A7DC87A"/>
    <w:rsid w:val="0A97CEF5"/>
    <w:rsid w:val="0AB1322F"/>
    <w:rsid w:val="0AC16D93"/>
    <w:rsid w:val="0AFA4578"/>
    <w:rsid w:val="0AFB2681"/>
    <w:rsid w:val="0AFB4FCE"/>
    <w:rsid w:val="0B095F5A"/>
    <w:rsid w:val="0B0C8AA5"/>
    <w:rsid w:val="0B1B4F1E"/>
    <w:rsid w:val="0B26738C"/>
    <w:rsid w:val="0B2F910D"/>
    <w:rsid w:val="0B3C4DBF"/>
    <w:rsid w:val="0B47DB06"/>
    <w:rsid w:val="0B64C108"/>
    <w:rsid w:val="0B66C315"/>
    <w:rsid w:val="0B6FE36A"/>
    <w:rsid w:val="0B71EA12"/>
    <w:rsid w:val="0B72CE24"/>
    <w:rsid w:val="0B92DA96"/>
    <w:rsid w:val="0B9A6241"/>
    <w:rsid w:val="0B9B8774"/>
    <w:rsid w:val="0BA7ACF8"/>
    <w:rsid w:val="0BBB3EC8"/>
    <w:rsid w:val="0BC587E9"/>
    <w:rsid w:val="0BD23DB8"/>
    <w:rsid w:val="0BD690A3"/>
    <w:rsid w:val="0BF5C003"/>
    <w:rsid w:val="0C01049D"/>
    <w:rsid w:val="0C1ABFCA"/>
    <w:rsid w:val="0C4D0290"/>
    <w:rsid w:val="0C4DFB5B"/>
    <w:rsid w:val="0C66F968"/>
    <w:rsid w:val="0C8A9ED4"/>
    <w:rsid w:val="0C9D3CC9"/>
    <w:rsid w:val="0CA001CA"/>
    <w:rsid w:val="0CB50351"/>
    <w:rsid w:val="0CBC4FC7"/>
    <w:rsid w:val="0CD7DDEA"/>
    <w:rsid w:val="0CDE1937"/>
    <w:rsid w:val="0CF48661"/>
    <w:rsid w:val="0D009169"/>
    <w:rsid w:val="0D413520"/>
    <w:rsid w:val="0D55A347"/>
    <w:rsid w:val="0D66601A"/>
    <w:rsid w:val="0D77B724"/>
    <w:rsid w:val="0D7BCA6F"/>
    <w:rsid w:val="0D7D69F4"/>
    <w:rsid w:val="0D9118B9"/>
    <w:rsid w:val="0DA461E8"/>
    <w:rsid w:val="0DB30CBE"/>
    <w:rsid w:val="0DC66487"/>
    <w:rsid w:val="0DD76DD9"/>
    <w:rsid w:val="0DE6CF92"/>
    <w:rsid w:val="0DE8D2F1"/>
    <w:rsid w:val="0DF536A1"/>
    <w:rsid w:val="0E12A700"/>
    <w:rsid w:val="0E1DB713"/>
    <w:rsid w:val="0E2C2DFF"/>
    <w:rsid w:val="0E410282"/>
    <w:rsid w:val="0E486C7C"/>
    <w:rsid w:val="0E54C864"/>
    <w:rsid w:val="0E629F43"/>
    <w:rsid w:val="0E672712"/>
    <w:rsid w:val="0E77A358"/>
    <w:rsid w:val="0E7CCF97"/>
    <w:rsid w:val="0E878C69"/>
    <w:rsid w:val="0EAAD1C7"/>
    <w:rsid w:val="0EAFFEAA"/>
    <w:rsid w:val="0EBA8BE5"/>
    <w:rsid w:val="0ECD61AA"/>
    <w:rsid w:val="0F353673"/>
    <w:rsid w:val="0F4D44D9"/>
    <w:rsid w:val="0F6481B7"/>
    <w:rsid w:val="0F778BC8"/>
    <w:rsid w:val="0F783A68"/>
    <w:rsid w:val="0F7F2A44"/>
    <w:rsid w:val="0F84A352"/>
    <w:rsid w:val="0F85D8B4"/>
    <w:rsid w:val="0F8C41CE"/>
    <w:rsid w:val="0F9C378C"/>
    <w:rsid w:val="0FABE15B"/>
    <w:rsid w:val="0FD7C431"/>
    <w:rsid w:val="1034F895"/>
    <w:rsid w:val="103F7C07"/>
    <w:rsid w:val="10517A3C"/>
    <w:rsid w:val="106000C2"/>
    <w:rsid w:val="10636135"/>
    <w:rsid w:val="1067A72E"/>
    <w:rsid w:val="106E1001"/>
    <w:rsid w:val="109289C6"/>
    <w:rsid w:val="10B3459B"/>
    <w:rsid w:val="111BB698"/>
    <w:rsid w:val="112EB346"/>
    <w:rsid w:val="112EE152"/>
    <w:rsid w:val="1130D804"/>
    <w:rsid w:val="113F347D"/>
    <w:rsid w:val="1146DABF"/>
    <w:rsid w:val="11526673"/>
    <w:rsid w:val="1154B19E"/>
    <w:rsid w:val="116428AE"/>
    <w:rsid w:val="1169B5B3"/>
    <w:rsid w:val="117EC638"/>
    <w:rsid w:val="11833C7F"/>
    <w:rsid w:val="11A1AC7C"/>
    <w:rsid w:val="11AB88A1"/>
    <w:rsid w:val="11AB8F43"/>
    <w:rsid w:val="11BFD6E9"/>
    <w:rsid w:val="11D202A7"/>
    <w:rsid w:val="11D23FBB"/>
    <w:rsid w:val="11D2D530"/>
    <w:rsid w:val="11DE4C58"/>
    <w:rsid w:val="11E27289"/>
    <w:rsid w:val="11FEC9C8"/>
    <w:rsid w:val="12015495"/>
    <w:rsid w:val="121BB48C"/>
    <w:rsid w:val="121D3671"/>
    <w:rsid w:val="1243DB9E"/>
    <w:rsid w:val="124EC911"/>
    <w:rsid w:val="126EE09A"/>
    <w:rsid w:val="1278D7BB"/>
    <w:rsid w:val="1299D5AA"/>
    <w:rsid w:val="12A45F2E"/>
    <w:rsid w:val="12C2E68F"/>
    <w:rsid w:val="12D865A7"/>
    <w:rsid w:val="12E61823"/>
    <w:rsid w:val="12F5022B"/>
    <w:rsid w:val="12FBB36D"/>
    <w:rsid w:val="12FF5964"/>
    <w:rsid w:val="13017D74"/>
    <w:rsid w:val="13240BE6"/>
    <w:rsid w:val="133AD291"/>
    <w:rsid w:val="13484077"/>
    <w:rsid w:val="13590060"/>
    <w:rsid w:val="136F580F"/>
    <w:rsid w:val="138C6D1E"/>
    <w:rsid w:val="1392C78A"/>
    <w:rsid w:val="139A44A6"/>
    <w:rsid w:val="139C5FCD"/>
    <w:rsid w:val="13AF2626"/>
    <w:rsid w:val="13B4D7D4"/>
    <w:rsid w:val="13B7ABA8"/>
    <w:rsid w:val="13BB176C"/>
    <w:rsid w:val="13E9F7E4"/>
    <w:rsid w:val="13EBCED8"/>
    <w:rsid w:val="13FA24A6"/>
    <w:rsid w:val="1425FCF6"/>
    <w:rsid w:val="142B914E"/>
    <w:rsid w:val="1433DBF7"/>
    <w:rsid w:val="143B31D7"/>
    <w:rsid w:val="145105B4"/>
    <w:rsid w:val="145B94CD"/>
    <w:rsid w:val="1494C6DA"/>
    <w:rsid w:val="149536EF"/>
    <w:rsid w:val="14B14F71"/>
    <w:rsid w:val="14B36CEB"/>
    <w:rsid w:val="14C23320"/>
    <w:rsid w:val="14CA0106"/>
    <w:rsid w:val="14CA66C0"/>
    <w:rsid w:val="14D3DA91"/>
    <w:rsid w:val="150039ED"/>
    <w:rsid w:val="1515ED1A"/>
    <w:rsid w:val="15221F34"/>
    <w:rsid w:val="1525A809"/>
    <w:rsid w:val="15269DC1"/>
    <w:rsid w:val="154FB093"/>
    <w:rsid w:val="1557D52D"/>
    <w:rsid w:val="155F81C5"/>
    <w:rsid w:val="1560B2C5"/>
    <w:rsid w:val="15653452"/>
    <w:rsid w:val="157A7A94"/>
    <w:rsid w:val="157D3E54"/>
    <w:rsid w:val="15844DF2"/>
    <w:rsid w:val="158C1FBF"/>
    <w:rsid w:val="1595F507"/>
    <w:rsid w:val="15AC1F85"/>
    <w:rsid w:val="15B5D3A2"/>
    <w:rsid w:val="15B6EB06"/>
    <w:rsid w:val="15CF0303"/>
    <w:rsid w:val="15E1DF1E"/>
    <w:rsid w:val="15EA71B8"/>
    <w:rsid w:val="15EECD27"/>
    <w:rsid w:val="1608A170"/>
    <w:rsid w:val="162A1B7A"/>
    <w:rsid w:val="16323006"/>
    <w:rsid w:val="163A776C"/>
    <w:rsid w:val="16462CB2"/>
    <w:rsid w:val="165B6513"/>
    <w:rsid w:val="1664A30A"/>
    <w:rsid w:val="1670E082"/>
    <w:rsid w:val="16726354"/>
    <w:rsid w:val="167A7ED9"/>
    <w:rsid w:val="16A408A4"/>
    <w:rsid w:val="16A426AD"/>
    <w:rsid w:val="16AA44A6"/>
    <w:rsid w:val="16B61ED0"/>
    <w:rsid w:val="16E22EBB"/>
    <w:rsid w:val="16F9815C"/>
    <w:rsid w:val="16F98F05"/>
    <w:rsid w:val="1703EFE0"/>
    <w:rsid w:val="170751B4"/>
    <w:rsid w:val="17077C58"/>
    <w:rsid w:val="170D818F"/>
    <w:rsid w:val="1737EEF4"/>
    <w:rsid w:val="17484472"/>
    <w:rsid w:val="17528AD9"/>
    <w:rsid w:val="176BCD51"/>
    <w:rsid w:val="1784B701"/>
    <w:rsid w:val="17A461C7"/>
    <w:rsid w:val="17A97ED5"/>
    <w:rsid w:val="17B73D5A"/>
    <w:rsid w:val="17BD1F70"/>
    <w:rsid w:val="17BE5CB8"/>
    <w:rsid w:val="17CF24CA"/>
    <w:rsid w:val="17D37516"/>
    <w:rsid w:val="17D7290D"/>
    <w:rsid w:val="17DFEF70"/>
    <w:rsid w:val="17EAFE0A"/>
    <w:rsid w:val="17F10181"/>
    <w:rsid w:val="17F641B4"/>
    <w:rsid w:val="1809951B"/>
    <w:rsid w:val="182C361F"/>
    <w:rsid w:val="1851B40D"/>
    <w:rsid w:val="18591C3A"/>
    <w:rsid w:val="186A75EA"/>
    <w:rsid w:val="186E0B4C"/>
    <w:rsid w:val="18769007"/>
    <w:rsid w:val="187FD7F7"/>
    <w:rsid w:val="18BC0F06"/>
    <w:rsid w:val="18C8C629"/>
    <w:rsid w:val="18D38AFF"/>
    <w:rsid w:val="18D3BDC0"/>
    <w:rsid w:val="18DCD2DD"/>
    <w:rsid w:val="18E2AA00"/>
    <w:rsid w:val="18F1EB2F"/>
    <w:rsid w:val="18FA2BFB"/>
    <w:rsid w:val="1904D659"/>
    <w:rsid w:val="190545B1"/>
    <w:rsid w:val="19078397"/>
    <w:rsid w:val="19093415"/>
    <w:rsid w:val="190B63F6"/>
    <w:rsid w:val="1912E009"/>
    <w:rsid w:val="191E6E0E"/>
    <w:rsid w:val="192AE861"/>
    <w:rsid w:val="192CBE2D"/>
    <w:rsid w:val="1936AD1F"/>
    <w:rsid w:val="195395E3"/>
    <w:rsid w:val="195F7408"/>
    <w:rsid w:val="197D6D1E"/>
    <w:rsid w:val="197E7627"/>
    <w:rsid w:val="19841BC5"/>
    <w:rsid w:val="19977438"/>
    <w:rsid w:val="199AEA99"/>
    <w:rsid w:val="199B2B1B"/>
    <w:rsid w:val="19A94195"/>
    <w:rsid w:val="19B673F9"/>
    <w:rsid w:val="19D66FC5"/>
    <w:rsid w:val="19E03A03"/>
    <w:rsid w:val="19F4297D"/>
    <w:rsid w:val="1A1E67AA"/>
    <w:rsid w:val="1A23AF42"/>
    <w:rsid w:val="1A5A8C4F"/>
    <w:rsid w:val="1A8A5AC9"/>
    <w:rsid w:val="1A8AA2FC"/>
    <w:rsid w:val="1AA7B627"/>
    <w:rsid w:val="1AAB170B"/>
    <w:rsid w:val="1ADD2130"/>
    <w:rsid w:val="1B241073"/>
    <w:rsid w:val="1B39428A"/>
    <w:rsid w:val="1B39A1D8"/>
    <w:rsid w:val="1B8C3E6D"/>
    <w:rsid w:val="1BAA1206"/>
    <w:rsid w:val="1BAE4E65"/>
    <w:rsid w:val="1BAF0F75"/>
    <w:rsid w:val="1BCEC83B"/>
    <w:rsid w:val="1BDEBD23"/>
    <w:rsid w:val="1C02651C"/>
    <w:rsid w:val="1C2D5C73"/>
    <w:rsid w:val="1C3AD04D"/>
    <w:rsid w:val="1C4435C7"/>
    <w:rsid w:val="1C4C7275"/>
    <w:rsid w:val="1C4FA08A"/>
    <w:rsid w:val="1C558A9A"/>
    <w:rsid w:val="1C612666"/>
    <w:rsid w:val="1C664DB7"/>
    <w:rsid w:val="1C7C0AF2"/>
    <w:rsid w:val="1C8072B8"/>
    <w:rsid w:val="1C845B99"/>
    <w:rsid w:val="1C909093"/>
    <w:rsid w:val="1C985CAD"/>
    <w:rsid w:val="1CA08AB4"/>
    <w:rsid w:val="1CAEFDBB"/>
    <w:rsid w:val="1CBBCF3F"/>
    <w:rsid w:val="1CBE4771"/>
    <w:rsid w:val="1CC332D7"/>
    <w:rsid w:val="1CD854A8"/>
    <w:rsid w:val="1CE206CC"/>
    <w:rsid w:val="1CEC3AB8"/>
    <w:rsid w:val="1D0861E5"/>
    <w:rsid w:val="1D15A510"/>
    <w:rsid w:val="1D1B23C1"/>
    <w:rsid w:val="1D21FF6D"/>
    <w:rsid w:val="1D30A2EB"/>
    <w:rsid w:val="1D37D90F"/>
    <w:rsid w:val="1D54067C"/>
    <w:rsid w:val="1D5B4664"/>
    <w:rsid w:val="1D7C399C"/>
    <w:rsid w:val="1D7F4840"/>
    <w:rsid w:val="1D9C08B7"/>
    <w:rsid w:val="1DC1CC5D"/>
    <w:rsid w:val="1DF03876"/>
    <w:rsid w:val="1DFE2C59"/>
    <w:rsid w:val="1DFEAFD5"/>
    <w:rsid w:val="1E060360"/>
    <w:rsid w:val="1E3126A7"/>
    <w:rsid w:val="1E3BC83A"/>
    <w:rsid w:val="1E45E4D9"/>
    <w:rsid w:val="1E49145A"/>
    <w:rsid w:val="1E629709"/>
    <w:rsid w:val="1EA4500E"/>
    <w:rsid w:val="1EA79744"/>
    <w:rsid w:val="1ED24FC6"/>
    <w:rsid w:val="1EED40A0"/>
    <w:rsid w:val="1F05AFE0"/>
    <w:rsid w:val="1F162451"/>
    <w:rsid w:val="1F226F2D"/>
    <w:rsid w:val="1F3834F7"/>
    <w:rsid w:val="1F389485"/>
    <w:rsid w:val="1F49ACB2"/>
    <w:rsid w:val="1F4A91CD"/>
    <w:rsid w:val="1F5D9CBE"/>
    <w:rsid w:val="1F7D1771"/>
    <w:rsid w:val="1F8E76B4"/>
    <w:rsid w:val="1FAA2978"/>
    <w:rsid w:val="1FB20158"/>
    <w:rsid w:val="1FB43E03"/>
    <w:rsid w:val="1FB54532"/>
    <w:rsid w:val="1FB6E646"/>
    <w:rsid w:val="1FC4B02D"/>
    <w:rsid w:val="1FE7F609"/>
    <w:rsid w:val="2010948B"/>
    <w:rsid w:val="2016A984"/>
    <w:rsid w:val="203F87B3"/>
    <w:rsid w:val="205CB796"/>
    <w:rsid w:val="205EE732"/>
    <w:rsid w:val="2086B59B"/>
    <w:rsid w:val="208ACFCE"/>
    <w:rsid w:val="20B4D164"/>
    <w:rsid w:val="20B50FC6"/>
    <w:rsid w:val="20C10701"/>
    <w:rsid w:val="20E930B8"/>
    <w:rsid w:val="20F90E50"/>
    <w:rsid w:val="21097792"/>
    <w:rsid w:val="211C8AC1"/>
    <w:rsid w:val="212579B5"/>
    <w:rsid w:val="21333A57"/>
    <w:rsid w:val="216A2626"/>
    <w:rsid w:val="216C03E6"/>
    <w:rsid w:val="217392F9"/>
    <w:rsid w:val="2196F4BD"/>
    <w:rsid w:val="219AC003"/>
    <w:rsid w:val="219CF97B"/>
    <w:rsid w:val="219FCE55"/>
    <w:rsid w:val="21ABFCEE"/>
    <w:rsid w:val="21AF9051"/>
    <w:rsid w:val="21B23835"/>
    <w:rsid w:val="21BC7D46"/>
    <w:rsid w:val="21D204CE"/>
    <w:rsid w:val="21E69906"/>
    <w:rsid w:val="21E6BDE4"/>
    <w:rsid w:val="220E3198"/>
    <w:rsid w:val="221C34A4"/>
    <w:rsid w:val="222C6F79"/>
    <w:rsid w:val="225390D9"/>
    <w:rsid w:val="226935E4"/>
    <w:rsid w:val="2277D254"/>
    <w:rsid w:val="2289FB7F"/>
    <w:rsid w:val="228EF4C9"/>
    <w:rsid w:val="2294E414"/>
    <w:rsid w:val="22A160D2"/>
    <w:rsid w:val="22B37F1E"/>
    <w:rsid w:val="22B85B22"/>
    <w:rsid w:val="22C14A33"/>
    <w:rsid w:val="22CC9DFB"/>
    <w:rsid w:val="22FFD217"/>
    <w:rsid w:val="231325DB"/>
    <w:rsid w:val="233F83B5"/>
    <w:rsid w:val="236463E1"/>
    <w:rsid w:val="23680252"/>
    <w:rsid w:val="23713483"/>
    <w:rsid w:val="239CDD6B"/>
    <w:rsid w:val="23B024FA"/>
    <w:rsid w:val="23B1F389"/>
    <w:rsid w:val="23B8AB79"/>
    <w:rsid w:val="23BC04DF"/>
    <w:rsid w:val="23BC9CD7"/>
    <w:rsid w:val="23BFFA47"/>
    <w:rsid w:val="23E8E680"/>
    <w:rsid w:val="240E2026"/>
    <w:rsid w:val="2424AD6A"/>
    <w:rsid w:val="2453EAD0"/>
    <w:rsid w:val="24548FB0"/>
    <w:rsid w:val="24558DE7"/>
    <w:rsid w:val="2459C8BF"/>
    <w:rsid w:val="2468819F"/>
    <w:rsid w:val="2480BFBB"/>
    <w:rsid w:val="248F7A5A"/>
    <w:rsid w:val="24A78B69"/>
    <w:rsid w:val="24B63712"/>
    <w:rsid w:val="24D17E3B"/>
    <w:rsid w:val="24D33E48"/>
    <w:rsid w:val="24EAF568"/>
    <w:rsid w:val="24F8011C"/>
    <w:rsid w:val="24FBA0AD"/>
    <w:rsid w:val="2526646B"/>
    <w:rsid w:val="253E86CA"/>
    <w:rsid w:val="2556C0D5"/>
    <w:rsid w:val="2557CDF3"/>
    <w:rsid w:val="256F4338"/>
    <w:rsid w:val="2572D19D"/>
    <w:rsid w:val="257B2324"/>
    <w:rsid w:val="257FCBAD"/>
    <w:rsid w:val="25BDE8C0"/>
    <w:rsid w:val="25CD4A50"/>
    <w:rsid w:val="25DD72C6"/>
    <w:rsid w:val="25E5ECFB"/>
    <w:rsid w:val="25FBCEF1"/>
    <w:rsid w:val="260943A5"/>
    <w:rsid w:val="261239D8"/>
    <w:rsid w:val="261C901C"/>
    <w:rsid w:val="26536772"/>
    <w:rsid w:val="2664C277"/>
    <w:rsid w:val="266D4E9C"/>
    <w:rsid w:val="269B494A"/>
    <w:rsid w:val="26ACCA96"/>
    <w:rsid w:val="26BBB488"/>
    <w:rsid w:val="26D65968"/>
    <w:rsid w:val="26DB6472"/>
    <w:rsid w:val="26EEF188"/>
    <w:rsid w:val="26F6FC25"/>
    <w:rsid w:val="26FD2F9C"/>
    <w:rsid w:val="271511AB"/>
    <w:rsid w:val="27418739"/>
    <w:rsid w:val="274E05CC"/>
    <w:rsid w:val="2755A45D"/>
    <w:rsid w:val="2757C55A"/>
    <w:rsid w:val="277C6A8F"/>
    <w:rsid w:val="278951B1"/>
    <w:rsid w:val="2790D2F3"/>
    <w:rsid w:val="279B9518"/>
    <w:rsid w:val="279C9A4A"/>
    <w:rsid w:val="279F716B"/>
    <w:rsid w:val="27AE0A39"/>
    <w:rsid w:val="27BE2691"/>
    <w:rsid w:val="27C24B60"/>
    <w:rsid w:val="27DBFA0E"/>
    <w:rsid w:val="280C2879"/>
    <w:rsid w:val="282DC05C"/>
    <w:rsid w:val="2840520F"/>
    <w:rsid w:val="2866DDBF"/>
    <w:rsid w:val="2868FCF8"/>
    <w:rsid w:val="286D1A0D"/>
    <w:rsid w:val="289F85DE"/>
    <w:rsid w:val="28B2ECB7"/>
    <w:rsid w:val="28B4149E"/>
    <w:rsid w:val="28B75E09"/>
    <w:rsid w:val="28D2D415"/>
    <w:rsid w:val="2901540F"/>
    <w:rsid w:val="290A51CC"/>
    <w:rsid w:val="29131EDF"/>
    <w:rsid w:val="29136D6A"/>
    <w:rsid w:val="2925ACA4"/>
    <w:rsid w:val="29441DDA"/>
    <w:rsid w:val="295AB639"/>
    <w:rsid w:val="295FFA56"/>
    <w:rsid w:val="2973A64E"/>
    <w:rsid w:val="29A0EC91"/>
    <w:rsid w:val="29A24374"/>
    <w:rsid w:val="29C1BCC8"/>
    <w:rsid w:val="29CC9F46"/>
    <w:rsid w:val="29CF11D0"/>
    <w:rsid w:val="29D77C86"/>
    <w:rsid w:val="29DC2869"/>
    <w:rsid w:val="29DE8C64"/>
    <w:rsid w:val="29FCC856"/>
    <w:rsid w:val="2A09FCE3"/>
    <w:rsid w:val="2A10371F"/>
    <w:rsid w:val="2A40993B"/>
    <w:rsid w:val="2A48E6B0"/>
    <w:rsid w:val="2A5A8110"/>
    <w:rsid w:val="2A644B22"/>
    <w:rsid w:val="2A666197"/>
    <w:rsid w:val="2AACFDBB"/>
    <w:rsid w:val="2AC18BE4"/>
    <w:rsid w:val="2ADC6A8E"/>
    <w:rsid w:val="2ADDEFC1"/>
    <w:rsid w:val="2AFAFB8C"/>
    <w:rsid w:val="2B09D19B"/>
    <w:rsid w:val="2B0A8E02"/>
    <w:rsid w:val="2B0F260A"/>
    <w:rsid w:val="2B1EFA1E"/>
    <w:rsid w:val="2B2AF203"/>
    <w:rsid w:val="2B34E179"/>
    <w:rsid w:val="2B62CA08"/>
    <w:rsid w:val="2B6AE231"/>
    <w:rsid w:val="2B757D6B"/>
    <w:rsid w:val="2B959C66"/>
    <w:rsid w:val="2BAAFCCF"/>
    <w:rsid w:val="2BB2AD53"/>
    <w:rsid w:val="2BBFFEB8"/>
    <w:rsid w:val="2BC37991"/>
    <w:rsid w:val="2BC3BD5E"/>
    <w:rsid w:val="2BFBE333"/>
    <w:rsid w:val="2C148F45"/>
    <w:rsid w:val="2C223304"/>
    <w:rsid w:val="2C555056"/>
    <w:rsid w:val="2C7927B8"/>
    <w:rsid w:val="2C988B4A"/>
    <w:rsid w:val="2C98A5AC"/>
    <w:rsid w:val="2CAE6E46"/>
    <w:rsid w:val="2CB61E77"/>
    <w:rsid w:val="2CC9D9C0"/>
    <w:rsid w:val="2CCA687E"/>
    <w:rsid w:val="2CCF0304"/>
    <w:rsid w:val="2CDE543E"/>
    <w:rsid w:val="2CF3243B"/>
    <w:rsid w:val="2CFD9D4F"/>
    <w:rsid w:val="2CFDAA35"/>
    <w:rsid w:val="2D00D0C6"/>
    <w:rsid w:val="2D14BCBF"/>
    <w:rsid w:val="2D2757DF"/>
    <w:rsid w:val="2D2D9CF7"/>
    <w:rsid w:val="2D675179"/>
    <w:rsid w:val="2D74CED9"/>
    <w:rsid w:val="2D80BC93"/>
    <w:rsid w:val="2D89C014"/>
    <w:rsid w:val="2DAF4745"/>
    <w:rsid w:val="2DAF78FB"/>
    <w:rsid w:val="2DB6AD86"/>
    <w:rsid w:val="2DC2C706"/>
    <w:rsid w:val="2DC8E654"/>
    <w:rsid w:val="2DD1359D"/>
    <w:rsid w:val="2DF410FA"/>
    <w:rsid w:val="2DFE66A0"/>
    <w:rsid w:val="2E01E92E"/>
    <w:rsid w:val="2E095B78"/>
    <w:rsid w:val="2E0D02AB"/>
    <w:rsid w:val="2E0E7ED4"/>
    <w:rsid w:val="2E2BDFE6"/>
    <w:rsid w:val="2E30517B"/>
    <w:rsid w:val="2E361D79"/>
    <w:rsid w:val="2E71299A"/>
    <w:rsid w:val="2E8445C6"/>
    <w:rsid w:val="2E8D47F0"/>
    <w:rsid w:val="2EA10260"/>
    <w:rsid w:val="2EC4519E"/>
    <w:rsid w:val="2EC75084"/>
    <w:rsid w:val="2ED3CBA5"/>
    <w:rsid w:val="2EDEFD4A"/>
    <w:rsid w:val="2EE6AF88"/>
    <w:rsid w:val="2F05A921"/>
    <w:rsid w:val="2F1EA8AF"/>
    <w:rsid w:val="2F2B9BFC"/>
    <w:rsid w:val="2F3CFA0F"/>
    <w:rsid w:val="2F55E665"/>
    <w:rsid w:val="2F5A9F06"/>
    <w:rsid w:val="2F654A75"/>
    <w:rsid w:val="2F67EA73"/>
    <w:rsid w:val="2F771714"/>
    <w:rsid w:val="2F7BAE0E"/>
    <w:rsid w:val="2F826CD0"/>
    <w:rsid w:val="2FDADE66"/>
    <w:rsid w:val="3006421B"/>
    <w:rsid w:val="301A1D9A"/>
    <w:rsid w:val="3024F44E"/>
    <w:rsid w:val="30359B90"/>
    <w:rsid w:val="303B6649"/>
    <w:rsid w:val="303CE9FF"/>
    <w:rsid w:val="30483FFF"/>
    <w:rsid w:val="305F174F"/>
    <w:rsid w:val="3065377A"/>
    <w:rsid w:val="3065E1BD"/>
    <w:rsid w:val="30787E4C"/>
    <w:rsid w:val="30788BB8"/>
    <w:rsid w:val="307CD86A"/>
    <w:rsid w:val="307D077D"/>
    <w:rsid w:val="308228D2"/>
    <w:rsid w:val="309C7FA4"/>
    <w:rsid w:val="30D15E3A"/>
    <w:rsid w:val="30DAC880"/>
    <w:rsid w:val="30E8099C"/>
    <w:rsid w:val="30FE858C"/>
    <w:rsid w:val="31009B7C"/>
    <w:rsid w:val="31177E6F"/>
    <w:rsid w:val="312F5F53"/>
    <w:rsid w:val="313742F2"/>
    <w:rsid w:val="313EC8ED"/>
    <w:rsid w:val="3145E23D"/>
    <w:rsid w:val="315EE82B"/>
    <w:rsid w:val="31684CF1"/>
    <w:rsid w:val="3175ACB9"/>
    <w:rsid w:val="31878A74"/>
    <w:rsid w:val="318EE4FE"/>
    <w:rsid w:val="319CBBDD"/>
    <w:rsid w:val="31BDAFBA"/>
    <w:rsid w:val="31C3524B"/>
    <w:rsid w:val="31CE3BE7"/>
    <w:rsid w:val="3202740A"/>
    <w:rsid w:val="3204E773"/>
    <w:rsid w:val="32613A22"/>
    <w:rsid w:val="3262B2EA"/>
    <w:rsid w:val="326D9254"/>
    <w:rsid w:val="3271737C"/>
    <w:rsid w:val="327D8A20"/>
    <w:rsid w:val="328A9BD9"/>
    <w:rsid w:val="3299426E"/>
    <w:rsid w:val="329F268F"/>
    <w:rsid w:val="32A4A6C0"/>
    <w:rsid w:val="32B75848"/>
    <w:rsid w:val="32DAB778"/>
    <w:rsid w:val="32E1EAC7"/>
    <w:rsid w:val="32E7E725"/>
    <w:rsid w:val="3300EB1C"/>
    <w:rsid w:val="33049EB3"/>
    <w:rsid w:val="3329F34B"/>
    <w:rsid w:val="3353D1B7"/>
    <w:rsid w:val="3357404C"/>
    <w:rsid w:val="3359226D"/>
    <w:rsid w:val="3369C011"/>
    <w:rsid w:val="3387CCE2"/>
    <w:rsid w:val="3399847A"/>
    <w:rsid w:val="3399C274"/>
    <w:rsid w:val="33A0B7D4"/>
    <w:rsid w:val="33C29E73"/>
    <w:rsid w:val="33C59AB6"/>
    <w:rsid w:val="33E0050D"/>
    <w:rsid w:val="33F7AD43"/>
    <w:rsid w:val="341CA77F"/>
    <w:rsid w:val="343EEA9B"/>
    <w:rsid w:val="345E2DED"/>
    <w:rsid w:val="346B4505"/>
    <w:rsid w:val="34967F49"/>
    <w:rsid w:val="349802C2"/>
    <w:rsid w:val="3498F0C6"/>
    <w:rsid w:val="349B0FF1"/>
    <w:rsid w:val="34BBCBBA"/>
    <w:rsid w:val="34C58AE6"/>
    <w:rsid w:val="34D8891F"/>
    <w:rsid w:val="34F15C9F"/>
    <w:rsid w:val="353ED4FD"/>
    <w:rsid w:val="35458EAD"/>
    <w:rsid w:val="35505CC4"/>
    <w:rsid w:val="35634DE4"/>
    <w:rsid w:val="3567ECA8"/>
    <w:rsid w:val="356F5D77"/>
    <w:rsid w:val="35713A66"/>
    <w:rsid w:val="3572DDE3"/>
    <w:rsid w:val="3575ADC9"/>
    <w:rsid w:val="35786ADF"/>
    <w:rsid w:val="358D0A9E"/>
    <w:rsid w:val="3590636A"/>
    <w:rsid w:val="359AC146"/>
    <w:rsid w:val="359B18E8"/>
    <w:rsid w:val="35B06741"/>
    <w:rsid w:val="35C3FA2E"/>
    <w:rsid w:val="35D046BB"/>
    <w:rsid w:val="35EB2DAC"/>
    <w:rsid w:val="35F73017"/>
    <w:rsid w:val="360050BD"/>
    <w:rsid w:val="3609842B"/>
    <w:rsid w:val="360A98DA"/>
    <w:rsid w:val="3615F7AE"/>
    <w:rsid w:val="3623DCBB"/>
    <w:rsid w:val="365F5264"/>
    <w:rsid w:val="3666BAFD"/>
    <w:rsid w:val="3668A51C"/>
    <w:rsid w:val="3682334B"/>
    <w:rsid w:val="3686D5B8"/>
    <w:rsid w:val="36870194"/>
    <w:rsid w:val="368C0AB0"/>
    <w:rsid w:val="36A0ED6E"/>
    <w:rsid w:val="36B87B4E"/>
    <w:rsid w:val="36BBD031"/>
    <w:rsid w:val="36BCC113"/>
    <w:rsid w:val="36ECFE16"/>
    <w:rsid w:val="36FE15F2"/>
    <w:rsid w:val="3711C2E6"/>
    <w:rsid w:val="371E0A73"/>
    <w:rsid w:val="3723DFF0"/>
    <w:rsid w:val="37353178"/>
    <w:rsid w:val="374854C9"/>
    <w:rsid w:val="3752EEBF"/>
    <w:rsid w:val="376CB391"/>
    <w:rsid w:val="3770B88F"/>
    <w:rsid w:val="3794196E"/>
    <w:rsid w:val="37ADDE15"/>
    <w:rsid w:val="37B15E9D"/>
    <w:rsid w:val="37E83B8F"/>
    <w:rsid w:val="381CEF42"/>
    <w:rsid w:val="38268942"/>
    <w:rsid w:val="382889F7"/>
    <w:rsid w:val="3857078B"/>
    <w:rsid w:val="3874CCB3"/>
    <w:rsid w:val="3876F193"/>
    <w:rsid w:val="38837992"/>
    <w:rsid w:val="388C8E47"/>
    <w:rsid w:val="38B0AAC0"/>
    <w:rsid w:val="38CAA921"/>
    <w:rsid w:val="38CC2D4B"/>
    <w:rsid w:val="38DABD20"/>
    <w:rsid w:val="38DE7D8D"/>
    <w:rsid w:val="38E04E81"/>
    <w:rsid w:val="38E896EC"/>
    <w:rsid w:val="390EB827"/>
    <w:rsid w:val="3912E1F0"/>
    <w:rsid w:val="3917ECAB"/>
    <w:rsid w:val="391902BC"/>
    <w:rsid w:val="39380F54"/>
    <w:rsid w:val="39708023"/>
    <w:rsid w:val="39889185"/>
    <w:rsid w:val="398A973B"/>
    <w:rsid w:val="399166F9"/>
    <w:rsid w:val="39A97FBA"/>
    <w:rsid w:val="39DC767C"/>
    <w:rsid w:val="3A2160A8"/>
    <w:rsid w:val="3A265389"/>
    <w:rsid w:val="3A6744F2"/>
    <w:rsid w:val="3A80312A"/>
    <w:rsid w:val="3A93AFFB"/>
    <w:rsid w:val="3A9D9B58"/>
    <w:rsid w:val="3AA1B6E4"/>
    <w:rsid w:val="3AA2743F"/>
    <w:rsid w:val="3AACF5F8"/>
    <w:rsid w:val="3AC1FD03"/>
    <w:rsid w:val="3B05C0CD"/>
    <w:rsid w:val="3B10AC2F"/>
    <w:rsid w:val="3B12BD67"/>
    <w:rsid w:val="3B1F078F"/>
    <w:rsid w:val="3B21F61C"/>
    <w:rsid w:val="3B26B77C"/>
    <w:rsid w:val="3B55CFAB"/>
    <w:rsid w:val="3B58A7A7"/>
    <w:rsid w:val="3B6029B3"/>
    <w:rsid w:val="3B7F05E2"/>
    <w:rsid w:val="3B8EC2F6"/>
    <w:rsid w:val="3B8F066C"/>
    <w:rsid w:val="3B915984"/>
    <w:rsid w:val="3B97D606"/>
    <w:rsid w:val="3B98A0B8"/>
    <w:rsid w:val="3B9EE92E"/>
    <w:rsid w:val="3BA09F70"/>
    <w:rsid w:val="3BA0C1A1"/>
    <w:rsid w:val="3BA245EB"/>
    <w:rsid w:val="3BA2ABFF"/>
    <w:rsid w:val="3BA8F583"/>
    <w:rsid w:val="3BAA2B8A"/>
    <w:rsid w:val="3BB55605"/>
    <w:rsid w:val="3BC1578B"/>
    <w:rsid w:val="3BCDA652"/>
    <w:rsid w:val="3BDFD6F4"/>
    <w:rsid w:val="3BEC6B96"/>
    <w:rsid w:val="3BF6FCB3"/>
    <w:rsid w:val="3BF7EF32"/>
    <w:rsid w:val="3BF85BF0"/>
    <w:rsid w:val="3C0BD011"/>
    <w:rsid w:val="3C1AD3BF"/>
    <w:rsid w:val="3C265FE2"/>
    <w:rsid w:val="3C26C7BE"/>
    <w:rsid w:val="3C2A21AF"/>
    <w:rsid w:val="3C34F9B8"/>
    <w:rsid w:val="3C3634CC"/>
    <w:rsid w:val="3C396BB9"/>
    <w:rsid w:val="3C501775"/>
    <w:rsid w:val="3C5066B8"/>
    <w:rsid w:val="3C5CD4C6"/>
    <w:rsid w:val="3C614139"/>
    <w:rsid w:val="3C678938"/>
    <w:rsid w:val="3C71FE64"/>
    <w:rsid w:val="3C72D0A7"/>
    <w:rsid w:val="3C885C77"/>
    <w:rsid w:val="3C9352C9"/>
    <w:rsid w:val="3C93FE4E"/>
    <w:rsid w:val="3CA2ABDD"/>
    <w:rsid w:val="3CB17555"/>
    <w:rsid w:val="3CB9C91D"/>
    <w:rsid w:val="3CC8DCA0"/>
    <w:rsid w:val="3CCD6964"/>
    <w:rsid w:val="3CEED0B9"/>
    <w:rsid w:val="3D02E6CA"/>
    <w:rsid w:val="3D233683"/>
    <w:rsid w:val="3D24C3E2"/>
    <w:rsid w:val="3D483DD6"/>
    <w:rsid w:val="3D6251B9"/>
    <w:rsid w:val="3D6C8D06"/>
    <w:rsid w:val="3D728E14"/>
    <w:rsid w:val="3D7F5552"/>
    <w:rsid w:val="3D814E9C"/>
    <w:rsid w:val="3D977177"/>
    <w:rsid w:val="3DB019AF"/>
    <w:rsid w:val="3DD1D69B"/>
    <w:rsid w:val="3DDB58A0"/>
    <w:rsid w:val="3DEBE7D6"/>
    <w:rsid w:val="3DF36720"/>
    <w:rsid w:val="3DF4924E"/>
    <w:rsid w:val="3DFD119A"/>
    <w:rsid w:val="3DFF74C3"/>
    <w:rsid w:val="3E0EA749"/>
    <w:rsid w:val="3E122BDA"/>
    <w:rsid w:val="3E21F8A7"/>
    <w:rsid w:val="3E2CD42F"/>
    <w:rsid w:val="3E4F1F60"/>
    <w:rsid w:val="3E56A83A"/>
    <w:rsid w:val="3E585269"/>
    <w:rsid w:val="3E63FF00"/>
    <w:rsid w:val="3E6AC576"/>
    <w:rsid w:val="3E75A314"/>
    <w:rsid w:val="3EA10C2C"/>
    <w:rsid w:val="3EAFD69C"/>
    <w:rsid w:val="3F0AFE43"/>
    <w:rsid w:val="3F100704"/>
    <w:rsid w:val="3F214170"/>
    <w:rsid w:val="3F2A0AE9"/>
    <w:rsid w:val="3F671F1B"/>
    <w:rsid w:val="3F6A71B8"/>
    <w:rsid w:val="3F7180D4"/>
    <w:rsid w:val="3F72F2A8"/>
    <w:rsid w:val="3F8D563B"/>
    <w:rsid w:val="3F8FB22C"/>
    <w:rsid w:val="3FA9A324"/>
    <w:rsid w:val="3FA9B05E"/>
    <w:rsid w:val="3FDCB93A"/>
    <w:rsid w:val="3FE2577F"/>
    <w:rsid w:val="40019E4B"/>
    <w:rsid w:val="40103D8F"/>
    <w:rsid w:val="40302F53"/>
    <w:rsid w:val="403D45A2"/>
    <w:rsid w:val="403EE2AC"/>
    <w:rsid w:val="4056B9A3"/>
    <w:rsid w:val="4076E778"/>
    <w:rsid w:val="408DDD95"/>
    <w:rsid w:val="4090EE44"/>
    <w:rsid w:val="40D90F40"/>
    <w:rsid w:val="4100B9A4"/>
    <w:rsid w:val="412BD8B1"/>
    <w:rsid w:val="4132DD85"/>
    <w:rsid w:val="413D0EB4"/>
    <w:rsid w:val="413E257A"/>
    <w:rsid w:val="41545BB4"/>
    <w:rsid w:val="415DB888"/>
    <w:rsid w:val="4173D1A4"/>
    <w:rsid w:val="417AD55B"/>
    <w:rsid w:val="419DAAA0"/>
    <w:rsid w:val="41A34ABC"/>
    <w:rsid w:val="41A42F2B"/>
    <w:rsid w:val="41A6ECF9"/>
    <w:rsid w:val="41BEF34F"/>
    <w:rsid w:val="41EB695B"/>
    <w:rsid w:val="42017A21"/>
    <w:rsid w:val="4209D066"/>
    <w:rsid w:val="424FA20D"/>
    <w:rsid w:val="42512786"/>
    <w:rsid w:val="425D9652"/>
    <w:rsid w:val="425E74BB"/>
    <w:rsid w:val="4276F9F8"/>
    <w:rsid w:val="428243FE"/>
    <w:rsid w:val="4297C319"/>
    <w:rsid w:val="429D4A51"/>
    <w:rsid w:val="42B2587A"/>
    <w:rsid w:val="42BB4D32"/>
    <w:rsid w:val="42BC4DA3"/>
    <w:rsid w:val="4302AEB8"/>
    <w:rsid w:val="431F20E2"/>
    <w:rsid w:val="4338493F"/>
    <w:rsid w:val="434F73EA"/>
    <w:rsid w:val="439F71FC"/>
    <w:rsid w:val="43A55E80"/>
    <w:rsid w:val="43A5A0C7"/>
    <w:rsid w:val="43AF1D9B"/>
    <w:rsid w:val="43BAF7A7"/>
    <w:rsid w:val="43C791C7"/>
    <w:rsid w:val="43CD1D2D"/>
    <w:rsid w:val="43DBBE80"/>
    <w:rsid w:val="43EC1714"/>
    <w:rsid w:val="43EE8131"/>
    <w:rsid w:val="43F0BE2B"/>
    <w:rsid w:val="43FD9053"/>
    <w:rsid w:val="43FDA6D4"/>
    <w:rsid w:val="43FF3DD9"/>
    <w:rsid w:val="440016B6"/>
    <w:rsid w:val="441C314A"/>
    <w:rsid w:val="44227F18"/>
    <w:rsid w:val="443F479A"/>
    <w:rsid w:val="4455F4CF"/>
    <w:rsid w:val="44585AC6"/>
    <w:rsid w:val="446B9223"/>
    <w:rsid w:val="448757C3"/>
    <w:rsid w:val="448EAC69"/>
    <w:rsid w:val="4496E716"/>
    <w:rsid w:val="449E92A7"/>
    <w:rsid w:val="44BA908C"/>
    <w:rsid w:val="44C12972"/>
    <w:rsid w:val="44D5F5A5"/>
    <w:rsid w:val="44E4EA64"/>
    <w:rsid w:val="44F70F95"/>
    <w:rsid w:val="451A5C6B"/>
    <w:rsid w:val="452CE3A0"/>
    <w:rsid w:val="452E0593"/>
    <w:rsid w:val="452FC65A"/>
    <w:rsid w:val="453D6BCE"/>
    <w:rsid w:val="453FDF98"/>
    <w:rsid w:val="4548DC21"/>
    <w:rsid w:val="4558261C"/>
    <w:rsid w:val="455CE746"/>
    <w:rsid w:val="455F9D78"/>
    <w:rsid w:val="4565C396"/>
    <w:rsid w:val="457FA5AC"/>
    <w:rsid w:val="458DD514"/>
    <w:rsid w:val="4593F214"/>
    <w:rsid w:val="459764BC"/>
    <w:rsid w:val="45ADD8E1"/>
    <w:rsid w:val="45BADA2D"/>
    <w:rsid w:val="45D1E39B"/>
    <w:rsid w:val="45F20989"/>
    <w:rsid w:val="45F5AB07"/>
    <w:rsid w:val="461A6F8A"/>
    <w:rsid w:val="462AEE99"/>
    <w:rsid w:val="463A71D1"/>
    <w:rsid w:val="4648CA2F"/>
    <w:rsid w:val="4649C61B"/>
    <w:rsid w:val="4656C1A4"/>
    <w:rsid w:val="46A2DEDD"/>
    <w:rsid w:val="46A5D583"/>
    <w:rsid w:val="46AC2319"/>
    <w:rsid w:val="46BFFBD4"/>
    <w:rsid w:val="46D936AC"/>
    <w:rsid w:val="4700346D"/>
    <w:rsid w:val="470A49E9"/>
    <w:rsid w:val="47242A4C"/>
    <w:rsid w:val="472A25A8"/>
    <w:rsid w:val="47491BBD"/>
    <w:rsid w:val="47555185"/>
    <w:rsid w:val="475E6D6A"/>
    <w:rsid w:val="476BD022"/>
    <w:rsid w:val="4774ECB5"/>
    <w:rsid w:val="477CDDFB"/>
    <w:rsid w:val="478A0C0E"/>
    <w:rsid w:val="47A3A927"/>
    <w:rsid w:val="47A6BDEE"/>
    <w:rsid w:val="47B2670F"/>
    <w:rsid w:val="47B77A4E"/>
    <w:rsid w:val="47C5281A"/>
    <w:rsid w:val="47DA271F"/>
    <w:rsid w:val="47DDB2C3"/>
    <w:rsid w:val="47DE6DD6"/>
    <w:rsid w:val="47EC315B"/>
    <w:rsid w:val="47EDF9D8"/>
    <w:rsid w:val="47FB4E94"/>
    <w:rsid w:val="48426175"/>
    <w:rsid w:val="484BF552"/>
    <w:rsid w:val="484FEFF3"/>
    <w:rsid w:val="4860FB32"/>
    <w:rsid w:val="486BBB3E"/>
    <w:rsid w:val="48795247"/>
    <w:rsid w:val="4882A94C"/>
    <w:rsid w:val="48A28CF9"/>
    <w:rsid w:val="48A9E3FA"/>
    <w:rsid w:val="48C61E98"/>
    <w:rsid w:val="48DE130E"/>
    <w:rsid w:val="48E1F43D"/>
    <w:rsid w:val="48EA58B8"/>
    <w:rsid w:val="48EF83B7"/>
    <w:rsid w:val="490E8701"/>
    <w:rsid w:val="492965F2"/>
    <w:rsid w:val="4930C5D0"/>
    <w:rsid w:val="494448C5"/>
    <w:rsid w:val="495D7F2A"/>
    <w:rsid w:val="499E9BD9"/>
    <w:rsid w:val="49A8BCA3"/>
    <w:rsid w:val="49ABEE7D"/>
    <w:rsid w:val="49B7D8E0"/>
    <w:rsid w:val="49BB7D31"/>
    <w:rsid w:val="49C1304C"/>
    <w:rsid w:val="49D1A7B5"/>
    <w:rsid w:val="49DF6E09"/>
    <w:rsid w:val="49FFF620"/>
    <w:rsid w:val="4A0AADB0"/>
    <w:rsid w:val="4A132FEF"/>
    <w:rsid w:val="4A2A392B"/>
    <w:rsid w:val="4A2DFB49"/>
    <w:rsid w:val="4A336CFD"/>
    <w:rsid w:val="4A3CC427"/>
    <w:rsid w:val="4A4B4EE8"/>
    <w:rsid w:val="4A4C3B97"/>
    <w:rsid w:val="4A5061C6"/>
    <w:rsid w:val="4A544C8D"/>
    <w:rsid w:val="4A574831"/>
    <w:rsid w:val="4A575F93"/>
    <w:rsid w:val="4A60B18B"/>
    <w:rsid w:val="4A7A37D3"/>
    <w:rsid w:val="4A876AFD"/>
    <w:rsid w:val="4A93C9F4"/>
    <w:rsid w:val="4AA90CA0"/>
    <w:rsid w:val="4AC7C274"/>
    <w:rsid w:val="4AC8FFE7"/>
    <w:rsid w:val="4AE6C60C"/>
    <w:rsid w:val="4AF71CEE"/>
    <w:rsid w:val="4B018B8D"/>
    <w:rsid w:val="4B0C17CE"/>
    <w:rsid w:val="4B3054D2"/>
    <w:rsid w:val="4B479CEF"/>
    <w:rsid w:val="4B793292"/>
    <w:rsid w:val="4B7A0720"/>
    <w:rsid w:val="4B7A52EA"/>
    <w:rsid w:val="4B7E1667"/>
    <w:rsid w:val="4B92AF8D"/>
    <w:rsid w:val="4BA97CC8"/>
    <w:rsid w:val="4BBA41D3"/>
    <w:rsid w:val="4BCC8FF8"/>
    <w:rsid w:val="4BCDCD19"/>
    <w:rsid w:val="4BD9F5A5"/>
    <w:rsid w:val="4BE7C733"/>
    <w:rsid w:val="4BE88FC7"/>
    <w:rsid w:val="4BF86AC5"/>
    <w:rsid w:val="4C0B5BB0"/>
    <w:rsid w:val="4C134AEB"/>
    <w:rsid w:val="4C19B3AC"/>
    <w:rsid w:val="4C1E4105"/>
    <w:rsid w:val="4C35EEEE"/>
    <w:rsid w:val="4C3FDF14"/>
    <w:rsid w:val="4C4F12AC"/>
    <w:rsid w:val="4C879BC0"/>
    <w:rsid w:val="4CA5C151"/>
    <w:rsid w:val="4CAB8BD0"/>
    <w:rsid w:val="4CB09239"/>
    <w:rsid w:val="4CC55197"/>
    <w:rsid w:val="4CD0EDFE"/>
    <w:rsid w:val="4CFD30B7"/>
    <w:rsid w:val="4D03CBEF"/>
    <w:rsid w:val="4D1D4EDA"/>
    <w:rsid w:val="4D286042"/>
    <w:rsid w:val="4D3850EB"/>
    <w:rsid w:val="4D3BA4EA"/>
    <w:rsid w:val="4D479ABB"/>
    <w:rsid w:val="4D54771E"/>
    <w:rsid w:val="4D5DA0FB"/>
    <w:rsid w:val="4D5F423D"/>
    <w:rsid w:val="4D6C79E1"/>
    <w:rsid w:val="4D745E02"/>
    <w:rsid w:val="4D75C606"/>
    <w:rsid w:val="4D974AF1"/>
    <w:rsid w:val="4D9CFBA9"/>
    <w:rsid w:val="4D9FC832"/>
    <w:rsid w:val="4DA0A697"/>
    <w:rsid w:val="4DA20DEE"/>
    <w:rsid w:val="4DB175DC"/>
    <w:rsid w:val="4DCFA2A7"/>
    <w:rsid w:val="4DEB459C"/>
    <w:rsid w:val="4E16B41C"/>
    <w:rsid w:val="4E38587A"/>
    <w:rsid w:val="4E45338B"/>
    <w:rsid w:val="4E49E57A"/>
    <w:rsid w:val="4E5579E2"/>
    <w:rsid w:val="4E720CFC"/>
    <w:rsid w:val="4E894C6C"/>
    <w:rsid w:val="4EADE91E"/>
    <w:rsid w:val="4EB1F427"/>
    <w:rsid w:val="4EB4E00F"/>
    <w:rsid w:val="4EBA7C09"/>
    <w:rsid w:val="4ED1AEAF"/>
    <w:rsid w:val="4ED8B46B"/>
    <w:rsid w:val="4EDDE00E"/>
    <w:rsid w:val="4EE6BFD7"/>
    <w:rsid w:val="4EEBF503"/>
    <w:rsid w:val="4EEC01E6"/>
    <w:rsid w:val="4EEDC958"/>
    <w:rsid w:val="4EEF6A4B"/>
    <w:rsid w:val="4EFD1590"/>
    <w:rsid w:val="4F00A7B4"/>
    <w:rsid w:val="4F29D50E"/>
    <w:rsid w:val="4F464CC3"/>
    <w:rsid w:val="4F47B4C1"/>
    <w:rsid w:val="4F4B3881"/>
    <w:rsid w:val="4F4ED195"/>
    <w:rsid w:val="4F5A10E9"/>
    <w:rsid w:val="4F5B8EE3"/>
    <w:rsid w:val="4F5C7421"/>
    <w:rsid w:val="4F7CAE69"/>
    <w:rsid w:val="4FA569B5"/>
    <w:rsid w:val="4FA88BC3"/>
    <w:rsid w:val="4FAFFFE2"/>
    <w:rsid w:val="4FCCC0AE"/>
    <w:rsid w:val="4FD428DB"/>
    <w:rsid w:val="4FD94EEB"/>
    <w:rsid w:val="4FE7817F"/>
    <w:rsid w:val="4FFDFF5F"/>
    <w:rsid w:val="50002582"/>
    <w:rsid w:val="5004104D"/>
    <w:rsid w:val="50135BB2"/>
    <w:rsid w:val="502A7F80"/>
    <w:rsid w:val="504486C1"/>
    <w:rsid w:val="50544E0D"/>
    <w:rsid w:val="5063A9F8"/>
    <w:rsid w:val="507EBE48"/>
    <w:rsid w:val="5082097F"/>
    <w:rsid w:val="50829038"/>
    <w:rsid w:val="50867097"/>
    <w:rsid w:val="50C09963"/>
    <w:rsid w:val="50D700AE"/>
    <w:rsid w:val="50E16D3F"/>
    <w:rsid w:val="50E1F41B"/>
    <w:rsid w:val="50F394D8"/>
    <w:rsid w:val="50FB50B7"/>
    <w:rsid w:val="51070CE1"/>
    <w:rsid w:val="5123E31C"/>
    <w:rsid w:val="51304753"/>
    <w:rsid w:val="51413B36"/>
    <w:rsid w:val="5156165F"/>
    <w:rsid w:val="5167DDEC"/>
    <w:rsid w:val="517B5404"/>
    <w:rsid w:val="518200E6"/>
    <w:rsid w:val="51969AEB"/>
    <w:rsid w:val="51B25810"/>
    <w:rsid w:val="51D41B9F"/>
    <w:rsid w:val="51F26713"/>
    <w:rsid w:val="521079F9"/>
    <w:rsid w:val="522F7A01"/>
    <w:rsid w:val="52417E3B"/>
    <w:rsid w:val="52517CF5"/>
    <w:rsid w:val="5252E5C2"/>
    <w:rsid w:val="52582DD1"/>
    <w:rsid w:val="52586252"/>
    <w:rsid w:val="525CDB44"/>
    <w:rsid w:val="5288F530"/>
    <w:rsid w:val="529665FD"/>
    <w:rsid w:val="52A1D7AC"/>
    <w:rsid w:val="52A837A6"/>
    <w:rsid w:val="52CAFEF6"/>
    <w:rsid w:val="530A4C4A"/>
    <w:rsid w:val="530E5352"/>
    <w:rsid w:val="530EC547"/>
    <w:rsid w:val="53326B4C"/>
    <w:rsid w:val="53378B74"/>
    <w:rsid w:val="5365ACAF"/>
    <w:rsid w:val="538172CB"/>
    <w:rsid w:val="5391468E"/>
    <w:rsid w:val="53996B89"/>
    <w:rsid w:val="53BB7F9F"/>
    <w:rsid w:val="53BCE7E4"/>
    <w:rsid w:val="53C1411D"/>
    <w:rsid w:val="53C1733D"/>
    <w:rsid w:val="53C4CB09"/>
    <w:rsid w:val="53DA9181"/>
    <w:rsid w:val="53DD4E9C"/>
    <w:rsid w:val="54080615"/>
    <w:rsid w:val="54179104"/>
    <w:rsid w:val="541BEB9C"/>
    <w:rsid w:val="5445BEE8"/>
    <w:rsid w:val="5459978F"/>
    <w:rsid w:val="54628623"/>
    <w:rsid w:val="5485407A"/>
    <w:rsid w:val="5488BDD4"/>
    <w:rsid w:val="54A480BA"/>
    <w:rsid w:val="54B0FE32"/>
    <w:rsid w:val="54B41B2E"/>
    <w:rsid w:val="54DDB707"/>
    <w:rsid w:val="54E0FB05"/>
    <w:rsid w:val="54E81227"/>
    <w:rsid w:val="55160694"/>
    <w:rsid w:val="5518F9F3"/>
    <w:rsid w:val="5527DC06"/>
    <w:rsid w:val="5535EA0E"/>
    <w:rsid w:val="553C855A"/>
    <w:rsid w:val="553FF9F7"/>
    <w:rsid w:val="5546954C"/>
    <w:rsid w:val="554A8049"/>
    <w:rsid w:val="556BDEAD"/>
    <w:rsid w:val="557D92A2"/>
    <w:rsid w:val="55A58A9C"/>
    <w:rsid w:val="55A8667F"/>
    <w:rsid w:val="55AA71D1"/>
    <w:rsid w:val="55B2A705"/>
    <w:rsid w:val="55B46865"/>
    <w:rsid w:val="55C25491"/>
    <w:rsid w:val="55EC3A67"/>
    <w:rsid w:val="5602B94C"/>
    <w:rsid w:val="5635465A"/>
    <w:rsid w:val="5640DC2F"/>
    <w:rsid w:val="564B57E5"/>
    <w:rsid w:val="564D5C67"/>
    <w:rsid w:val="564FE965"/>
    <w:rsid w:val="5661CBB5"/>
    <w:rsid w:val="566FAA53"/>
    <w:rsid w:val="5678D6B4"/>
    <w:rsid w:val="56859283"/>
    <w:rsid w:val="5692CBBC"/>
    <w:rsid w:val="56994078"/>
    <w:rsid w:val="56A04341"/>
    <w:rsid w:val="56AEE949"/>
    <w:rsid w:val="56BE0088"/>
    <w:rsid w:val="56D30A88"/>
    <w:rsid w:val="56D84FE3"/>
    <w:rsid w:val="56EC31F9"/>
    <w:rsid w:val="56F5B21B"/>
    <w:rsid w:val="5704294E"/>
    <w:rsid w:val="5710D90F"/>
    <w:rsid w:val="57128BC5"/>
    <w:rsid w:val="572002D2"/>
    <w:rsid w:val="572B9EF4"/>
    <w:rsid w:val="572DEEC2"/>
    <w:rsid w:val="573890D1"/>
    <w:rsid w:val="574E9616"/>
    <w:rsid w:val="576C99A7"/>
    <w:rsid w:val="577FC968"/>
    <w:rsid w:val="5789D3DB"/>
    <w:rsid w:val="57A72985"/>
    <w:rsid w:val="57B3F2D4"/>
    <w:rsid w:val="57B544B3"/>
    <w:rsid w:val="57C384A0"/>
    <w:rsid w:val="57DFDE7C"/>
    <w:rsid w:val="57E2897A"/>
    <w:rsid w:val="57E3296F"/>
    <w:rsid w:val="57E441E2"/>
    <w:rsid w:val="57E72846"/>
    <w:rsid w:val="57F8DDAC"/>
    <w:rsid w:val="5806195A"/>
    <w:rsid w:val="58177461"/>
    <w:rsid w:val="5818EF42"/>
    <w:rsid w:val="5822E5D3"/>
    <w:rsid w:val="582E3345"/>
    <w:rsid w:val="582F53E8"/>
    <w:rsid w:val="5861A097"/>
    <w:rsid w:val="58B53596"/>
    <w:rsid w:val="58C42B9A"/>
    <w:rsid w:val="58C522AF"/>
    <w:rsid w:val="58F2F993"/>
    <w:rsid w:val="5907A4C9"/>
    <w:rsid w:val="59086A08"/>
    <w:rsid w:val="59289F5A"/>
    <w:rsid w:val="592D47C8"/>
    <w:rsid w:val="59344946"/>
    <w:rsid w:val="594E1482"/>
    <w:rsid w:val="5952F461"/>
    <w:rsid w:val="5955B961"/>
    <w:rsid w:val="59720E02"/>
    <w:rsid w:val="597C5ED8"/>
    <w:rsid w:val="597CE771"/>
    <w:rsid w:val="59ACFC6A"/>
    <w:rsid w:val="59BABB23"/>
    <w:rsid w:val="59C6E25F"/>
    <w:rsid w:val="59C7360F"/>
    <w:rsid w:val="59F43F75"/>
    <w:rsid w:val="59F8B133"/>
    <w:rsid w:val="59FEAEA3"/>
    <w:rsid w:val="5A09D4A0"/>
    <w:rsid w:val="5A0CCE16"/>
    <w:rsid w:val="5A1338D1"/>
    <w:rsid w:val="5A236148"/>
    <w:rsid w:val="5A2E6A1E"/>
    <w:rsid w:val="5A54BEF9"/>
    <w:rsid w:val="5A59D16D"/>
    <w:rsid w:val="5A682063"/>
    <w:rsid w:val="5A6A2871"/>
    <w:rsid w:val="5A83BD26"/>
    <w:rsid w:val="5A8684F3"/>
    <w:rsid w:val="5AA3BF21"/>
    <w:rsid w:val="5AA4C73F"/>
    <w:rsid w:val="5AAECDC6"/>
    <w:rsid w:val="5AAF2489"/>
    <w:rsid w:val="5ACEF12E"/>
    <w:rsid w:val="5AD030B3"/>
    <w:rsid w:val="5ADD4DD1"/>
    <w:rsid w:val="5AEC8360"/>
    <w:rsid w:val="5AF23516"/>
    <w:rsid w:val="5AFF5C5D"/>
    <w:rsid w:val="5B2267F3"/>
    <w:rsid w:val="5B44DFAA"/>
    <w:rsid w:val="5B532962"/>
    <w:rsid w:val="5B634879"/>
    <w:rsid w:val="5B6471D4"/>
    <w:rsid w:val="5B697B93"/>
    <w:rsid w:val="5B7428B8"/>
    <w:rsid w:val="5B80FA4E"/>
    <w:rsid w:val="5B8B5511"/>
    <w:rsid w:val="5B9DC0C9"/>
    <w:rsid w:val="5BA68834"/>
    <w:rsid w:val="5BC2703B"/>
    <w:rsid w:val="5BC5A322"/>
    <w:rsid w:val="5BC7206C"/>
    <w:rsid w:val="5BD2AF19"/>
    <w:rsid w:val="5BD660CD"/>
    <w:rsid w:val="5BDF1A93"/>
    <w:rsid w:val="5C604162"/>
    <w:rsid w:val="5C8F8138"/>
    <w:rsid w:val="5CACCD7E"/>
    <w:rsid w:val="5CCE4F51"/>
    <w:rsid w:val="5CD45525"/>
    <w:rsid w:val="5CD9CB00"/>
    <w:rsid w:val="5CDAEEF7"/>
    <w:rsid w:val="5CF618E3"/>
    <w:rsid w:val="5D0F84C5"/>
    <w:rsid w:val="5D1573A3"/>
    <w:rsid w:val="5D22AE0B"/>
    <w:rsid w:val="5D272572"/>
    <w:rsid w:val="5D3417D5"/>
    <w:rsid w:val="5D403929"/>
    <w:rsid w:val="5D4A447A"/>
    <w:rsid w:val="5D4DFE11"/>
    <w:rsid w:val="5D52096D"/>
    <w:rsid w:val="5D5E409C"/>
    <w:rsid w:val="5D7BD34C"/>
    <w:rsid w:val="5D9AE078"/>
    <w:rsid w:val="5DD0A8C5"/>
    <w:rsid w:val="5DD10A68"/>
    <w:rsid w:val="5DD9CB0D"/>
    <w:rsid w:val="5DF49C23"/>
    <w:rsid w:val="5DF958D8"/>
    <w:rsid w:val="5DFC7CDC"/>
    <w:rsid w:val="5E18AA2D"/>
    <w:rsid w:val="5E2A2579"/>
    <w:rsid w:val="5E2D05C6"/>
    <w:rsid w:val="5E383781"/>
    <w:rsid w:val="5E3D3E35"/>
    <w:rsid w:val="5E40AB39"/>
    <w:rsid w:val="5E4304ED"/>
    <w:rsid w:val="5E5211DD"/>
    <w:rsid w:val="5E5A3DCA"/>
    <w:rsid w:val="5E5BE656"/>
    <w:rsid w:val="5E72599A"/>
    <w:rsid w:val="5E7B4CAC"/>
    <w:rsid w:val="5E8983E6"/>
    <w:rsid w:val="5E998F72"/>
    <w:rsid w:val="5EB3A1E4"/>
    <w:rsid w:val="5EB50136"/>
    <w:rsid w:val="5EC49BC1"/>
    <w:rsid w:val="5ECE68C1"/>
    <w:rsid w:val="5ED22E23"/>
    <w:rsid w:val="5EDC3D47"/>
    <w:rsid w:val="5EFA10FD"/>
    <w:rsid w:val="5EFC254C"/>
    <w:rsid w:val="5F05F4BF"/>
    <w:rsid w:val="5F31A327"/>
    <w:rsid w:val="5F4C313F"/>
    <w:rsid w:val="5F4DA789"/>
    <w:rsid w:val="5F4DF9BC"/>
    <w:rsid w:val="5F52D91D"/>
    <w:rsid w:val="5F7DCBB3"/>
    <w:rsid w:val="5F870E0E"/>
    <w:rsid w:val="5F943123"/>
    <w:rsid w:val="5F97B574"/>
    <w:rsid w:val="5FB70C17"/>
    <w:rsid w:val="5FB7A4ED"/>
    <w:rsid w:val="5FC188EB"/>
    <w:rsid w:val="5FD1265F"/>
    <w:rsid w:val="5FD9EC8A"/>
    <w:rsid w:val="5FEDB85C"/>
    <w:rsid w:val="60015F31"/>
    <w:rsid w:val="6013E24A"/>
    <w:rsid w:val="6013ECAA"/>
    <w:rsid w:val="6029267F"/>
    <w:rsid w:val="602C506B"/>
    <w:rsid w:val="604513BA"/>
    <w:rsid w:val="604C4F49"/>
    <w:rsid w:val="60675EF1"/>
    <w:rsid w:val="6075C54A"/>
    <w:rsid w:val="60781486"/>
    <w:rsid w:val="607E85BA"/>
    <w:rsid w:val="6089AA2F"/>
    <w:rsid w:val="609766A0"/>
    <w:rsid w:val="60AB6EBA"/>
    <w:rsid w:val="60AFA77D"/>
    <w:rsid w:val="60B3A56D"/>
    <w:rsid w:val="60BC6284"/>
    <w:rsid w:val="60BF2A7B"/>
    <w:rsid w:val="60D79206"/>
    <w:rsid w:val="60E2F702"/>
    <w:rsid w:val="60FA5390"/>
    <w:rsid w:val="61014F07"/>
    <w:rsid w:val="6107A13F"/>
    <w:rsid w:val="6118CE05"/>
    <w:rsid w:val="611A451B"/>
    <w:rsid w:val="613385D5"/>
    <w:rsid w:val="61381AD4"/>
    <w:rsid w:val="6140971C"/>
    <w:rsid w:val="61767CE1"/>
    <w:rsid w:val="61856146"/>
    <w:rsid w:val="6186A25F"/>
    <w:rsid w:val="61889D4A"/>
    <w:rsid w:val="619DD937"/>
    <w:rsid w:val="61A6D679"/>
    <w:rsid w:val="61AAFFE8"/>
    <w:rsid w:val="61C3D4FE"/>
    <w:rsid w:val="61D1C562"/>
    <w:rsid w:val="61EE0DC6"/>
    <w:rsid w:val="61F77FC2"/>
    <w:rsid w:val="61F8FE08"/>
    <w:rsid w:val="61FA9695"/>
    <w:rsid w:val="62273E14"/>
    <w:rsid w:val="622DC9D9"/>
    <w:rsid w:val="6231BC31"/>
    <w:rsid w:val="62336158"/>
    <w:rsid w:val="6249E43D"/>
    <w:rsid w:val="624ADF72"/>
    <w:rsid w:val="6265EE7E"/>
    <w:rsid w:val="626B0DE0"/>
    <w:rsid w:val="627C20F0"/>
    <w:rsid w:val="6290008E"/>
    <w:rsid w:val="62B1C01B"/>
    <w:rsid w:val="62D4945A"/>
    <w:rsid w:val="631DA5CE"/>
    <w:rsid w:val="6338004B"/>
    <w:rsid w:val="633D83C0"/>
    <w:rsid w:val="634EBDCF"/>
    <w:rsid w:val="635CF509"/>
    <w:rsid w:val="6389477E"/>
    <w:rsid w:val="63989195"/>
    <w:rsid w:val="63A5BD1D"/>
    <w:rsid w:val="63B440D0"/>
    <w:rsid w:val="63BCEBC3"/>
    <w:rsid w:val="63C072FC"/>
    <w:rsid w:val="63C23AE6"/>
    <w:rsid w:val="63CE277A"/>
    <w:rsid w:val="63CE8A6C"/>
    <w:rsid w:val="63D2836B"/>
    <w:rsid w:val="63E1BFF1"/>
    <w:rsid w:val="640575BE"/>
    <w:rsid w:val="6406DE41"/>
    <w:rsid w:val="64165A54"/>
    <w:rsid w:val="642DFBD4"/>
    <w:rsid w:val="646B2697"/>
    <w:rsid w:val="64867578"/>
    <w:rsid w:val="649CE65B"/>
    <w:rsid w:val="64A29B32"/>
    <w:rsid w:val="64AD7520"/>
    <w:rsid w:val="64C797EE"/>
    <w:rsid w:val="64C9093B"/>
    <w:rsid w:val="64D70D08"/>
    <w:rsid w:val="650E8E0E"/>
    <w:rsid w:val="65142EEA"/>
    <w:rsid w:val="65236538"/>
    <w:rsid w:val="654135C9"/>
    <w:rsid w:val="65520D92"/>
    <w:rsid w:val="655EE3CD"/>
    <w:rsid w:val="65672F3B"/>
    <w:rsid w:val="6570CC19"/>
    <w:rsid w:val="65898645"/>
    <w:rsid w:val="658AEF13"/>
    <w:rsid w:val="658B11E5"/>
    <w:rsid w:val="65916C9F"/>
    <w:rsid w:val="65A20EE3"/>
    <w:rsid w:val="6617EE17"/>
    <w:rsid w:val="661E0CC4"/>
    <w:rsid w:val="6627BCEC"/>
    <w:rsid w:val="662C008C"/>
    <w:rsid w:val="6637DF5B"/>
    <w:rsid w:val="6645CC61"/>
    <w:rsid w:val="665DAA32"/>
    <w:rsid w:val="6663C877"/>
    <w:rsid w:val="6664BFC7"/>
    <w:rsid w:val="667A6854"/>
    <w:rsid w:val="66931ACC"/>
    <w:rsid w:val="669C690D"/>
    <w:rsid w:val="66A59619"/>
    <w:rsid w:val="66AC3172"/>
    <w:rsid w:val="66AD34BD"/>
    <w:rsid w:val="66B7FDFB"/>
    <w:rsid w:val="66BE5491"/>
    <w:rsid w:val="66CF92F3"/>
    <w:rsid w:val="66D26E5F"/>
    <w:rsid w:val="66F53C61"/>
    <w:rsid w:val="67003FBA"/>
    <w:rsid w:val="6703FA4E"/>
    <w:rsid w:val="6717E484"/>
    <w:rsid w:val="67318A33"/>
    <w:rsid w:val="673DA3A7"/>
    <w:rsid w:val="67407040"/>
    <w:rsid w:val="67449EB6"/>
    <w:rsid w:val="674A9268"/>
    <w:rsid w:val="674D2DFF"/>
    <w:rsid w:val="6754182F"/>
    <w:rsid w:val="67699514"/>
    <w:rsid w:val="678CD6AE"/>
    <w:rsid w:val="679101A1"/>
    <w:rsid w:val="679A4C80"/>
    <w:rsid w:val="67A74472"/>
    <w:rsid w:val="67CBE5B2"/>
    <w:rsid w:val="67CDDE22"/>
    <w:rsid w:val="67CFDC70"/>
    <w:rsid w:val="67DD7B05"/>
    <w:rsid w:val="67E68367"/>
    <w:rsid w:val="67F618B6"/>
    <w:rsid w:val="67FFBAE8"/>
    <w:rsid w:val="680FB036"/>
    <w:rsid w:val="68222EF2"/>
    <w:rsid w:val="682262C9"/>
    <w:rsid w:val="68265AE7"/>
    <w:rsid w:val="682CC9BA"/>
    <w:rsid w:val="68314122"/>
    <w:rsid w:val="6848DE22"/>
    <w:rsid w:val="68575427"/>
    <w:rsid w:val="6860E192"/>
    <w:rsid w:val="68682CE5"/>
    <w:rsid w:val="686B1A7D"/>
    <w:rsid w:val="686B9E20"/>
    <w:rsid w:val="68830076"/>
    <w:rsid w:val="688620F9"/>
    <w:rsid w:val="68A199CC"/>
    <w:rsid w:val="68B9D633"/>
    <w:rsid w:val="68BDBC68"/>
    <w:rsid w:val="68C7806B"/>
    <w:rsid w:val="68CAFA84"/>
    <w:rsid w:val="68D1B0FF"/>
    <w:rsid w:val="68E06120"/>
    <w:rsid w:val="68E280B5"/>
    <w:rsid w:val="68E79907"/>
    <w:rsid w:val="68ECA043"/>
    <w:rsid w:val="6909DFEF"/>
    <w:rsid w:val="69115BCC"/>
    <w:rsid w:val="69181C03"/>
    <w:rsid w:val="692CDF04"/>
    <w:rsid w:val="692E7864"/>
    <w:rsid w:val="69361CE1"/>
    <w:rsid w:val="693A9D67"/>
    <w:rsid w:val="69605FB2"/>
    <w:rsid w:val="6970D265"/>
    <w:rsid w:val="6979F4FE"/>
    <w:rsid w:val="697D9E10"/>
    <w:rsid w:val="697DE12D"/>
    <w:rsid w:val="698B0002"/>
    <w:rsid w:val="6999C02D"/>
    <w:rsid w:val="69ACD197"/>
    <w:rsid w:val="69C95DF8"/>
    <w:rsid w:val="6A02003E"/>
    <w:rsid w:val="6A16FE0A"/>
    <w:rsid w:val="6A18FEE4"/>
    <w:rsid w:val="6A2E2953"/>
    <w:rsid w:val="6A2FE7B7"/>
    <w:rsid w:val="6A34FB7F"/>
    <w:rsid w:val="6A624BA6"/>
    <w:rsid w:val="6A6CB6A1"/>
    <w:rsid w:val="6A793383"/>
    <w:rsid w:val="6A82C53B"/>
    <w:rsid w:val="6A99EC4C"/>
    <w:rsid w:val="6AAA8016"/>
    <w:rsid w:val="6AD15ED5"/>
    <w:rsid w:val="6ADAA3BA"/>
    <w:rsid w:val="6ADB8AEC"/>
    <w:rsid w:val="6AE51F5B"/>
    <w:rsid w:val="6AEDFA0C"/>
    <w:rsid w:val="6AEF3083"/>
    <w:rsid w:val="6B02B25C"/>
    <w:rsid w:val="6B2A38E4"/>
    <w:rsid w:val="6B314676"/>
    <w:rsid w:val="6B40A757"/>
    <w:rsid w:val="6B58A4F2"/>
    <w:rsid w:val="6B5E0F74"/>
    <w:rsid w:val="6B81E836"/>
    <w:rsid w:val="6B8382CC"/>
    <w:rsid w:val="6B8D7C49"/>
    <w:rsid w:val="6B8FC02C"/>
    <w:rsid w:val="6B9CB470"/>
    <w:rsid w:val="6B9FAF1A"/>
    <w:rsid w:val="6BA6E1F9"/>
    <w:rsid w:val="6BE886F9"/>
    <w:rsid w:val="6BEDF55C"/>
    <w:rsid w:val="6BF8CB4E"/>
    <w:rsid w:val="6BFC19F2"/>
    <w:rsid w:val="6C05C266"/>
    <w:rsid w:val="6C17FEF0"/>
    <w:rsid w:val="6C27F96B"/>
    <w:rsid w:val="6C299AE3"/>
    <w:rsid w:val="6C343EAF"/>
    <w:rsid w:val="6C3DB6EB"/>
    <w:rsid w:val="6C3E70C1"/>
    <w:rsid w:val="6C409446"/>
    <w:rsid w:val="6C5320A2"/>
    <w:rsid w:val="6C6472C4"/>
    <w:rsid w:val="6C7F4322"/>
    <w:rsid w:val="6C94DD98"/>
    <w:rsid w:val="6CA338B5"/>
    <w:rsid w:val="6CB85AD6"/>
    <w:rsid w:val="6CD2C77B"/>
    <w:rsid w:val="6CDB1BA9"/>
    <w:rsid w:val="6CDCBA61"/>
    <w:rsid w:val="6CDFA36D"/>
    <w:rsid w:val="6CDFB8FE"/>
    <w:rsid w:val="6CE5E59C"/>
    <w:rsid w:val="6D087948"/>
    <w:rsid w:val="6D5BCF21"/>
    <w:rsid w:val="6D612D32"/>
    <w:rsid w:val="6D7AF235"/>
    <w:rsid w:val="6D835C9D"/>
    <w:rsid w:val="6D96CC91"/>
    <w:rsid w:val="6DB15956"/>
    <w:rsid w:val="6DCAF50F"/>
    <w:rsid w:val="6DCD21AF"/>
    <w:rsid w:val="6DDFCB53"/>
    <w:rsid w:val="6DEAA229"/>
    <w:rsid w:val="6E03AA1A"/>
    <w:rsid w:val="6E2673A9"/>
    <w:rsid w:val="6E56865C"/>
    <w:rsid w:val="6E5B52BD"/>
    <w:rsid w:val="6E5D1796"/>
    <w:rsid w:val="6E7CA03F"/>
    <w:rsid w:val="6E7CC138"/>
    <w:rsid w:val="6E84D7EB"/>
    <w:rsid w:val="6EA012F3"/>
    <w:rsid w:val="6EAB51F9"/>
    <w:rsid w:val="6EAF3E8D"/>
    <w:rsid w:val="6EC41313"/>
    <w:rsid w:val="6EC94E8E"/>
    <w:rsid w:val="6EDAFC70"/>
    <w:rsid w:val="6EF9316D"/>
    <w:rsid w:val="6F06320A"/>
    <w:rsid w:val="6F3D9C75"/>
    <w:rsid w:val="6F65DC53"/>
    <w:rsid w:val="6F682B76"/>
    <w:rsid w:val="6F7C947F"/>
    <w:rsid w:val="6F8023F7"/>
    <w:rsid w:val="6F812097"/>
    <w:rsid w:val="6F830AA8"/>
    <w:rsid w:val="6F9EB997"/>
    <w:rsid w:val="6F9F3D07"/>
    <w:rsid w:val="6FDD9603"/>
    <w:rsid w:val="6FECBDD8"/>
    <w:rsid w:val="6FEFD954"/>
    <w:rsid w:val="7014B869"/>
    <w:rsid w:val="7041D99C"/>
    <w:rsid w:val="70421277"/>
    <w:rsid w:val="70521E56"/>
    <w:rsid w:val="70678EF3"/>
    <w:rsid w:val="70681BF4"/>
    <w:rsid w:val="70745F34"/>
    <w:rsid w:val="7075878F"/>
    <w:rsid w:val="708EF4E5"/>
    <w:rsid w:val="70A4DD05"/>
    <w:rsid w:val="70A92F19"/>
    <w:rsid w:val="70C6A341"/>
    <w:rsid w:val="70CDFE4B"/>
    <w:rsid w:val="70F02979"/>
    <w:rsid w:val="7101ACB4"/>
    <w:rsid w:val="710A7C18"/>
    <w:rsid w:val="71181DFC"/>
    <w:rsid w:val="71191644"/>
    <w:rsid w:val="7124E4F2"/>
    <w:rsid w:val="712FC4B9"/>
    <w:rsid w:val="7135F4FA"/>
    <w:rsid w:val="713B4ADC"/>
    <w:rsid w:val="7146C437"/>
    <w:rsid w:val="714CAF39"/>
    <w:rsid w:val="715D5416"/>
    <w:rsid w:val="717BBD8B"/>
    <w:rsid w:val="717D62D0"/>
    <w:rsid w:val="7182B7D8"/>
    <w:rsid w:val="7183D29F"/>
    <w:rsid w:val="71AFE8DB"/>
    <w:rsid w:val="71D40712"/>
    <w:rsid w:val="72080A64"/>
    <w:rsid w:val="721EC47F"/>
    <w:rsid w:val="721EF33F"/>
    <w:rsid w:val="7230FE23"/>
    <w:rsid w:val="72421732"/>
    <w:rsid w:val="7243B8C4"/>
    <w:rsid w:val="725C6DE5"/>
    <w:rsid w:val="727710CA"/>
    <w:rsid w:val="727AC787"/>
    <w:rsid w:val="7280CD6E"/>
    <w:rsid w:val="7290C396"/>
    <w:rsid w:val="72921A6D"/>
    <w:rsid w:val="72998A9D"/>
    <w:rsid w:val="72A8323E"/>
    <w:rsid w:val="72B43541"/>
    <w:rsid w:val="72BBFA27"/>
    <w:rsid w:val="72F87E82"/>
    <w:rsid w:val="72F8E3E4"/>
    <w:rsid w:val="7334CCFE"/>
    <w:rsid w:val="73372AFA"/>
    <w:rsid w:val="7341F87F"/>
    <w:rsid w:val="73441AC0"/>
    <w:rsid w:val="73628362"/>
    <w:rsid w:val="73678AC2"/>
    <w:rsid w:val="736F7D41"/>
    <w:rsid w:val="73A69C40"/>
    <w:rsid w:val="73C41829"/>
    <w:rsid w:val="73CE679C"/>
    <w:rsid w:val="73D21510"/>
    <w:rsid w:val="73D79063"/>
    <w:rsid w:val="73DB5B26"/>
    <w:rsid w:val="73EF33E6"/>
    <w:rsid w:val="73FA17D6"/>
    <w:rsid w:val="7408F537"/>
    <w:rsid w:val="742CB3D2"/>
    <w:rsid w:val="745005A2"/>
    <w:rsid w:val="7460700D"/>
    <w:rsid w:val="746D762C"/>
    <w:rsid w:val="747612DB"/>
    <w:rsid w:val="747DA57B"/>
    <w:rsid w:val="7482ADEF"/>
    <w:rsid w:val="748C48CE"/>
    <w:rsid w:val="749BCE46"/>
    <w:rsid w:val="74B8655F"/>
    <w:rsid w:val="74C50815"/>
    <w:rsid w:val="74DD49B5"/>
    <w:rsid w:val="74F2DED9"/>
    <w:rsid w:val="74F4A09D"/>
    <w:rsid w:val="7517614F"/>
    <w:rsid w:val="7522B2B2"/>
    <w:rsid w:val="752AAB19"/>
    <w:rsid w:val="75322287"/>
    <w:rsid w:val="75339541"/>
    <w:rsid w:val="75AF4ADD"/>
    <w:rsid w:val="75C0CA01"/>
    <w:rsid w:val="75D1DED3"/>
    <w:rsid w:val="761BBF36"/>
    <w:rsid w:val="76371B51"/>
    <w:rsid w:val="76671AEA"/>
    <w:rsid w:val="7680B562"/>
    <w:rsid w:val="76931098"/>
    <w:rsid w:val="76992A88"/>
    <w:rsid w:val="76AABB50"/>
    <w:rsid w:val="76AC3123"/>
    <w:rsid w:val="76B4FF8B"/>
    <w:rsid w:val="76B6658C"/>
    <w:rsid w:val="76BC1EEC"/>
    <w:rsid w:val="76C01228"/>
    <w:rsid w:val="76CCB732"/>
    <w:rsid w:val="76CD889B"/>
    <w:rsid w:val="76D2C559"/>
    <w:rsid w:val="76D45DEB"/>
    <w:rsid w:val="76D95048"/>
    <w:rsid w:val="76DB04E6"/>
    <w:rsid w:val="77047C50"/>
    <w:rsid w:val="77158587"/>
    <w:rsid w:val="772BAD6B"/>
    <w:rsid w:val="772F6C7F"/>
    <w:rsid w:val="77546922"/>
    <w:rsid w:val="775C831C"/>
    <w:rsid w:val="77672921"/>
    <w:rsid w:val="778EEC33"/>
    <w:rsid w:val="77A7256B"/>
    <w:rsid w:val="77BB5EBC"/>
    <w:rsid w:val="77E3A620"/>
    <w:rsid w:val="77E4641C"/>
    <w:rsid w:val="77E7DECC"/>
    <w:rsid w:val="77EACA62"/>
    <w:rsid w:val="77FB4817"/>
    <w:rsid w:val="7814B9EF"/>
    <w:rsid w:val="78317B17"/>
    <w:rsid w:val="786129E1"/>
    <w:rsid w:val="78782648"/>
    <w:rsid w:val="789D65F9"/>
    <w:rsid w:val="789E123F"/>
    <w:rsid w:val="789EEFA7"/>
    <w:rsid w:val="78A67ECE"/>
    <w:rsid w:val="78AA0BFA"/>
    <w:rsid w:val="78B8D601"/>
    <w:rsid w:val="78C88776"/>
    <w:rsid w:val="78F59F84"/>
    <w:rsid w:val="79021D44"/>
    <w:rsid w:val="79067E6C"/>
    <w:rsid w:val="791CE793"/>
    <w:rsid w:val="793289E1"/>
    <w:rsid w:val="7942F5CC"/>
    <w:rsid w:val="7944521E"/>
    <w:rsid w:val="795E06A3"/>
    <w:rsid w:val="796865D1"/>
    <w:rsid w:val="797EEDFD"/>
    <w:rsid w:val="798296FE"/>
    <w:rsid w:val="799087E8"/>
    <w:rsid w:val="79910C63"/>
    <w:rsid w:val="799410E0"/>
    <w:rsid w:val="79A015E4"/>
    <w:rsid w:val="79CE517F"/>
    <w:rsid w:val="79F073DE"/>
    <w:rsid w:val="7A1BCC44"/>
    <w:rsid w:val="7A3A06E8"/>
    <w:rsid w:val="7A452EBC"/>
    <w:rsid w:val="7A45AA1D"/>
    <w:rsid w:val="7A46B68E"/>
    <w:rsid w:val="7A5C8D95"/>
    <w:rsid w:val="7A64E5C5"/>
    <w:rsid w:val="7A776267"/>
    <w:rsid w:val="7A8E1F2B"/>
    <w:rsid w:val="7AA07C99"/>
    <w:rsid w:val="7AC38F53"/>
    <w:rsid w:val="7AE54AAC"/>
    <w:rsid w:val="7B0F1207"/>
    <w:rsid w:val="7B1C0B44"/>
    <w:rsid w:val="7B394C8C"/>
    <w:rsid w:val="7B3BBD94"/>
    <w:rsid w:val="7B4AEBEF"/>
    <w:rsid w:val="7B8063BA"/>
    <w:rsid w:val="7B9F2B4D"/>
    <w:rsid w:val="7BA2D6C5"/>
    <w:rsid w:val="7BAB1C93"/>
    <w:rsid w:val="7BD3E934"/>
    <w:rsid w:val="7C00578E"/>
    <w:rsid w:val="7C0D588C"/>
    <w:rsid w:val="7C1D012C"/>
    <w:rsid w:val="7C200B1F"/>
    <w:rsid w:val="7C5104ED"/>
    <w:rsid w:val="7C7BA1C6"/>
    <w:rsid w:val="7C9D020D"/>
    <w:rsid w:val="7CC5D994"/>
    <w:rsid w:val="7CCC5DD8"/>
    <w:rsid w:val="7CD5126F"/>
    <w:rsid w:val="7CDB22B2"/>
    <w:rsid w:val="7CFB0A01"/>
    <w:rsid w:val="7D023ACC"/>
    <w:rsid w:val="7D0E5F68"/>
    <w:rsid w:val="7D26BAC6"/>
    <w:rsid w:val="7D328F60"/>
    <w:rsid w:val="7D4FE0F8"/>
    <w:rsid w:val="7D6219EB"/>
    <w:rsid w:val="7D6A0B18"/>
    <w:rsid w:val="7D917E9E"/>
    <w:rsid w:val="7D9D63EB"/>
    <w:rsid w:val="7DC0E597"/>
    <w:rsid w:val="7DD31408"/>
    <w:rsid w:val="7DE13BF9"/>
    <w:rsid w:val="7DF02341"/>
    <w:rsid w:val="7DF2EBD6"/>
    <w:rsid w:val="7DF5EB53"/>
    <w:rsid w:val="7DF5ECD5"/>
    <w:rsid w:val="7DFB3015"/>
    <w:rsid w:val="7E3262DC"/>
    <w:rsid w:val="7E4692BC"/>
    <w:rsid w:val="7E5A7295"/>
    <w:rsid w:val="7E6F6371"/>
    <w:rsid w:val="7E75DD5D"/>
    <w:rsid w:val="7E78797C"/>
    <w:rsid w:val="7E8D945A"/>
    <w:rsid w:val="7EA9B028"/>
    <w:rsid w:val="7EC02748"/>
    <w:rsid w:val="7EC058DA"/>
    <w:rsid w:val="7ECC30BA"/>
    <w:rsid w:val="7ED4D7C1"/>
    <w:rsid w:val="7EE8F993"/>
    <w:rsid w:val="7F1A780C"/>
    <w:rsid w:val="7F238032"/>
    <w:rsid w:val="7F2CD889"/>
    <w:rsid w:val="7F329962"/>
    <w:rsid w:val="7F3E87FA"/>
    <w:rsid w:val="7F5088B7"/>
    <w:rsid w:val="7F53E60C"/>
    <w:rsid w:val="7F92B849"/>
    <w:rsid w:val="7FA81C49"/>
    <w:rsid w:val="7FBD57EB"/>
    <w:rsid w:val="7FD73949"/>
    <w:rsid w:val="7FEBC4FA"/>
    <w:rsid w:val="7FEE11A1"/>
    <w:rsid w:val="7FFEE38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34572"/>
  <w15:docId w15:val="{AE4B7524-BB62-4AA1-AE7D-20DF806E1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qFormat="1"/>
    <w:lsdException w:name="List Continue 2" w:semiHidden="1" w:uiPriority="0"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D314B1"/>
    <w:pPr>
      <w:spacing w:after="0" w:line="240" w:lineRule="atLeast"/>
    </w:pPr>
    <w:rPr>
      <w:rFonts w:eastAsia="Times New Roman" w:cs="Arial"/>
      <w:color w:val="393838" w:themeColor="text1"/>
      <w:sz w:val="20"/>
      <w:szCs w:val="20"/>
      <w:lang w:eastAsia="en-AU"/>
    </w:rPr>
  </w:style>
  <w:style w:type="paragraph" w:styleId="Heading1">
    <w:name w:val="heading 1"/>
    <w:basedOn w:val="Normal"/>
    <w:next w:val="BodyText"/>
    <w:link w:val="Heading1Char"/>
    <w:qFormat/>
    <w:rsid w:val="006029DF"/>
    <w:pPr>
      <w:keepNext/>
      <w:keepLines/>
      <w:numPr>
        <w:numId w:val="14"/>
      </w:numPr>
      <w:spacing w:before="300" w:after="360" w:line="440" w:lineRule="exact"/>
      <w:outlineLvl w:val="0"/>
    </w:pPr>
    <w:rPr>
      <w:b/>
      <w:bCs/>
      <w:color w:val="007B4B" w:themeColor="text2"/>
      <w:kern w:val="32"/>
      <w:sz w:val="40"/>
      <w:szCs w:val="32"/>
    </w:rPr>
  </w:style>
  <w:style w:type="paragraph" w:styleId="Heading2">
    <w:name w:val="heading 2"/>
    <w:basedOn w:val="Normal"/>
    <w:next w:val="BodyText"/>
    <w:link w:val="Heading2Char"/>
    <w:qFormat/>
    <w:rsid w:val="006029DF"/>
    <w:pPr>
      <w:keepNext/>
      <w:keepLines/>
      <w:numPr>
        <w:ilvl w:val="1"/>
        <w:numId w:val="14"/>
      </w:numPr>
      <w:tabs>
        <w:tab w:val="left" w:pos="1418"/>
        <w:tab w:val="left" w:pos="1701"/>
        <w:tab w:val="left" w:pos="1985"/>
      </w:tabs>
      <w:spacing w:before="240" w:after="100" w:line="260" w:lineRule="exact"/>
      <w:outlineLvl w:val="1"/>
    </w:pPr>
    <w:rPr>
      <w:rFonts w:ascii="Arial" w:hAnsi="Arial"/>
      <w:b/>
      <w:bCs/>
      <w:iCs/>
      <w:color w:val="007B4B" w:themeColor="text2"/>
      <w:kern w:val="20"/>
      <w:sz w:val="22"/>
      <w:szCs w:val="28"/>
    </w:rPr>
  </w:style>
  <w:style w:type="paragraph" w:styleId="Heading3">
    <w:name w:val="heading 3"/>
    <w:basedOn w:val="Normal"/>
    <w:next w:val="BodyText"/>
    <w:link w:val="Heading3Char"/>
    <w:qFormat/>
    <w:rsid w:val="006029DF"/>
    <w:pPr>
      <w:keepNext/>
      <w:keepLines/>
      <w:numPr>
        <w:ilvl w:val="2"/>
        <w:numId w:val="14"/>
      </w:numPr>
      <w:tabs>
        <w:tab w:val="left" w:pos="1418"/>
        <w:tab w:val="left" w:pos="1701"/>
        <w:tab w:val="left" w:pos="1985"/>
      </w:tabs>
      <w:spacing w:before="200" w:after="100" w:line="240" w:lineRule="exact"/>
      <w:outlineLvl w:val="2"/>
    </w:pPr>
    <w:rPr>
      <w:b/>
      <w:color w:val="494847"/>
    </w:rPr>
  </w:style>
  <w:style w:type="paragraph" w:styleId="Heading4">
    <w:name w:val="heading 4"/>
    <w:basedOn w:val="Normal"/>
    <w:next w:val="BodyText"/>
    <w:link w:val="Heading4Char"/>
    <w:qFormat/>
    <w:rsid w:val="006029DF"/>
    <w:pPr>
      <w:keepNext/>
      <w:keepLines/>
      <w:tabs>
        <w:tab w:val="left" w:pos="1418"/>
        <w:tab w:val="left" w:pos="1701"/>
        <w:tab w:val="left" w:pos="1985"/>
      </w:tabs>
      <w:spacing w:before="200" w:after="100"/>
      <w:outlineLvl w:val="3"/>
    </w:pPr>
    <w:rPr>
      <w:rFonts w:asciiTheme="majorHAnsi" w:eastAsiaTheme="majorEastAsia" w:hAnsiTheme="majorHAnsi" w:cstheme="majorBidi"/>
      <w:b/>
      <w:bCs/>
      <w:i/>
      <w:iCs/>
      <w:color w:val="494847"/>
    </w:rPr>
  </w:style>
  <w:style w:type="paragraph" w:styleId="Heading5">
    <w:name w:val="heading 5"/>
    <w:basedOn w:val="Normal"/>
    <w:next w:val="BodyText"/>
    <w:link w:val="Heading5Char"/>
    <w:qFormat/>
    <w:rsid w:val="006029DF"/>
    <w:pPr>
      <w:keepNext/>
      <w:keepLines/>
      <w:spacing w:before="200" w:after="100"/>
      <w:outlineLvl w:val="4"/>
    </w:pPr>
    <w:rPr>
      <w:rFonts w:asciiTheme="majorHAnsi" w:eastAsiaTheme="majorEastAsia" w:hAnsiTheme="majorHAnsi" w:cstheme="majorBidi"/>
      <w:i/>
      <w:color w:val="494847"/>
    </w:rPr>
  </w:style>
  <w:style w:type="paragraph" w:styleId="Heading6">
    <w:name w:val="heading 6"/>
    <w:basedOn w:val="Normal"/>
    <w:next w:val="BodyText"/>
    <w:link w:val="Heading6Char"/>
    <w:semiHidden/>
    <w:qFormat/>
    <w:rsid w:val="006029DF"/>
    <w:pPr>
      <w:keepNext/>
      <w:keepLines/>
      <w:spacing w:before="100" w:after="100"/>
      <w:outlineLvl w:val="5"/>
    </w:pPr>
    <w:rPr>
      <w:rFonts w:asciiTheme="majorHAnsi" w:eastAsiaTheme="majorEastAsia" w:hAnsiTheme="majorHAnsi" w:cstheme="majorBidi"/>
      <w:i/>
      <w:iCs/>
      <w:color w:val="007B4B" w:themeColor="text2"/>
    </w:rPr>
  </w:style>
  <w:style w:type="paragraph" w:styleId="Heading7">
    <w:name w:val="heading 7"/>
    <w:basedOn w:val="Normal"/>
    <w:next w:val="Normal"/>
    <w:link w:val="Heading7Char"/>
    <w:semiHidden/>
    <w:rsid w:val="006029DF"/>
    <w:pPr>
      <w:keepNext/>
      <w:keepLines/>
      <w:spacing w:before="2820" w:after="180"/>
      <w:outlineLvl w:val="6"/>
    </w:pPr>
    <w:rPr>
      <w:rFonts w:asciiTheme="majorHAnsi" w:eastAsiaTheme="majorEastAsia" w:hAnsiTheme="majorHAnsi" w:cstheme="majorBidi"/>
      <w:b/>
      <w:iCs/>
      <w:color w:val="FFFFFF"/>
    </w:rPr>
  </w:style>
  <w:style w:type="paragraph" w:styleId="Heading8">
    <w:name w:val="heading 8"/>
    <w:aliases w:val="Appendix Title"/>
    <w:basedOn w:val="Normal"/>
    <w:next w:val="BodyText"/>
    <w:link w:val="Heading8Char"/>
    <w:uiPriority w:val="1"/>
    <w:semiHidden/>
    <w:rsid w:val="00B050D9"/>
    <w:pPr>
      <w:keepNext/>
      <w:keepLines/>
      <w:pageBreakBefore/>
      <w:framePr w:w="11907" w:h="1985" w:hRule="exact" w:hSpace="11340" w:vSpace="284" w:wrap="around" w:vAnchor="page" w:hAnchor="page" w:yAlign="top"/>
      <w:numPr>
        <w:numId w:val="3"/>
      </w:numPr>
      <w:spacing w:before="1300" w:after="440" w:line="440" w:lineRule="exact"/>
      <w:ind w:right="1134"/>
      <w:outlineLvl w:val="7"/>
    </w:pPr>
    <w:rPr>
      <w:rFonts w:asciiTheme="majorHAnsi" w:eastAsiaTheme="majorEastAsia" w:hAnsiTheme="majorHAnsi" w:cstheme="majorBidi"/>
      <w:b/>
      <w:color w:val="007B4B" w:themeColor="text2"/>
      <w:sz w:val="40"/>
    </w:rPr>
  </w:style>
  <w:style w:type="paragraph" w:styleId="Heading9">
    <w:name w:val="heading 9"/>
    <w:aliases w:val="Appendix Heading 1"/>
    <w:basedOn w:val="Normal"/>
    <w:next w:val="BodyText"/>
    <w:link w:val="Heading9Char"/>
    <w:uiPriority w:val="1"/>
    <w:semiHidden/>
    <w:rsid w:val="00B050D9"/>
    <w:pPr>
      <w:keepNext/>
      <w:keepLines/>
      <w:tabs>
        <w:tab w:val="left" w:pos="1559"/>
        <w:tab w:val="left" w:pos="1843"/>
        <w:tab w:val="left" w:pos="2126"/>
        <w:tab w:val="left" w:pos="2410"/>
      </w:tabs>
      <w:spacing w:before="100" w:after="100" w:line="280" w:lineRule="exact"/>
      <w:outlineLvl w:val="8"/>
    </w:pPr>
    <w:rPr>
      <w:b/>
      <w:color w:val="007B4B" w:themeColor="tex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050D9"/>
    <w:pPr>
      <w:spacing w:line="440" w:lineRule="exact"/>
      <w:jc w:val="right"/>
    </w:pPr>
    <w:rPr>
      <w:b/>
      <w:color w:val="FFFFFF"/>
      <w:sz w:val="40"/>
    </w:rPr>
  </w:style>
  <w:style w:type="character" w:customStyle="1" w:styleId="HeaderChar">
    <w:name w:val="Header Char"/>
    <w:basedOn w:val="DefaultParagraphFont"/>
    <w:link w:val="Header"/>
    <w:uiPriority w:val="99"/>
    <w:rsid w:val="00D314B1"/>
    <w:rPr>
      <w:rFonts w:eastAsia="Times New Roman" w:cs="Arial"/>
      <w:b/>
      <w:color w:val="FFFFFF"/>
      <w:sz w:val="40"/>
      <w:szCs w:val="20"/>
      <w:lang w:eastAsia="en-AU"/>
    </w:rPr>
  </w:style>
  <w:style w:type="paragraph" w:styleId="Footer">
    <w:name w:val="footer"/>
    <w:basedOn w:val="Normal"/>
    <w:link w:val="FooterChar"/>
    <w:uiPriority w:val="99"/>
    <w:rsid w:val="00B050D9"/>
    <w:pPr>
      <w:spacing w:line="200" w:lineRule="atLeast"/>
    </w:pPr>
    <w:rPr>
      <w:sz w:val="16"/>
    </w:rPr>
  </w:style>
  <w:style w:type="character" w:customStyle="1" w:styleId="FooterChar">
    <w:name w:val="Footer Char"/>
    <w:basedOn w:val="DefaultParagraphFont"/>
    <w:link w:val="Footer"/>
    <w:uiPriority w:val="99"/>
    <w:rsid w:val="00D314B1"/>
    <w:rPr>
      <w:rFonts w:eastAsia="Times New Roman" w:cs="Arial"/>
      <w:color w:val="393838" w:themeColor="text1"/>
      <w:sz w:val="16"/>
      <w:szCs w:val="20"/>
      <w:lang w:eastAsia="en-AU"/>
    </w:rPr>
  </w:style>
  <w:style w:type="paragraph" w:styleId="BalloonText">
    <w:name w:val="Balloon Text"/>
    <w:basedOn w:val="Normal"/>
    <w:link w:val="BalloonTextChar"/>
    <w:semiHidden/>
    <w:unhideWhenUsed/>
    <w:rsid w:val="00B050D9"/>
    <w:rPr>
      <w:rFonts w:ascii="Tahoma" w:hAnsi="Tahoma" w:cs="Tahoma"/>
      <w:sz w:val="16"/>
      <w:szCs w:val="16"/>
    </w:rPr>
  </w:style>
  <w:style w:type="character" w:customStyle="1" w:styleId="BalloonTextChar">
    <w:name w:val="Balloon Text Char"/>
    <w:basedOn w:val="DefaultParagraphFont"/>
    <w:link w:val="BalloonText"/>
    <w:semiHidden/>
    <w:rsid w:val="00B6692A"/>
    <w:rPr>
      <w:rFonts w:ascii="Tahoma" w:eastAsia="Times New Roman" w:hAnsi="Tahoma" w:cs="Tahoma"/>
      <w:color w:val="393838" w:themeColor="text1"/>
      <w:sz w:val="16"/>
      <w:szCs w:val="16"/>
      <w:lang w:eastAsia="en-AU"/>
    </w:rPr>
  </w:style>
  <w:style w:type="table" w:styleId="TableGrid">
    <w:name w:val="Table Grid"/>
    <w:basedOn w:val="TableNormal"/>
    <w:uiPriority w:val="59"/>
    <w:rsid w:val="00B050D9"/>
    <w:pPr>
      <w:spacing w:before="60" w:after="60" w:line="220" w:lineRule="atLeast"/>
      <w:ind w:left="113" w:right="113"/>
    </w:pPr>
    <w:rPr>
      <w:rFonts w:eastAsia="Times New Roman" w:cs="Times New Roman"/>
      <w:color w:val="393838" w:themeColor="text1"/>
      <w:sz w:val="18"/>
      <w:szCs w:val="20"/>
      <w:lang w:eastAsia="en-AU"/>
    </w:rPr>
    <w:tblPr>
      <w:tblStyleColBandSize w:val="1"/>
      <w:tblBorders>
        <w:top w:val="single" w:sz="8" w:space="0" w:color="007B4B" w:themeColor="text2"/>
        <w:bottom w:val="single" w:sz="8" w:space="0" w:color="007B4B" w:themeColor="text2"/>
        <w:insideH w:val="single" w:sz="8" w:space="0" w:color="007B4B" w:themeColor="text2"/>
      </w:tblBorders>
      <w:tblCellMar>
        <w:left w:w="0" w:type="dxa"/>
        <w:right w:w="0" w:type="dxa"/>
      </w:tblCellMar>
    </w:tblPr>
    <w:tblStylePr w:type="firstRow">
      <w:pPr>
        <w:wordWrap/>
        <w:spacing w:beforeLines="0" w:before="60" w:beforeAutospacing="0" w:afterLines="0" w:after="60" w:afterAutospacing="0" w:line="220" w:lineRule="atLeast"/>
        <w:jc w:val="left"/>
      </w:pPr>
      <w:rPr>
        <w:rFonts w:asciiTheme="minorHAnsi" w:hAnsiTheme="minorHAnsi"/>
        <w:b w:val="0"/>
        <w:color w:val="393838" w:themeColor="text1"/>
        <w:sz w:val="18"/>
      </w:rPr>
      <w:tblPr/>
      <w:tcPr>
        <w:shd w:val="clear" w:color="auto" w:fill="007B4B" w:themeFill="text2"/>
      </w:tcPr>
    </w:tblStylePr>
    <w:tblStylePr w:type="lastRow">
      <w:rPr>
        <w:b w:val="0"/>
      </w:rPr>
    </w:tblStylePr>
    <w:tblStylePr w:type="lastCol">
      <w:pPr>
        <w:jc w:val="left"/>
      </w:pPr>
    </w:tblStylePr>
    <w:tblStylePr w:type="band1Vert">
      <w:tblPr/>
      <w:tcPr>
        <w:shd w:val="clear" w:color="auto" w:fill="CCE4DB" w:themeFill="background2"/>
      </w:tcPr>
    </w:tblStylePr>
    <w:tblStylePr w:type="nwCell">
      <w:pPr>
        <w:jc w:val="left"/>
      </w:pPr>
      <w:tblPr/>
      <w:tcPr>
        <w:vAlign w:val="center"/>
      </w:tcPr>
    </w:tblStylePr>
  </w:style>
  <w:style w:type="numbering" w:styleId="1ai">
    <w:name w:val="Outline List 1"/>
    <w:basedOn w:val="NoList"/>
    <w:rsid w:val="00B050D9"/>
    <w:pPr>
      <w:numPr>
        <w:numId w:val="1"/>
      </w:numPr>
    </w:pPr>
  </w:style>
  <w:style w:type="paragraph" w:customStyle="1" w:styleId="AppendixHeading2">
    <w:name w:val="Appendix Heading 2"/>
    <w:basedOn w:val="Normal"/>
    <w:next w:val="BodyText"/>
    <w:uiPriority w:val="2"/>
    <w:semiHidden/>
    <w:rsid w:val="00B050D9"/>
    <w:pPr>
      <w:keepNext/>
      <w:keepLines/>
      <w:tabs>
        <w:tab w:val="left" w:pos="1559"/>
        <w:tab w:val="left" w:pos="1843"/>
        <w:tab w:val="left" w:pos="2126"/>
        <w:tab w:val="left" w:pos="2410"/>
      </w:tabs>
      <w:spacing w:before="100" w:after="100" w:line="240" w:lineRule="exact"/>
    </w:pPr>
    <w:rPr>
      <w:b/>
      <w:color w:val="494847"/>
    </w:rPr>
  </w:style>
  <w:style w:type="paragraph" w:styleId="BodyText">
    <w:name w:val="Body Text"/>
    <w:basedOn w:val="Normal"/>
    <w:link w:val="BodyTextChar"/>
    <w:qFormat/>
    <w:rsid w:val="00B050D9"/>
    <w:pPr>
      <w:spacing w:before="60" w:after="120"/>
    </w:pPr>
    <w:rPr>
      <w:rFonts w:cs="Times New Roman"/>
      <w:lang w:eastAsia="en-US"/>
    </w:rPr>
  </w:style>
  <w:style w:type="character" w:customStyle="1" w:styleId="BodyTextChar">
    <w:name w:val="Body Text Char"/>
    <w:basedOn w:val="DefaultParagraphFont"/>
    <w:link w:val="BodyText"/>
    <w:rsid w:val="00B050D9"/>
    <w:rPr>
      <w:rFonts w:eastAsia="Times New Roman" w:cs="Times New Roman"/>
      <w:color w:val="393838" w:themeColor="text1"/>
      <w:sz w:val="20"/>
      <w:szCs w:val="20"/>
    </w:rPr>
  </w:style>
  <w:style w:type="paragraph" w:customStyle="1" w:styleId="AppendixHeading3">
    <w:name w:val="Appendix Heading 3"/>
    <w:basedOn w:val="Normal"/>
    <w:next w:val="BodyText"/>
    <w:uiPriority w:val="2"/>
    <w:semiHidden/>
    <w:rsid w:val="00B050D9"/>
    <w:pPr>
      <w:keepNext/>
      <w:keepLines/>
      <w:tabs>
        <w:tab w:val="left" w:pos="1559"/>
        <w:tab w:val="left" w:pos="1843"/>
        <w:tab w:val="left" w:pos="2126"/>
        <w:tab w:val="left" w:pos="2410"/>
        <w:tab w:val="left" w:pos="6804"/>
      </w:tabs>
      <w:spacing w:before="100" w:after="100" w:line="240" w:lineRule="exact"/>
    </w:pPr>
    <w:rPr>
      <w:rFonts w:asciiTheme="majorHAnsi" w:hAnsiTheme="majorHAnsi"/>
      <w:b/>
      <w:i/>
      <w:color w:val="494847"/>
    </w:rPr>
  </w:style>
  <w:style w:type="paragraph" w:styleId="BlockText">
    <w:name w:val="Block Text"/>
    <w:basedOn w:val="Normal"/>
    <w:semiHidden/>
    <w:unhideWhenUsed/>
    <w:rsid w:val="00B050D9"/>
    <w:pPr>
      <w:pBdr>
        <w:top w:val="single" w:sz="2" w:space="10" w:color="007B4B" w:themeColor="accent1" w:frame="1"/>
        <w:left w:val="single" w:sz="2" w:space="10" w:color="007B4B" w:themeColor="accent1" w:frame="1"/>
        <w:bottom w:val="single" w:sz="2" w:space="10" w:color="007B4B" w:themeColor="accent1" w:frame="1"/>
        <w:right w:val="single" w:sz="2" w:space="10" w:color="007B4B" w:themeColor="accent1" w:frame="1"/>
      </w:pBdr>
      <w:ind w:left="1152" w:right="1152"/>
    </w:pPr>
    <w:rPr>
      <w:rFonts w:eastAsiaTheme="minorEastAsia" w:cstheme="minorBidi"/>
      <w:i/>
      <w:iCs/>
      <w:color w:val="007B4B" w:themeColor="text2"/>
    </w:rPr>
  </w:style>
  <w:style w:type="paragraph" w:customStyle="1" w:styleId="BodyText100ThemeColour">
    <w:name w:val="Body Text 100% Theme Colour"/>
    <w:basedOn w:val="BodyText"/>
    <w:qFormat/>
    <w:rsid w:val="00B050D9"/>
    <w:rPr>
      <w:color w:val="007B4B" w:themeColor="text2"/>
    </w:rPr>
  </w:style>
  <w:style w:type="paragraph" w:customStyle="1" w:styleId="BodyText12ptBefore">
    <w:name w:val="Body Text 12pt Before"/>
    <w:basedOn w:val="BodyText"/>
    <w:next w:val="BodyText"/>
    <w:qFormat/>
    <w:rsid w:val="00B050D9"/>
    <w:pPr>
      <w:spacing w:before="240"/>
    </w:pPr>
  </w:style>
  <w:style w:type="character" w:customStyle="1" w:styleId="Bold">
    <w:name w:val="Bold"/>
    <w:semiHidden/>
    <w:rsid w:val="00B050D9"/>
    <w:rPr>
      <w:b/>
    </w:rPr>
  </w:style>
  <w:style w:type="character" w:customStyle="1" w:styleId="BoldAndItalics">
    <w:name w:val="Bold And Italics"/>
    <w:semiHidden/>
    <w:rsid w:val="00B050D9"/>
    <w:rPr>
      <w:b/>
      <w:i/>
    </w:rPr>
  </w:style>
  <w:style w:type="paragraph" w:styleId="Caption">
    <w:name w:val="caption"/>
    <w:basedOn w:val="Normal"/>
    <w:next w:val="BodyText"/>
    <w:rsid w:val="00B050D9"/>
    <w:pPr>
      <w:keepNext/>
      <w:spacing w:before="360" w:after="240" w:line="200" w:lineRule="atLeast"/>
    </w:pPr>
    <w:rPr>
      <w:b/>
      <w:bCs/>
      <w:sz w:val="16"/>
    </w:rPr>
  </w:style>
  <w:style w:type="paragraph" w:customStyle="1" w:styleId="CaptionDescriptive">
    <w:name w:val="Caption Descriptive"/>
    <w:basedOn w:val="BodyText"/>
    <w:next w:val="BodyText"/>
    <w:rsid w:val="00B050D9"/>
    <w:pPr>
      <w:spacing w:after="60" w:line="240" w:lineRule="auto"/>
      <w:ind w:right="227"/>
    </w:pPr>
    <w:rPr>
      <w:i/>
      <w:sz w:val="18"/>
      <w:szCs w:val="14"/>
    </w:rPr>
  </w:style>
  <w:style w:type="paragraph" w:customStyle="1" w:styleId="CaptionImageorFigure">
    <w:name w:val="Caption Image or Figure"/>
    <w:basedOn w:val="Caption"/>
    <w:qFormat/>
    <w:rsid w:val="00B050D9"/>
    <w:pPr>
      <w:spacing w:before="60" w:after="120"/>
    </w:pPr>
  </w:style>
  <w:style w:type="character" w:styleId="CommentReference">
    <w:name w:val="annotation reference"/>
    <w:basedOn w:val="DefaultParagraphFont"/>
    <w:semiHidden/>
    <w:rsid w:val="00B050D9"/>
    <w:rPr>
      <w:sz w:val="16"/>
      <w:szCs w:val="16"/>
    </w:rPr>
  </w:style>
  <w:style w:type="paragraph" w:styleId="CommentText">
    <w:name w:val="annotation text"/>
    <w:basedOn w:val="Normal"/>
    <w:link w:val="CommentTextChar"/>
    <w:semiHidden/>
    <w:rsid w:val="00B050D9"/>
    <w:pPr>
      <w:spacing w:line="240" w:lineRule="auto"/>
    </w:pPr>
  </w:style>
  <w:style w:type="character" w:customStyle="1" w:styleId="CommentTextChar">
    <w:name w:val="Comment Text Char"/>
    <w:basedOn w:val="DefaultParagraphFont"/>
    <w:link w:val="CommentText"/>
    <w:semiHidden/>
    <w:rsid w:val="00B050D9"/>
    <w:rPr>
      <w:rFonts w:eastAsia="Times New Roman" w:cs="Arial"/>
      <w:color w:val="393838" w:themeColor="text1"/>
      <w:sz w:val="20"/>
      <w:szCs w:val="20"/>
      <w:lang w:eastAsia="en-AU"/>
    </w:rPr>
  </w:style>
  <w:style w:type="paragraph" w:styleId="CommentSubject">
    <w:name w:val="annotation subject"/>
    <w:basedOn w:val="CommentText"/>
    <w:next w:val="CommentText"/>
    <w:link w:val="CommentSubjectChar"/>
    <w:semiHidden/>
    <w:rsid w:val="00B050D9"/>
    <w:rPr>
      <w:b/>
      <w:bCs/>
    </w:rPr>
  </w:style>
  <w:style w:type="character" w:customStyle="1" w:styleId="CommentSubjectChar">
    <w:name w:val="Comment Subject Char"/>
    <w:basedOn w:val="CommentTextChar"/>
    <w:link w:val="CommentSubject"/>
    <w:semiHidden/>
    <w:rsid w:val="00B050D9"/>
    <w:rPr>
      <w:rFonts w:eastAsia="Times New Roman" w:cs="Arial"/>
      <w:b/>
      <w:bCs/>
      <w:color w:val="393838" w:themeColor="text1"/>
      <w:sz w:val="20"/>
      <w:szCs w:val="20"/>
      <w:lang w:eastAsia="en-AU"/>
    </w:rPr>
  </w:style>
  <w:style w:type="paragraph" w:styleId="Date">
    <w:name w:val="Date"/>
    <w:basedOn w:val="Normal"/>
    <w:next w:val="Normal"/>
    <w:link w:val="DateChar"/>
    <w:semiHidden/>
    <w:rsid w:val="00B050D9"/>
    <w:rPr>
      <w:b/>
      <w:color w:val="FFFFFF"/>
      <w:sz w:val="36"/>
    </w:rPr>
  </w:style>
  <w:style w:type="character" w:customStyle="1" w:styleId="DateChar">
    <w:name w:val="Date Char"/>
    <w:basedOn w:val="DefaultParagraphFont"/>
    <w:link w:val="Date"/>
    <w:semiHidden/>
    <w:rsid w:val="00B050D9"/>
    <w:rPr>
      <w:rFonts w:eastAsia="Times New Roman" w:cs="Arial"/>
      <w:b/>
      <w:color w:val="FFFFFF"/>
      <w:sz w:val="36"/>
      <w:szCs w:val="20"/>
      <w:lang w:eastAsia="en-AU"/>
    </w:rPr>
  </w:style>
  <w:style w:type="table" w:customStyle="1" w:styleId="DELWPTableNormal">
    <w:name w:val="DELWP Table Normal"/>
    <w:basedOn w:val="TableNormal"/>
    <w:uiPriority w:val="99"/>
    <w:rsid w:val="00B050D9"/>
    <w:pPr>
      <w:spacing w:after="0" w:line="240" w:lineRule="auto"/>
    </w:pPr>
    <w:rPr>
      <w:rFonts w:eastAsia="Times New Roman" w:cs="Arial"/>
      <w:color w:val="393838" w:themeColor="text1"/>
      <w:sz w:val="20"/>
      <w:szCs w:val="20"/>
      <w:lang w:eastAsia="en-AU"/>
    </w:rPr>
    <w:tblPr/>
  </w:style>
  <w:style w:type="paragraph" w:customStyle="1" w:styleId="Emailaddress">
    <w:name w:val="Email address"/>
    <w:basedOn w:val="Normal"/>
    <w:semiHidden/>
    <w:rsid w:val="00B050D9"/>
    <w:rPr>
      <w:sz w:val="16"/>
      <w:szCs w:val="16"/>
    </w:rPr>
  </w:style>
  <w:style w:type="character" w:styleId="FollowedHyperlink">
    <w:name w:val="FollowedHyperlink"/>
    <w:basedOn w:val="DefaultParagraphFont"/>
    <w:rsid w:val="00B050D9"/>
    <w:rPr>
      <w:color w:val="800080" w:themeColor="followedHyperlink"/>
      <w:u w:val="single"/>
    </w:rPr>
  </w:style>
  <w:style w:type="paragraph" w:customStyle="1" w:styleId="FooterEven">
    <w:name w:val="Footer Even"/>
    <w:next w:val="Footer"/>
    <w:semiHidden/>
    <w:rsid w:val="00B050D9"/>
    <w:pPr>
      <w:spacing w:after="0" w:line="200" w:lineRule="atLeast"/>
    </w:pPr>
    <w:rPr>
      <w:rFonts w:eastAsia="Times New Roman" w:cs="Arial"/>
      <w:color w:val="393838" w:themeColor="text1"/>
      <w:sz w:val="16"/>
      <w:szCs w:val="20"/>
      <w:lang w:eastAsia="en-AU"/>
    </w:rPr>
  </w:style>
  <w:style w:type="paragraph" w:customStyle="1" w:styleId="FooterEvenPageNumber">
    <w:name w:val="Footer Even Page Number"/>
    <w:basedOn w:val="FooterEven"/>
    <w:semiHidden/>
    <w:rsid w:val="00B050D9"/>
    <w:pPr>
      <w:framePr w:wrap="around" w:vAnchor="page" w:hAnchor="margin" w:yAlign="bottom"/>
    </w:pPr>
    <w:rPr>
      <w:b/>
      <w:color w:val="007B4B" w:themeColor="accent1"/>
    </w:rPr>
  </w:style>
  <w:style w:type="paragraph" w:customStyle="1" w:styleId="FooterOdd">
    <w:name w:val="Footer Odd"/>
    <w:next w:val="Footer"/>
    <w:semiHidden/>
    <w:rsid w:val="00B050D9"/>
    <w:pPr>
      <w:spacing w:after="0" w:line="200" w:lineRule="atLeast"/>
      <w:jc w:val="right"/>
    </w:pPr>
    <w:rPr>
      <w:rFonts w:eastAsia="Times New Roman" w:cs="Arial"/>
      <w:color w:val="393838" w:themeColor="text1"/>
      <w:spacing w:val="2"/>
      <w:sz w:val="16"/>
      <w:szCs w:val="20"/>
      <w:lang w:eastAsia="en-AU"/>
    </w:rPr>
  </w:style>
  <w:style w:type="paragraph" w:customStyle="1" w:styleId="FooterOddPageNumber">
    <w:name w:val="Footer Odd Page Number"/>
    <w:basedOn w:val="FooterOdd"/>
    <w:semiHidden/>
    <w:rsid w:val="00B050D9"/>
    <w:pPr>
      <w:ind w:right="28"/>
    </w:pPr>
    <w:rPr>
      <w:b/>
      <w:color w:val="007B4B" w:themeColor="accent1"/>
    </w:rPr>
  </w:style>
  <w:style w:type="character" w:styleId="FootnoteReference">
    <w:name w:val="footnote reference"/>
    <w:basedOn w:val="DefaultParagraphFont"/>
    <w:semiHidden/>
    <w:rsid w:val="00B050D9"/>
    <w:rPr>
      <w:color w:val="393838" w:themeColor="text1"/>
      <w:vertAlign w:val="superscript"/>
    </w:rPr>
  </w:style>
  <w:style w:type="paragraph" w:customStyle="1" w:styleId="FootnoteSeparator">
    <w:name w:val="Footnote Separator"/>
    <w:basedOn w:val="Normal"/>
    <w:semiHidden/>
    <w:rsid w:val="00B050D9"/>
    <w:pPr>
      <w:pBdr>
        <w:top w:val="dotted" w:sz="8" w:space="0" w:color="393838" w:themeColor="text1"/>
      </w:pBdr>
      <w:spacing w:before="120" w:line="120" w:lineRule="exact"/>
    </w:pPr>
    <w:rPr>
      <w:sz w:val="16"/>
      <w:szCs w:val="16"/>
    </w:rPr>
  </w:style>
  <w:style w:type="paragraph" w:styleId="FootnoteText">
    <w:name w:val="footnote text"/>
    <w:basedOn w:val="Normal"/>
    <w:link w:val="FootnoteTextChar"/>
    <w:semiHidden/>
    <w:rsid w:val="00B050D9"/>
    <w:pPr>
      <w:tabs>
        <w:tab w:val="left" w:pos="284"/>
      </w:tabs>
      <w:spacing w:after="60" w:line="180" w:lineRule="atLeast"/>
      <w:ind w:left="284" w:hanging="284"/>
    </w:pPr>
    <w:rPr>
      <w:kern w:val="16"/>
      <w:sz w:val="14"/>
    </w:rPr>
  </w:style>
  <w:style w:type="character" w:customStyle="1" w:styleId="FootnoteTextChar">
    <w:name w:val="Footnote Text Char"/>
    <w:basedOn w:val="DefaultParagraphFont"/>
    <w:link w:val="FootnoteText"/>
    <w:semiHidden/>
    <w:rsid w:val="00D314B1"/>
    <w:rPr>
      <w:rFonts w:eastAsia="Times New Roman" w:cs="Arial"/>
      <w:color w:val="393838" w:themeColor="text1"/>
      <w:kern w:val="16"/>
      <w:sz w:val="14"/>
      <w:szCs w:val="20"/>
      <w:lang w:eastAsia="en-AU"/>
    </w:rPr>
  </w:style>
  <w:style w:type="paragraph" w:customStyle="1" w:styleId="Footnotes">
    <w:name w:val="Footnotes"/>
    <w:basedOn w:val="Normal"/>
    <w:rsid w:val="00B050D9"/>
    <w:pPr>
      <w:keepLines/>
      <w:numPr>
        <w:numId w:val="2"/>
      </w:numPr>
      <w:spacing w:before="60" w:after="100" w:afterAutospacing="1" w:line="180" w:lineRule="exact"/>
    </w:pPr>
    <w:rPr>
      <w:sz w:val="14"/>
    </w:rPr>
  </w:style>
  <w:style w:type="paragraph" w:customStyle="1" w:styleId="Footnotes2">
    <w:name w:val="Footnotes 2"/>
    <w:basedOn w:val="Normal"/>
    <w:rsid w:val="00B050D9"/>
    <w:pPr>
      <w:numPr>
        <w:ilvl w:val="1"/>
        <w:numId w:val="2"/>
      </w:numPr>
      <w:spacing w:after="100" w:afterAutospacing="1" w:line="180" w:lineRule="atLeast"/>
      <w:contextualSpacing/>
    </w:pPr>
    <w:rPr>
      <w:sz w:val="14"/>
    </w:rPr>
  </w:style>
  <w:style w:type="character" w:customStyle="1" w:styleId="Heading1Char">
    <w:name w:val="Heading 1 Char"/>
    <w:basedOn w:val="DefaultParagraphFont"/>
    <w:link w:val="Heading1"/>
    <w:rsid w:val="006029DF"/>
    <w:rPr>
      <w:rFonts w:eastAsia="Times New Roman" w:cs="Arial"/>
      <w:b/>
      <w:bCs/>
      <w:color w:val="007B4B" w:themeColor="text2"/>
      <w:kern w:val="32"/>
      <w:sz w:val="40"/>
      <w:szCs w:val="32"/>
      <w:lang w:eastAsia="en-AU"/>
    </w:rPr>
  </w:style>
  <w:style w:type="paragraph" w:customStyle="1" w:styleId="Heading1TopofPage">
    <w:name w:val="Heading 1 Top of Page"/>
    <w:basedOn w:val="Heading1"/>
    <w:next w:val="BodyText"/>
    <w:qFormat/>
    <w:rsid w:val="006029DF"/>
    <w:pPr>
      <w:pageBreakBefore/>
      <w:framePr w:w="11907" w:h="1701" w:hSpace="11340" w:wrap="around" w:vAnchor="page" w:hAnchor="page" w:yAlign="top"/>
      <w:numPr>
        <w:numId w:val="0"/>
      </w:numPr>
      <w:spacing w:before="1300"/>
      <w:ind w:right="1134"/>
    </w:pPr>
  </w:style>
  <w:style w:type="character" w:customStyle="1" w:styleId="Heading2Char">
    <w:name w:val="Heading 2 Char"/>
    <w:basedOn w:val="DefaultParagraphFont"/>
    <w:link w:val="Heading2"/>
    <w:rsid w:val="006029DF"/>
    <w:rPr>
      <w:rFonts w:ascii="Arial" w:eastAsia="Times New Roman" w:hAnsi="Arial" w:cs="Arial"/>
      <w:b/>
      <w:bCs/>
      <w:iCs/>
      <w:color w:val="007B4B" w:themeColor="text2"/>
      <w:kern w:val="20"/>
      <w:szCs w:val="28"/>
      <w:lang w:eastAsia="en-AU"/>
    </w:rPr>
  </w:style>
  <w:style w:type="character" w:customStyle="1" w:styleId="Heading3Char">
    <w:name w:val="Heading 3 Char"/>
    <w:basedOn w:val="DefaultParagraphFont"/>
    <w:link w:val="Heading3"/>
    <w:rsid w:val="006029DF"/>
    <w:rPr>
      <w:rFonts w:eastAsia="Times New Roman" w:cs="Arial"/>
      <w:b/>
      <w:color w:val="494847"/>
      <w:sz w:val="20"/>
      <w:szCs w:val="20"/>
      <w:lang w:eastAsia="en-AU"/>
    </w:rPr>
  </w:style>
  <w:style w:type="character" w:customStyle="1" w:styleId="Heading4Char">
    <w:name w:val="Heading 4 Char"/>
    <w:basedOn w:val="DefaultParagraphFont"/>
    <w:link w:val="Heading4"/>
    <w:rsid w:val="006029DF"/>
    <w:rPr>
      <w:rFonts w:asciiTheme="majorHAnsi" w:eastAsiaTheme="majorEastAsia" w:hAnsiTheme="majorHAnsi" w:cstheme="majorBidi"/>
      <w:b/>
      <w:bCs/>
      <w:i/>
      <w:iCs/>
      <w:color w:val="494847"/>
      <w:sz w:val="20"/>
      <w:szCs w:val="20"/>
      <w:lang w:eastAsia="en-AU"/>
    </w:rPr>
  </w:style>
  <w:style w:type="character" w:customStyle="1" w:styleId="Heading5Char">
    <w:name w:val="Heading 5 Char"/>
    <w:basedOn w:val="DefaultParagraphFont"/>
    <w:link w:val="Heading5"/>
    <w:rsid w:val="006029DF"/>
    <w:rPr>
      <w:rFonts w:asciiTheme="majorHAnsi" w:eastAsiaTheme="majorEastAsia" w:hAnsiTheme="majorHAnsi" w:cstheme="majorBidi"/>
      <w:i/>
      <w:color w:val="494847"/>
      <w:sz w:val="20"/>
      <w:szCs w:val="20"/>
      <w:lang w:eastAsia="en-AU"/>
    </w:rPr>
  </w:style>
  <w:style w:type="character" w:customStyle="1" w:styleId="Heading6Char">
    <w:name w:val="Heading 6 Char"/>
    <w:basedOn w:val="DefaultParagraphFont"/>
    <w:link w:val="Heading6"/>
    <w:semiHidden/>
    <w:rsid w:val="006029DF"/>
    <w:rPr>
      <w:rFonts w:asciiTheme="majorHAnsi" w:eastAsiaTheme="majorEastAsia" w:hAnsiTheme="majorHAnsi" w:cstheme="majorBidi"/>
      <w:i/>
      <w:iCs/>
      <w:color w:val="007B4B" w:themeColor="text2"/>
      <w:sz w:val="20"/>
      <w:szCs w:val="20"/>
      <w:lang w:eastAsia="en-AU"/>
    </w:rPr>
  </w:style>
  <w:style w:type="character" w:customStyle="1" w:styleId="Heading7Char">
    <w:name w:val="Heading 7 Char"/>
    <w:basedOn w:val="DefaultParagraphFont"/>
    <w:link w:val="Heading7"/>
    <w:semiHidden/>
    <w:rsid w:val="006029DF"/>
    <w:rPr>
      <w:rFonts w:asciiTheme="majorHAnsi" w:eastAsiaTheme="majorEastAsia" w:hAnsiTheme="majorHAnsi" w:cstheme="majorBidi"/>
      <w:b/>
      <w:iCs/>
      <w:color w:val="FFFFFF"/>
      <w:sz w:val="20"/>
      <w:szCs w:val="20"/>
      <w:lang w:eastAsia="en-AU"/>
    </w:rPr>
  </w:style>
  <w:style w:type="character" w:customStyle="1" w:styleId="Heading8Char">
    <w:name w:val="Heading 8 Char"/>
    <w:aliases w:val="Appendix Title Char"/>
    <w:basedOn w:val="DefaultParagraphFont"/>
    <w:link w:val="Heading8"/>
    <w:uiPriority w:val="1"/>
    <w:semiHidden/>
    <w:rsid w:val="00B050D9"/>
    <w:rPr>
      <w:rFonts w:asciiTheme="majorHAnsi" w:eastAsiaTheme="majorEastAsia" w:hAnsiTheme="majorHAnsi" w:cstheme="majorBidi"/>
      <w:b/>
      <w:color w:val="007B4B" w:themeColor="text2"/>
      <w:sz w:val="40"/>
      <w:szCs w:val="20"/>
      <w:lang w:eastAsia="en-AU"/>
    </w:rPr>
  </w:style>
  <w:style w:type="character" w:customStyle="1" w:styleId="Heading9Char">
    <w:name w:val="Heading 9 Char"/>
    <w:aliases w:val="Appendix Heading 1 Char"/>
    <w:basedOn w:val="DefaultParagraphFont"/>
    <w:link w:val="Heading9"/>
    <w:uiPriority w:val="1"/>
    <w:semiHidden/>
    <w:rsid w:val="00B050D9"/>
    <w:rPr>
      <w:rFonts w:eastAsia="Times New Roman" w:cs="Arial"/>
      <w:b/>
      <w:color w:val="007B4B" w:themeColor="text2"/>
      <w:sz w:val="24"/>
      <w:szCs w:val="20"/>
      <w:lang w:eastAsia="en-AU"/>
    </w:rPr>
  </w:style>
  <w:style w:type="character" w:customStyle="1" w:styleId="HiddenText">
    <w:name w:val="Hidden Text"/>
    <w:basedOn w:val="DefaultParagraphFont"/>
    <w:uiPriority w:val="1"/>
    <w:semiHidden/>
    <w:qFormat/>
    <w:rsid w:val="00B050D9"/>
    <w:rPr>
      <w:color w:val="FF0000"/>
      <w:sz w:val="20"/>
      <w:u w:val="dotted"/>
    </w:rPr>
  </w:style>
  <w:style w:type="paragraph" w:customStyle="1" w:styleId="HighlightBoxText">
    <w:name w:val="Highlight Box Text"/>
    <w:basedOn w:val="Normal"/>
    <w:qFormat/>
    <w:rsid w:val="00B050D9"/>
    <w:pPr>
      <w:spacing w:before="120" w:after="120" w:line="300" w:lineRule="atLeast"/>
      <w:ind w:left="227" w:right="227"/>
    </w:pPr>
    <w:rPr>
      <w:color w:val="FFFFFF"/>
      <w:spacing w:val="-2"/>
      <w:sz w:val="24"/>
    </w:rPr>
  </w:style>
  <w:style w:type="paragraph" w:customStyle="1" w:styleId="HighlightBoxBullet">
    <w:name w:val="Highlight Box Bullet"/>
    <w:basedOn w:val="HighlightBoxText"/>
    <w:qFormat/>
    <w:rsid w:val="00B050D9"/>
    <w:pPr>
      <w:numPr>
        <w:numId w:val="4"/>
      </w:numPr>
      <w:tabs>
        <w:tab w:val="left" w:pos="454"/>
      </w:tabs>
    </w:pPr>
  </w:style>
  <w:style w:type="paragraph" w:customStyle="1" w:styleId="HighlightBoxHeading">
    <w:name w:val="Highlight Box Heading"/>
    <w:basedOn w:val="HighlightBoxText"/>
    <w:qFormat/>
    <w:rsid w:val="00B050D9"/>
    <w:rPr>
      <w:b/>
    </w:rPr>
  </w:style>
  <w:style w:type="table" w:customStyle="1" w:styleId="HighlightTable">
    <w:name w:val="Highlight Table"/>
    <w:basedOn w:val="TableNormal"/>
    <w:uiPriority w:val="99"/>
    <w:rsid w:val="00B050D9"/>
    <w:pPr>
      <w:spacing w:after="0" w:line="240" w:lineRule="auto"/>
    </w:pPr>
    <w:rPr>
      <w:rFonts w:eastAsia="Times New Roman" w:cs="Arial"/>
      <w:color w:val="FFFFFF"/>
      <w:sz w:val="24"/>
      <w:szCs w:val="20"/>
      <w:lang w:eastAsia="en-AU"/>
    </w:rPr>
    <w:tblPr>
      <w:tblCellMar>
        <w:top w:w="227" w:type="dxa"/>
        <w:left w:w="0" w:type="dxa"/>
        <w:bottom w:w="227" w:type="dxa"/>
        <w:right w:w="0" w:type="dxa"/>
      </w:tblCellMar>
    </w:tblPr>
    <w:tcPr>
      <w:shd w:val="clear" w:color="auto" w:fill="007B4B" w:themeFill="text2"/>
    </w:tcPr>
  </w:style>
  <w:style w:type="character" w:styleId="Hyperlink">
    <w:name w:val="Hyperlink"/>
    <w:basedOn w:val="DefaultParagraphFont"/>
    <w:uiPriority w:val="99"/>
    <w:unhideWhenUsed/>
    <w:rsid w:val="00B050D9"/>
    <w:rPr>
      <w:color w:val="auto"/>
      <w:u w:val="single"/>
    </w:rPr>
  </w:style>
  <w:style w:type="character" w:styleId="IntenseEmphasis">
    <w:name w:val="Intense Emphasis"/>
    <w:semiHidden/>
    <w:rsid w:val="00B050D9"/>
    <w:rPr>
      <w:b/>
      <w:bCs/>
      <w:i/>
      <w:iCs/>
      <w:color w:val="auto"/>
    </w:rPr>
  </w:style>
  <w:style w:type="paragraph" w:styleId="IntenseQuote">
    <w:name w:val="Intense Quote"/>
    <w:basedOn w:val="Normal"/>
    <w:next w:val="Normal"/>
    <w:link w:val="IntenseQuoteChar"/>
    <w:semiHidden/>
    <w:rsid w:val="00B050D9"/>
    <w:pPr>
      <w:pBdr>
        <w:bottom w:val="single" w:sz="4" w:space="4" w:color="007B4B" w:themeColor="accent1"/>
      </w:pBdr>
      <w:spacing w:before="200" w:after="280"/>
      <w:ind w:left="936" w:right="936"/>
    </w:pPr>
    <w:rPr>
      <w:b/>
      <w:bCs/>
      <w:i/>
      <w:iCs/>
      <w:color w:val="CCE4DB" w:themeColor="background2"/>
    </w:rPr>
  </w:style>
  <w:style w:type="character" w:customStyle="1" w:styleId="IntenseQuoteChar">
    <w:name w:val="Intense Quote Char"/>
    <w:basedOn w:val="DefaultParagraphFont"/>
    <w:link w:val="IntenseQuote"/>
    <w:semiHidden/>
    <w:rsid w:val="00D314B1"/>
    <w:rPr>
      <w:rFonts w:eastAsia="Times New Roman" w:cs="Arial"/>
      <w:b/>
      <w:bCs/>
      <w:i/>
      <w:iCs/>
      <w:color w:val="CCE4DB" w:themeColor="background2"/>
      <w:sz w:val="20"/>
      <w:szCs w:val="20"/>
      <w:lang w:eastAsia="en-AU"/>
    </w:rPr>
  </w:style>
  <w:style w:type="paragraph" w:customStyle="1" w:styleId="IntroFeatureText">
    <w:name w:val="Intro/Feature Text"/>
    <w:basedOn w:val="Normal"/>
    <w:next w:val="BodyText"/>
    <w:semiHidden/>
    <w:qFormat/>
    <w:rsid w:val="006029DF"/>
    <w:pPr>
      <w:spacing w:before="60" w:after="140" w:line="360" w:lineRule="exact"/>
    </w:pPr>
    <w:rPr>
      <w:rFonts w:ascii="Arial" w:hAnsi="Arial"/>
      <w:color w:val="007B4B" w:themeColor="text2"/>
      <w:sz w:val="32"/>
    </w:rPr>
  </w:style>
  <w:style w:type="character" w:customStyle="1" w:styleId="Italics">
    <w:name w:val="Italics"/>
    <w:semiHidden/>
    <w:rsid w:val="00B050D9"/>
    <w:rPr>
      <w:i/>
    </w:rPr>
  </w:style>
  <w:style w:type="paragraph" w:customStyle="1" w:styleId="ListAlpha">
    <w:name w:val="List Alpha"/>
    <w:basedOn w:val="Normal"/>
    <w:qFormat/>
    <w:rsid w:val="00B050D9"/>
    <w:pPr>
      <w:numPr>
        <w:numId w:val="5"/>
      </w:numPr>
      <w:spacing w:before="120" w:after="120"/>
    </w:pPr>
  </w:style>
  <w:style w:type="paragraph" w:customStyle="1" w:styleId="ListAlpha2">
    <w:name w:val="List Alpha 2"/>
    <w:basedOn w:val="Normal"/>
    <w:qFormat/>
    <w:rsid w:val="00B050D9"/>
    <w:pPr>
      <w:numPr>
        <w:ilvl w:val="1"/>
        <w:numId w:val="5"/>
      </w:numPr>
      <w:spacing w:before="120" w:after="120"/>
    </w:pPr>
  </w:style>
  <w:style w:type="paragraph" w:customStyle="1" w:styleId="ListAlpha3">
    <w:name w:val="List Alpha 3"/>
    <w:basedOn w:val="Normal"/>
    <w:qFormat/>
    <w:rsid w:val="00B050D9"/>
    <w:pPr>
      <w:numPr>
        <w:ilvl w:val="2"/>
        <w:numId w:val="5"/>
      </w:numPr>
      <w:spacing w:before="120" w:after="120"/>
    </w:pPr>
  </w:style>
  <w:style w:type="paragraph" w:styleId="ListBullet">
    <w:name w:val="List Bullet"/>
    <w:basedOn w:val="Normal"/>
    <w:qFormat/>
    <w:rsid w:val="00B050D9"/>
    <w:pPr>
      <w:numPr>
        <w:numId w:val="6"/>
      </w:numPr>
      <w:spacing w:before="120" w:after="120"/>
    </w:pPr>
  </w:style>
  <w:style w:type="paragraph" w:styleId="ListBullet2">
    <w:name w:val="List Bullet 2"/>
    <w:basedOn w:val="ListBullet"/>
    <w:qFormat/>
    <w:rsid w:val="00B050D9"/>
    <w:pPr>
      <w:numPr>
        <w:ilvl w:val="1"/>
      </w:numPr>
    </w:pPr>
  </w:style>
  <w:style w:type="paragraph" w:styleId="ListBullet3">
    <w:name w:val="List Bullet 3"/>
    <w:basedOn w:val="Normal"/>
    <w:rsid w:val="00B050D9"/>
    <w:pPr>
      <w:numPr>
        <w:ilvl w:val="2"/>
        <w:numId w:val="6"/>
      </w:numPr>
      <w:spacing w:before="120" w:after="120"/>
    </w:pPr>
  </w:style>
  <w:style w:type="paragraph" w:styleId="ListContinue">
    <w:name w:val="List Continue"/>
    <w:basedOn w:val="Normal"/>
    <w:semiHidden/>
    <w:qFormat/>
    <w:rsid w:val="00B050D9"/>
    <w:pPr>
      <w:spacing w:before="220" w:after="220"/>
      <w:ind w:left="340"/>
    </w:pPr>
  </w:style>
  <w:style w:type="paragraph" w:styleId="ListContinue2">
    <w:name w:val="List Continue 2"/>
    <w:basedOn w:val="Normal"/>
    <w:semiHidden/>
    <w:qFormat/>
    <w:rsid w:val="00B050D9"/>
    <w:pPr>
      <w:spacing w:before="220" w:after="220"/>
      <w:ind w:left="680"/>
    </w:pPr>
  </w:style>
  <w:style w:type="paragraph" w:styleId="ListNumber">
    <w:name w:val="List Number"/>
    <w:basedOn w:val="Normal"/>
    <w:qFormat/>
    <w:rsid w:val="00B050D9"/>
    <w:pPr>
      <w:numPr>
        <w:numId w:val="7"/>
      </w:numPr>
      <w:spacing w:before="120" w:after="120"/>
    </w:pPr>
  </w:style>
  <w:style w:type="paragraph" w:styleId="ListNumber2">
    <w:name w:val="List Number 2"/>
    <w:basedOn w:val="Normal"/>
    <w:qFormat/>
    <w:rsid w:val="00B050D9"/>
    <w:pPr>
      <w:numPr>
        <w:ilvl w:val="1"/>
        <w:numId w:val="7"/>
      </w:numPr>
      <w:spacing w:before="120" w:after="120"/>
    </w:pPr>
  </w:style>
  <w:style w:type="paragraph" w:styleId="ListNumber3">
    <w:name w:val="List Number 3"/>
    <w:basedOn w:val="Normal"/>
    <w:qFormat/>
    <w:rsid w:val="00B050D9"/>
    <w:pPr>
      <w:numPr>
        <w:ilvl w:val="2"/>
        <w:numId w:val="7"/>
      </w:numPr>
      <w:spacing w:before="120" w:after="120"/>
    </w:pPr>
  </w:style>
  <w:style w:type="paragraph" w:styleId="ListParagraph">
    <w:name w:val="List Paragraph"/>
    <w:basedOn w:val="Normal"/>
    <w:uiPriority w:val="34"/>
    <w:semiHidden/>
    <w:rsid w:val="00B050D9"/>
    <w:pPr>
      <w:ind w:left="720"/>
      <w:contextualSpacing/>
    </w:pPr>
  </w:style>
  <w:style w:type="table" w:customStyle="1" w:styleId="LogoPlaceholder">
    <w:name w:val="Logo Placeholder"/>
    <w:basedOn w:val="TableNormal"/>
    <w:uiPriority w:val="99"/>
    <w:rsid w:val="00B050D9"/>
    <w:pPr>
      <w:spacing w:after="0" w:line="240" w:lineRule="auto"/>
    </w:pPr>
    <w:rPr>
      <w:rFonts w:eastAsia="Times New Roman" w:cs="Arial"/>
      <w:color w:val="393838" w:themeColor="text1"/>
      <w:sz w:val="20"/>
      <w:szCs w:val="20"/>
      <w:lang w:eastAsia="en-AU"/>
    </w:rPr>
    <w:tblPr>
      <w:tblCellSpacing w:w="142" w:type="dxa"/>
      <w:tblCellMar>
        <w:left w:w="0" w:type="dxa"/>
        <w:right w:w="0" w:type="dxa"/>
      </w:tblCellMar>
    </w:tblPr>
    <w:trPr>
      <w:tblCellSpacing w:w="142" w:type="dxa"/>
    </w:trPr>
  </w:style>
  <w:style w:type="character" w:customStyle="1" w:styleId="MyBoldItalicsUnderline">
    <w:name w:val="MyBoldItalicsUnderline"/>
    <w:uiPriority w:val="1"/>
    <w:semiHidden/>
    <w:rsid w:val="00B050D9"/>
    <w:rPr>
      <w:b/>
      <w:i/>
      <w:u w:val="single"/>
    </w:rPr>
  </w:style>
  <w:style w:type="character" w:customStyle="1" w:styleId="MyBoldUnderline">
    <w:name w:val="MyBoldUnderline"/>
    <w:uiPriority w:val="1"/>
    <w:semiHidden/>
    <w:rsid w:val="00B050D9"/>
    <w:rPr>
      <w:b/>
      <w:u w:val="single"/>
    </w:rPr>
  </w:style>
  <w:style w:type="character" w:customStyle="1" w:styleId="MyItalicsUnderline">
    <w:name w:val="MyItalicsUnderline"/>
    <w:uiPriority w:val="1"/>
    <w:semiHidden/>
    <w:rsid w:val="00B050D9"/>
    <w:rPr>
      <w:i/>
      <w:u w:val="single"/>
    </w:rPr>
  </w:style>
  <w:style w:type="character" w:customStyle="1" w:styleId="MySubscript">
    <w:name w:val="MySubscript"/>
    <w:uiPriority w:val="1"/>
    <w:semiHidden/>
    <w:rsid w:val="00B050D9"/>
    <w:rPr>
      <w:vertAlign w:val="subscript"/>
    </w:rPr>
  </w:style>
  <w:style w:type="character" w:customStyle="1" w:styleId="MySubscriptItalics">
    <w:name w:val="MySubscript&amp;Italics"/>
    <w:uiPriority w:val="1"/>
    <w:semiHidden/>
    <w:rsid w:val="00B050D9"/>
    <w:rPr>
      <w:i/>
      <w:vertAlign w:val="subscript"/>
    </w:rPr>
  </w:style>
  <w:style w:type="character" w:customStyle="1" w:styleId="MySuperscript">
    <w:name w:val="MySuperscript"/>
    <w:uiPriority w:val="1"/>
    <w:semiHidden/>
    <w:rsid w:val="00B050D9"/>
    <w:rPr>
      <w:vertAlign w:val="superscript"/>
    </w:rPr>
  </w:style>
  <w:style w:type="character" w:customStyle="1" w:styleId="MySuperscriptItalics">
    <w:name w:val="MySuperscript&amp;Italics"/>
    <w:uiPriority w:val="1"/>
    <w:semiHidden/>
    <w:rsid w:val="00B050D9"/>
    <w:rPr>
      <w:i/>
      <w:vertAlign w:val="superscript"/>
    </w:rPr>
  </w:style>
  <w:style w:type="character" w:customStyle="1" w:styleId="MyUnderline">
    <w:name w:val="MyUnderline"/>
    <w:uiPriority w:val="1"/>
    <w:semiHidden/>
    <w:rsid w:val="00B050D9"/>
    <w:rPr>
      <w:u w:val="single"/>
      <w:lang w:eastAsia="en-AU"/>
    </w:rPr>
  </w:style>
  <w:style w:type="paragraph" w:styleId="NoSpacing">
    <w:name w:val="No Spacing"/>
    <w:next w:val="BodyText"/>
    <w:semiHidden/>
    <w:rsid w:val="00B050D9"/>
    <w:pPr>
      <w:spacing w:after="0" w:line="240" w:lineRule="auto"/>
    </w:pPr>
    <w:rPr>
      <w:rFonts w:eastAsia="Times New Roman" w:cs="Arial"/>
      <w:color w:val="393838" w:themeColor="text1"/>
      <w:sz w:val="20"/>
      <w:szCs w:val="20"/>
      <w:lang w:eastAsia="en-AU"/>
    </w:rPr>
  </w:style>
  <w:style w:type="paragraph" w:styleId="NormalWeb">
    <w:name w:val="Normal (Web)"/>
    <w:basedOn w:val="Normal"/>
    <w:uiPriority w:val="99"/>
    <w:semiHidden/>
    <w:rsid w:val="00B050D9"/>
    <w:rPr>
      <w:rFonts w:eastAsiaTheme="minorEastAsia" w:cs="Times New Roman"/>
      <w:szCs w:val="24"/>
    </w:rPr>
  </w:style>
  <w:style w:type="character" w:styleId="PageNumber">
    <w:name w:val="page number"/>
    <w:basedOn w:val="DefaultParagraphFont"/>
    <w:semiHidden/>
    <w:rsid w:val="00B050D9"/>
    <w:rPr>
      <w:rFonts w:ascii="Arial" w:hAnsi="Arial"/>
      <w:b/>
      <w:color w:val="auto"/>
      <w:sz w:val="16"/>
    </w:rPr>
  </w:style>
  <w:style w:type="paragraph" w:customStyle="1" w:styleId="PhotoCredit">
    <w:name w:val="Photo Credit"/>
    <w:basedOn w:val="CaptionDescriptive"/>
    <w:next w:val="BodyText"/>
    <w:qFormat/>
    <w:rsid w:val="00B050D9"/>
    <w:rPr>
      <w:i w:val="0"/>
      <w:sz w:val="16"/>
    </w:rPr>
  </w:style>
  <w:style w:type="character" w:styleId="PlaceholderText">
    <w:name w:val="Placeholder Text"/>
    <w:basedOn w:val="DefaultParagraphFont"/>
    <w:uiPriority w:val="99"/>
    <w:semiHidden/>
    <w:rsid w:val="00B050D9"/>
    <w:rPr>
      <w:color w:val="808080"/>
    </w:rPr>
  </w:style>
  <w:style w:type="paragraph" w:customStyle="1" w:styleId="PullOutBoxBodyText">
    <w:name w:val="Pull Out Box Body Text"/>
    <w:basedOn w:val="Normal"/>
    <w:qFormat/>
    <w:rsid w:val="00B050D9"/>
    <w:pPr>
      <w:spacing w:before="120" w:after="120"/>
      <w:ind w:left="142" w:right="142"/>
    </w:pPr>
  </w:style>
  <w:style w:type="paragraph" w:customStyle="1" w:styleId="PullOutBoxBullet">
    <w:name w:val="Pull Out Box Bullet"/>
    <w:basedOn w:val="PullOutBoxBodyText"/>
    <w:qFormat/>
    <w:rsid w:val="00B050D9"/>
    <w:pPr>
      <w:numPr>
        <w:numId w:val="8"/>
      </w:numPr>
    </w:pPr>
  </w:style>
  <w:style w:type="paragraph" w:customStyle="1" w:styleId="PullOutBoxBullet2">
    <w:name w:val="Pull Out Box Bullet 2"/>
    <w:basedOn w:val="PullOutBoxBodyText"/>
    <w:qFormat/>
    <w:rsid w:val="00B050D9"/>
    <w:pPr>
      <w:numPr>
        <w:ilvl w:val="1"/>
        <w:numId w:val="8"/>
      </w:numPr>
    </w:pPr>
  </w:style>
  <w:style w:type="paragraph" w:customStyle="1" w:styleId="PullOutBoxBullet3">
    <w:name w:val="Pull Out Box Bullet 3"/>
    <w:basedOn w:val="PullOutBoxBodyText"/>
    <w:qFormat/>
    <w:rsid w:val="00B050D9"/>
    <w:pPr>
      <w:numPr>
        <w:ilvl w:val="2"/>
        <w:numId w:val="8"/>
      </w:numPr>
    </w:pPr>
  </w:style>
  <w:style w:type="paragraph" w:customStyle="1" w:styleId="PullOutBoxHeading">
    <w:name w:val="Pull Out Box Heading"/>
    <w:basedOn w:val="PullOutBoxBodyText"/>
    <w:next w:val="PullOutBoxBodyText"/>
    <w:qFormat/>
    <w:rsid w:val="00B050D9"/>
    <w:pPr>
      <w:keepNext/>
      <w:keepLines/>
    </w:pPr>
    <w:rPr>
      <w:b/>
      <w:szCs w:val="24"/>
    </w:rPr>
  </w:style>
  <w:style w:type="paragraph" w:customStyle="1" w:styleId="PullOutBoxNumbered">
    <w:name w:val="Pull Out Box Numbered"/>
    <w:basedOn w:val="PullOutBoxBodyText"/>
    <w:qFormat/>
    <w:rsid w:val="00B050D9"/>
    <w:pPr>
      <w:numPr>
        <w:numId w:val="9"/>
      </w:numPr>
    </w:pPr>
  </w:style>
  <w:style w:type="paragraph" w:customStyle="1" w:styleId="PullOutBoxNumbered2">
    <w:name w:val="Pull Out Box Numbered 2"/>
    <w:basedOn w:val="PullOutBoxBodyText"/>
    <w:qFormat/>
    <w:rsid w:val="00B050D9"/>
    <w:pPr>
      <w:numPr>
        <w:ilvl w:val="1"/>
        <w:numId w:val="9"/>
      </w:numPr>
    </w:pPr>
  </w:style>
  <w:style w:type="paragraph" w:customStyle="1" w:styleId="PullOutBoxNumbered3">
    <w:name w:val="Pull Out Box Numbered 3"/>
    <w:basedOn w:val="PullOutBoxBodyText"/>
    <w:qFormat/>
    <w:rsid w:val="00B050D9"/>
    <w:pPr>
      <w:numPr>
        <w:ilvl w:val="2"/>
        <w:numId w:val="9"/>
      </w:numPr>
    </w:pPr>
  </w:style>
  <w:style w:type="table" w:customStyle="1" w:styleId="PullOutBoxTable">
    <w:name w:val="Pull Out Box Table"/>
    <w:basedOn w:val="TableNormal"/>
    <w:uiPriority w:val="99"/>
    <w:rsid w:val="00B050D9"/>
    <w:pPr>
      <w:spacing w:after="0" w:line="240" w:lineRule="auto"/>
    </w:pPr>
    <w:rPr>
      <w:rFonts w:eastAsia="Times New Roman" w:cs="Arial"/>
      <w:color w:val="393838" w:themeColor="text1"/>
      <w:sz w:val="20"/>
      <w:szCs w:val="20"/>
      <w:lang w:eastAsia="en-AU"/>
    </w:rPr>
    <w:tblPr>
      <w:tblBorders>
        <w:top w:val="single" w:sz="4" w:space="0" w:color="007B4B" w:themeColor="text2"/>
        <w:left w:val="single" w:sz="4" w:space="0" w:color="007B4B" w:themeColor="text2"/>
        <w:bottom w:val="single" w:sz="4" w:space="0" w:color="007B4B" w:themeColor="text2"/>
        <w:right w:val="single" w:sz="4" w:space="0" w:color="007B4B" w:themeColor="text2"/>
      </w:tblBorders>
      <w:tblCellMar>
        <w:top w:w="85" w:type="dxa"/>
        <w:left w:w="0" w:type="dxa"/>
        <w:bottom w:w="85" w:type="dxa"/>
        <w:right w:w="0" w:type="dxa"/>
      </w:tblCellMar>
    </w:tblPr>
    <w:tcPr>
      <w:shd w:val="clear" w:color="auto" w:fill="auto"/>
    </w:tcPr>
  </w:style>
  <w:style w:type="paragraph" w:styleId="Quote">
    <w:name w:val="Quote"/>
    <w:basedOn w:val="Normal"/>
    <w:link w:val="QuoteChar"/>
    <w:qFormat/>
    <w:rsid w:val="00B050D9"/>
    <w:pPr>
      <w:tabs>
        <w:tab w:val="left" w:pos="1134"/>
      </w:tabs>
      <w:spacing w:before="120" w:after="120"/>
      <w:ind w:left="284"/>
    </w:pPr>
    <w:rPr>
      <w:i/>
      <w:iCs/>
    </w:rPr>
  </w:style>
  <w:style w:type="character" w:customStyle="1" w:styleId="QuoteChar">
    <w:name w:val="Quote Char"/>
    <w:basedOn w:val="DefaultParagraphFont"/>
    <w:link w:val="Quote"/>
    <w:rsid w:val="00B050D9"/>
    <w:rPr>
      <w:rFonts w:eastAsia="Times New Roman" w:cs="Arial"/>
      <w:i/>
      <w:iCs/>
      <w:color w:val="393838" w:themeColor="text1"/>
      <w:sz w:val="20"/>
      <w:szCs w:val="20"/>
      <w:lang w:eastAsia="en-AU"/>
    </w:rPr>
  </w:style>
  <w:style w:type="paragraph" w:customStyle="1" w:styleId="QuoteBullet">
    <w:name w:val="Quote Bullet"/>
    <w:basedOn w:val="Quote"/>
    <w:qFormat/>
    <w:rsid w:val="00B050D9"/>
    <w:pPr>
      <w:numPr>
        <w:numId w:val="10"/>
      </w:numPr>
    </w:pPr>
  </w:style>
  <w:style w:type="paragraph" w:customStyle="1" w:styleId="QuoteBullet2">
    <w:name w:val="Quote Bullet 2"/>
    <w:basedOn w:val="Quote"/>
    <w:qFormat/>
    <w:rsid w:val="00B050D9"/>
    <w:pPr>
      <w:numPr>
        <w:ilvl w:val="1"/>
        <w:numId w:val="10"/>
      </w:numPr>
      <w:tabs>
        <w:tab w:val="clear" w:pos="1134"/>
      </w:tabs>
    </w:pPr>
  </w:style>
  <w:style w:type="paragraph" w:customStyle="1" w:styleId="SectionHeading">
    <w:name w:val="Section Heading"/>
    <w:basedOn w:val="Normal"/>
    <w:next w:val="BodyText"/>
    <w:semiHidden/>
    <w:qFormat/>
    <w:rsid w:val="00B050D9"/>
    <w:pPr>
      <w:keepLines/>
      <w:pageBreakBefore/>
      <w:framePr w:w="11907" w:h="2155" w:hSpace="181" w:wrap="around" w:vAnchor="page" w:hAnchor="page" w:xAlign="right" w:yAlign="top"/>
      <w:spacing w:before="1300"/>
      <w:ind w:left="1134" w:right="1134"/>
      <w:suppressOverlap/>
      <w:jc w:val="right"/>
      <w:outlineLvl w:val="4"/>
    </w:pPr>
    <w:rPr>
      <w:b/>
      <w:color w:val="007B4B" w:themeColor="text2"/>
      <w:sz w:val="40"/>
      <w:szCs w:val="40"/>
    </w:rPr>
  </w:style>
  <w:style w:type="paragraph" w:customStyle="1" w:styleId="TableTextLeft">
    <w:name w:val="Table Text Left"/>
    <w:basedOn w:val="Normal"/>
    <w:qFormat/>
    <w:rsid w:val="00B050D9"/>
    <w:pPr>
      <w:spacing w:before="60" w:after="60" w:line="220" w:lineRule="atLeast"/>
      <w:ind w:left="113" w:right="113"/>
    </w:pPr>
    <w:rPr>
      <w:sz w:val="18"/>
    </w:rPr>
  </w:style>
  <w:style w:type="paragraph" w:customStyle="1" w:styleId="xContactDetails">
    <w:name w:val="xContact Details"/>
    <w:basedOn w:val="TableTextLeft"/>
    <w:uiPriority w:val="3"/>
    <w:semiHidden/>
    <w:rsid w:val="00B050D9"/>
    <w:pPr>
      <w:spacing w:before="40"/>
      <w:contextualSpacing/>
    </w:pPr>
    <w:rPr>
      <w:sz w:val="16"/>
    </w:rPr>
  </w:style>
  <w:style w:type="paragraph" w:customStyle="1" w:styleId="xDisclaimerText">
    <w:name w:val="xDisclaimer Text"/>
    <w:basedOn w:val="xContactDetails"/>
    <w:semiHidden/>
    <w:rsid w:val="00B050D9"/>
    <w:pPr>
      <w:spacing w:before="0" w:after="0" w:line="175" w:lineRule="atLeast"/>
      <w:ind w:left="0" w:right="0"/>
      <w:contextualSpacing w:val="0"/>
    </w:pPr>
    <w:rPr>
      <w:sz w:val="12"/>
    </w:rPr>
  </w:style>
  <w:style w:type="paragraph" w:customStyle="1" w:styleId="SmallBodyText">
    <w:name w:val="Small Body Text"/>
    <w:basedOn w:val="xDisclaimerText"/>
    <w:qFormat/>
    <w:rsid w:val="00B050D9"/>
    <w:pPr>
      <w:spacing w:before="40" w:after="40" w:line="160" w:lineRule="atLeast"/>
      <w:ind w:right="340"/>
    </w:pPr>
    <w:rPr>
      <w:spacing w:val="2"/>
    </w:rPr>
  </w:style>
  <w:style w:type="paragraph" w:customStyle="1" w:styleId="SmallBullet">
    <w:name w:val="Small Bullet"/>
    <w:basedOn w:val="SmallBodyText"/>
    <w:qFormat/>
    <w:rsid w:val="00B050D9"/>
    <w:pPr>
      <w:numPr>
        <w:numId w:val="11"/>
      </w:numPr>
    </w:pPr>
  </w:style>
  <w:style w:type="paragraph" w:customStyle="1" w:styleId="xDisclaimerHeading">
    <w:name w:val="xDisclaimer Heading"/>
    <w:basedOn w:val="Normal"/>
    <w:semiHidden/>
    <w:rsid w:val="00B050D9"/>
    <w:pPr>
      <w:spacing w:before="170" w:after="20" w:line="170" w:lineRule="atLeast"/>
    </w:pPr>
    <w:rPr>
      <w:b/>
      <w:sz w:val="16"/>
    </w:rPr>
  </w:style>
  <w:style w:type="paragraph" w:customStyle="1" w:styleId="SmallHeading">
    <w:name w:val="Small Heading"/>
    <w:basedOn w:val="xDisclaimerHeading"/>
    <w:next w:val="SmallBodyText"/>
    <w:qFormat/>
    <w:rsid w:val="00B050D9"/>
    <w:pPr>
      <w:spacing w:before="60" w:after="0" w:line="160" w:lineRule="atLeast"/>
      <w:ind w:right="3119"/>
    </w:pPr>
    <w:rPr>
      <w:sz w:val="12"/>
    </w:rPr>
  </w:style>
  <w:style w:type="paragraph" w:customStyle="1" w:styleId="Source">
    <w:name w:val="Source"/>
    <w:basedOn w:val="Normal"/>
    <w:next w:val="BodyText"/>
    <w:rsid w:val="00B050D9"/>
    <w:pPr>
      <w:spacing w:before="60" w:after="60" w:line="180" w:lineRule="atLeast"/>
    </w:pPr>
    <w:rPr>
      <w:b/>
      <w:i/>
      <w:sz w:val="14"/>
    </w:rPr>
  </w:style>
  <w:style w:type="paragraph" w:styleId="Subtitle">
    <w:name w:val="Subtitle"/>
    <w:basedOn w:val="Normal"/>
    <w:next w:val="Normal"/>
    <w:link w:val="SubtitleChar"/>
    <w:uiPriority w:val="99"/>
    <w:rsid w:val="00E27D43"/>
    <w:pPr>
      <w:framePr w:hSpace="181" w:wrap="around" w:vAnchor="page" w:hAnchor="page" w:x="852" w:y="681"/>
      <w:numPr>
        <w:ilvl w:val="1"/>
      </w:numPr>
      <w:spacing w:line="320" w:lineRule="exact"/>
    </w:pPr>
    <w:rPr>
      <w:rFonts w:ascii="Arial" w:eastAsiaTheme="majorEastAsia" w:hAnsi="Arial"/>
      <w:b/>
      <w:iCs/>
      <w:color w:val="FFFFFF"/>
      <w:spacing w:val="-2"/>
      <w:sz w:val="28"/>
      <w:szCs w:val="24"/>
    </w:rPr>
  </w:style>
  <w:style w:type="character" w:customStyle="1" w:styleId="SubtitleChar">
    <w:name w:val="Subtitle Char"/>
    <w:basedOn w:val="DefaultParagraphFont"/>
    <w:link w:val="Subtitle"/>
    <w:uiPriority w:val="99"/>
    <w:rsid w:val="00E27D43"/>
    <w:rPr>
      <w:rFonts w:ascii="Arial" w:eastAsiaTheme="majorEastAsia" w:hAnsi="Arial" w:cs="Arial"/>
      <w:b/>
      <w:iCs/>
      <w:color w:val="FFFFFF"/>
      <w:spacing w:val="-2"/>
      <w:sz w:val="28"/>
      <w:szCs w:val="24"/>
      <w:lang w:eastAsia="en-AU"/>
    </w:rPr>
  </w:style>
  <w:style w:type="character" w:customStyle="1" w:styleId="Superscript">
    <w:name w:val="Superscript"/>
    <w:semiHidden/>
    <w:rsid w:val="00B050D9"/>
    <w:rPr>
      <w:vertAlign w:val="superscript"/>
    </w:rPr>
  </w:style>
  <w:style w:type="table" w:customStyle="1" w:styleId="TableAsPlaceholder">
    <w:name w:val="Table As Placeholder"/>
    <w:basedOn w:val="TableNormal"/>
    <w:uiPriority w:val="99"/>
    <w:qFormat/>
    <w:rsid w:val="00B050D9"/>
    <w:pPr>
      <w:spacing w:after="0" w:line="240" w:lineRule="atLeast"/>
    </w:pPr>
    <w:rPr>
      <w:rFonts w:eastAsia="Times New Roman" w:cs="Arial"/>
      <w:color w:val="393838" w:themeColor="text1"/>
      <w:sz w:val="20"/>
      <w:szCs w:val="20"/>
      <w:lang w:eastAsia="en-AU"/>
    </w:rPr>
    <w:tblPr>
      <w:tblCellMar>
        <w:left w:w="0" w:type="dxa"/>
        <w:right w:w="0" w:type="dxa"/>
      </w:tblCellMar>
    </w:tblPr>
  </w:style>
  <w:style w:type="table" w:styleId="TableClassic1">
    <w:name w:val="Table Classic 1"/>
    <w:basedOn w:val="TableNormal"/>
    <w:rsid w:val="00B050D9"/>
    <w:pPr>
      <w:spacing w:after="0" w:line="240" w:lineRule="atLeast"/>
    </w:pPr>
    <w:rPr>
      <w:rFonts w:eastAsia="Times New Roman" w:cs="Arial"/>
      <w:color w:val="393838" w:themeColor="text1"/>
      <w:sz w:val="16"/>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B050D9"/>
    <w:pPr>
      <w:spacing w:after="0" w:line="240" w:lineRule="atLeast"/>
    </w:pPr>
    <w:rPr>
      <w:rFonts w:ascii="Times New Roman" w:eastAsia="Times New Roman" w:hAnsi="Times New Roman" w:cs="Times New Roman"/>
      <w:b/>
      <w:bCs/>
      <w:color w:val="393838" w:themeColor="text1"/>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Grid1">
    <w:name w:val="Table Grid 1"/>
    <w:basedOn w:val="TableNormal"/>
    <w:rsid w:val="00B050D9"/>
    <w:pPr>
      <w:spacing w:after="0" w:line="240" w:lineRule="atLeast"/>
    </w:pPr>
    <w:rPr>
      <w:rFonts w:eastAsia="Times New Roman" w:cs="Arial"/>
      <w:color w:val="393838" w:themeColor="text1"/>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Left">
    <w:name w:val="Table Heading Left"/>
    <w:basedOn w:val="TableTextLeft"/>
    <w:qFormat/>
    <w:rsid w:val="00B050D9"/>
    <w:pPr>
      <w:keepNext/>
      <w:keepLines/>
    </w:pPr>
    <w:rPr>
      <w:b/>
      <w:color w:val="FFFFFF"/>
    </w:rPr>
  </w:style>
  <w:style w:type="paragraph" w:customStyle="1" w:styleId="TableHeadingCentre">
    <w:name w:val="Table Heading Centre"/>
    <w:basedOn w:val="TableHeadingLeft"/>
    <w:qFormat/>
    <w:rsid w:val="00B050D9"/>
    <w:pPr>
      <w:jc w:val="center"/>
    </w:pPr>
  </w:style>
  <w:style w:type="paragraph" w:customStyle="1" w:styleId="TableHeadingRight">
    <w:name w:val="Table Heading Right"/>
    <w:basedOn w:val="TableHeadingLeft"/>
    <w:qFormat/>
    <w:rsid w:val="00B050D9"/>
    <w:pPr>
      <w:jc w:val="right"/>
    </w:pPr>
    <w:rPr>
      <w:rFonts w:cs="Times New Roman"/>
    </w:rPr>
  </w:style>
  <w:style w:type="paragraph" w:styleId="TableofFigures">
    <w:name w:val="table of figures"/>
    <w:basedOn w:val="Normal"/>
    <w:next w:val="Normal"/>
    <w:rsid w:val="00B050D9"/>
    <w:pPr>
      <w:tabs>
        <w:tab w:val="right" w:leader="dot" w:pos="9582"/>
      </w:tabs>
      <w:spacing w:before="60" w:after="60"/>
      <w:ind w:right="851"/>
    </w:pPr>
  </w:style>
  <w:style w:type="table" w:styleId="TableSimple2">
    <w:name w:val="Table Simple 2"/>
    <w:basedOn w:val="TableNormal"/>
    <w:rsid w:val="00B050D9"/>
    <w:pPr>
      <w:spacing w:after="0" w:line="240" w:lineRule="atLeast"/>
    </w:pPr>
    <w:rPr>
      <w:rFonts w:eastAsia="Times New Roman" w:cs="Arial"/>
      <w:color w:val="393838" w:themeColor="text1"/>
      <w:sz w:val="16"/>
      <w:szCs w:val="20"/>
      <w:lang w:eastAsia="en-AU"/>
    </w:rPr>
    <w:tblPr>
      <w:tblBorders>
        <w:top w:val="single" w:sz="4" w:space="0" w:color="auto"/>
        <w:bottom w:val="single" w:sz="4" w:space="0" w:color="auto"/>
        <w:insideH w:val="single" w:sz="4" w:space="0" w:color="auto"/>
        <w:insideV w:val="single" w:sz="4" w:space="0" w:color="auto"/>
      </w:tblBorders>
    </w:tblPr>
    <w:tblStylePr w:type="firstRow">
      <w:rPr>
        <w:b/>
        <w:bCs/>
      </w:rPr>
      <w:tblPr/>
      <w:tcPr>
        <w:tcBorders>
          <w:top w:val="nil"/>
          <w:left w:val="nil"/>
          <w:bottom w:val="single" w:sz="24" w:space="0" w:color="007B4B" w:themeColor="text2"/>
          <w:right w:val="nil"/>
          <w:insideV w:val="single" w:sz="4"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2">
    <w:name w:val="Table Subtle 2"/>
    <w:basedOn w:val="TableNormal"/>
    <w:rsid w:val="00B050D9"/>
    <w:pPr>
      <w:spacing w:after="0" w:line="240" w:lineRule="atLeast"/>
    </w:pPr>
    <w:rPr>
      <w:rFonts w:eastAsia="Times New Roman" w:cs="Arial"/>
      <w:color w:val="393838" w:themeColor="text1"/>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Bullet">
    <w:name w:val="Table Text Bullet"/>
    <w:basedOn w:val="TableTextLeft"/>
    <w:rsid w:val="00B050D9"/>
    <w:pPr>
      <w:numPr>
        <w:numId w:val="12"/>
      </w:numPr>
    </w:pPr>
  </w:style>
  <w:style w:type="paragraph" w:customStyle="1" w:styleId="TableTextBullet2">
    <w:name w:val="Table Text Bullet 2"/>
    <w:basedOn w:val="TableTextBullet"/>
    <w:qFormat/>
    <w:rsid w:val="00B050D9"/>
    <w:pPr>
      <w:numPr>
        <w:ilvl w:val="1"/>
      </w:numPr>
    </w:pPr>
    <w:rPr>
      <w:bCs/>
    </w:rPr>
  </w:style>
  <w:style w:type="paragraph" w:customStyle="1" w:styleId="TableTextBullet3">
    <w:name w:val="Table Text Bullet 3"/>
    <w:basedOn w:val="TableTextBullet2"/>
    <w:qFormat/>
    <w:rsid w:val="00B050D9"/>
    <w:pPr>
      <w:numPr>
        <w:ilvl w:val="2"/>
      </w:numPr>
    </w:pPr>
    <w:rPr>
      <w:bCs w:val="0"/>
    </w:rPr>
  </w:style>
  <w:style w:type="paragraph" w:customStyle="1" w:styleId="TableTextCentre">
    <w:name w:val="Table Text Centre"/>
    <w:basedOn w:val="TableTextLeft"/>
    <w:qFormat/>
    <w:rsid w:val="00B050D9"/>
    <w:pPr>
      <w:jc w:val="center"/>
    </w:pPr>
  </w:style>
  <w:style w:type="paragraph" w:customStyle="1" w:styleId="TableTextLeftBold">
    <w:name w:val="Table Text Left Bold"/>
    <w:basedOn w:val="TableTextLeft"/>
    <w:qFormat/>
    <w:rsid w:val="00B050D9"/>
    <w:rPr>
      <w:b/>
    </w:rPr>
  </w:style>
  <w:style w:type="paragraph" w:customStyle="1" w:styleId="TableTextNumbered">
    <w:name w:val="Table Text Numbered"/>
    <w:basedOn w:val="TableTextLeft"/>
    <w:qFormat/>
    <w:rsid w:val="00B050D9"/>
    <w:pPr>
      <w:numPr>
        <w:numId w:val="13"/>
      </w:numPr>
    </w:pPr>
  </w:style>
  <w:style w:type="paragraph" w:customStyle="1" w:styleId="TableTextNumbered2">
    <w:name w:val="Table Text Numbered 2"/>
    <w:basedOn w:val="TableTextNumbered"/>
    <w:qFormat/>
    <w:rsid w:val="00B050D9"/>
    <w:pPr>
      <w:numPr>
        <w:ilvl w:val="1"/>
      </w:numPr>
    </w:pPr>
  </w:style>
  <w:style w:type="paragraph" w:customStyle="1" w:styleId="TableTextNumbered3">
    <w:name w:val="Table Text Numbered 3"/>
    <w:basedOn w:val="TableTextNumbered2"/>
    <w:qFormat/>
    <w:rsid w:val="00B050D9"/>
    <w:pPr>
      <w:numPr>
        <w:ilvl w:val="2"/>
      </w:numPr>
    </w:pPr>
  </w:style>
  <w:style w:type="paragraph" w:customStyle="1" w:styleId="TableTextRight">
    <w:name w:val="Table Text Right"/>
    <w:basedOn w:val="TableTextLeft"/>
    <w:qFormat/>
    <w:rsid w:val="00B050D9"/>
    <w:pPr>
      <w:jc w:val="right"/>
    </w:pPr>
  </w:style>
  <w:style w:type="paragraph" w:customStyle="1" w:styleId="TableofContents2">
    <w:name w:val="TableofContents2"/>
    <w:basedOn w:val="Normal"/>
    <w:semiHidden/>
    <w:rsid w:val="00B050D9"/>
    <w:pPr>
      <w:keepNext/>
      <w:spacing w:after="120" w:line="230" w:lineRule="auto"/>
    </w:pPr>
    <w:rPr>
      <w:spacing w:val="-6"/>
      <w:sz w:val="40"/>
      <w:szCs w:val="28"/>
    </w:rPr>
  </w:style>
  <w:style w:type="paragraph" w:styleId="Title">
    <w:name w:val="Title"/>
    <w:next w:val="Normal"/>
    <w:link w:val="TitleChar"/>
    <w:uiPriority w:val="99"/>
    <w:rsid w:val="00B050D9"/>
    <w:pPr>
      <w:framePr w:hSpace="181" w:wrap="around" w:vAnchor="page" w:hAnchor="page" w:x="852" w:y="681"/>
      <w:spacing w:line="600" w:lineRule="exact"/>
      <w:suppressOverlap/>
    </w:pPr>
    <w:rPr>
      <w:rFonts w:ascii="Arial" w:eastAsiaTheme="majorEastAsia" w:hAnsi="Arial" w:cs="Arial"/>
      <w:b/>
      <w:color w:val="FFFFFF"/>
      <w:spacing w:val="-2"/>
      <w:sz w:val="40"/>
      <w:szCs w:val="52"/>
      <w:lang w:eastAsia="en-AU"/>
    </w:rPr>
  </w:style>
  <w:style w:type="character" w:customStyle="1" w:styleId="TitleChar">
    <w:name w:val="Title Char"/>
    <w:basedOn w:val="DefaultParagraphFont"/>
    <w:link w:val="Title"/>
    <w:uiPriority w:val="99"/>
    <w:rsid w:val="00B050D9"/>
    <w:rPr>
      <w:rFonts w:ascii="Arial" w:eastAsiaTheme="majorEastAsia" w:hAnsi="Arial" w:cs="Arial"/>
      <w:b/>
      <w:color w:val="FFFFFF"/>
      <w:spacing w:val="-2"/>
      <w:sz w:val="40"/>
      <w:szCs w:val="52"/>
      <w:lang w:eastAsia="en-AU"/>
    </w:rPr>
  </w:style>
  <w:style w:type="paragraph" w:styleId="TOC1">
    <w:name w:val="toc 1"/>
    <w:basedOn w:val="Normal"/>
    <w:next w:val="Normal"/>
    <w:uiPriority w:val="39"/>
    <w:semiHidden/>
    <w:rsid w:val="00B050D9"/>
    <w:pPr>
      <w:tabs>
        <w:tab w:val="right" w:leader="dot" w:pos="9582"/>
      </w:tabs>
      <w:spacing w:before="120" w:after="60"/>
      <w:ind w:right="851"/>
    </w:pPr>
    <w:rPr>
      <w:b/>
      <w:noProof/>
      <w:color w:val="007B4B" w:themeColor="text2"/>
      <w:szCs w:val="24"/>
    </w:rPr>
  </w:style>
  <w:style w:type="paragraph" w:styleId="TOC2">
    <w:name w:val="toc 2"/>
    <w:basedOn w:val="Normal"/>
    <w:next w:val="Normal"/>
    <w:uiPriority w:val="39"/>
    <w:semiHidden/>
    <w:rsid w:val="00B050D9"/>
    <w:pPr>
      <w:tabs>
        <w:tab w:val="right" w:leader="dot" w:pos="9582"/>
      </w:tabs>
      <w:spacing w:before="120" w:after="60"/>
      <w:ind w:right="851"/>
    </w:pPr>
    <w:rPr>
      <w:b/>
      <w:noProof/>
      <w:szCs w:val="28"/>
    </w:rPr>
  </w:style>
  <w:style w:type="paragraph" w:styleId="TOC3">
    <w:name w:val="toc 3"/>
    <w:basedOn w:val="Normal"/>
    <w:next w:val="Normal"/>
    <w:uiPriority w:val="39"/>
    <w:semiHidden/>
    <w:rsid w:val="00B050D9"/>
    <w:pPr>
      <w:tabs>
        <w:tab w:val="right" w:leader="dot" w:pos="9582"/>
      </w:tabs>
      <w:spacing w:before="60" w:after="60"/>
      <w:ind w:right="851"/>
    </w:pPr>
    <w:rPr>
      <w:rFonts w:eastAsiaTheme="minorEastAsia" w:cstheme="minorBidi"/>
      <w:b/>
      <w:noProof/>
      <w:color w:val="4F4E4E"/>
    </w:rPr>
  </w:style>
  <w:style w:type="paragraph" w:styleId="TOC4">
    <w:name w:val="toc 4"/>
    <w:basedOn w:val="Normal"/>
    <w:uiPriority w:val="39"/>
    <w:semiHidden/>
    <w:rsid w:val="00B050D9"/>
    <w:pPr>
      <w:tabs>
        <w:tab w:val="right" w:leader="dot" w:pos="9582"/>
      </w:tabs>
      <w:spacing w:before="60" w:after="60"/>
      <w:ind w:right="851"/>
    </w:pPr>
    <w:rPr>
      <w:noProof/>
      <w:color w:val="4F4E4E"/>
    </w:rPr>
  </w:style>
  <w:style w:type="paragraph" w:styleId="TOC5">
    <w:name w:val="toc 5"/>
    <w:basedOn w:val="Normal"/>
    <w:next w:val="Normal"/>
    <w:autoRedefine/>
    <w:uiPriority w:val="39"/>
    <w:semiHidden/>
    <w:rsid w:val="00B050D9"/>
    <w:pPr>
      <w:tabs>
        <w:tab w:val="right" w:pos="9582"/>
      </w:tabs>
      <w:spacing w:before="240" w:after="60"/>
      <w:ind w:right="851"/>
    </w:pPr>
    <w:rPr>
      <w:b/>
      <w:color w:val="007B4B" w:themeColor="text2"/>
    </w:rPr>
  </w:style>
  <w:style w:type="paragraph" w:styleId="TOC6">
    <w:name w:val="toc 6"/>
    <w:basedOn w:val="Normal"/>
    <w:next w:val="Normal"/>
    <w:autoRedefine/>
    <w:semiHidden/>
    <w:rsid w:val="00B050D9"/>
    <w:pPr>
      <w:spacing w:after="100"/>
      <w:ind w:left="1000"/>
    </w:pPr>
  </w:style>
  <w:style w:type="paragraph" w:styleId="TOC7">
    <w:name w:val="toc 7"/>
    <w:basedOn w:val="Normal"/>
    <w:next w:val="Normal"/>
    <w:autoRedefine/>
    <w:semiHidden/>
    <w:rsid w:val="00B050D9"/>
    <w:pPr>
      <w:spacing w:after="100"/>
      <w:ind w:left="1200"/>
    </w:pPr>
  </w:style>
  <w:style w:type="paragraph" w:styleId="TOC8">
    <w:name w:val="toc 8"/>
    <w:basedOn w:val="Normal"/>
    <w:next w:val="Normal"/>
    <w:autoRedefine/>
    <w:uiPriority w:val="39"/>
    <w:semiHidden/>
    <w:rsid w:val="00B050D9"/>
    <w:pPr>
      <w:tabs>
        <w:tab w:val="right" w:leader="dot" w:pos="9582"/>
      </w:tabs>
      <w:spacing w:before="120" w:after="60"/>
      <w:ind w:right="851"/>
    </w:pPr>
    <w:rPr>
      <w:b/>
      <w:color w:val="007B4B" w:themeColor="text2"/>
    </w:rPr>
  </w:style>
  <w:style w:type="paragraph" w:styleId="TOCHeading">
    <w:name w:val="TOC Heading"/>
    <w:basedOn w:val="Normal"/>
    <w:uiPriority w:val="99"/>
    <w:semiHidden/>
    <w:rsid w:val="00B050D9"/>
    <w:pPr>
      <w:framePr w:w="11907" w:h="1985" w:hSpace="11340" w:vSpace="284" w:wrap="around" w:vAnchor="page" w:hAnchor="page" w:yAlign="top"/>
      <w:tabs>
        <w:tab w:val="left" w:pos="1134"/>
        <w:tab w:val="left" w:pos="2268"/>
        <w:tab w:val="left" w:pos="3402"/>
        <w:tab w:val="left" w:pos="4536"/>
        <w:tab w:val="left" w:pos="5103"/>
      </w:tabs>
      <w:spacing w:before="1300" w:after="440" w:line="240" w:lineRule="auto"/>
      <w:ind w:left="1134" w:right="1134"/>
    </w:pPr>
    <w:rPr>
      <w:b/>
      <w:color w:val="007B4B" w:themeColor="text2"/>
      <w:sz w:val="40"/>
      <w:szCs w:val="40"/>
    </w:rPr>
  </w:style>
  <w:style w:type="paragraph" w:customStyle="1" w:styleId="TOFHeading">
    <w:name w:val="TOF Heading"/>
    <w:basedOn w:val="Normal"/>
    <w:uiPriority w:val="99"/>
    <w:semiHidden/>
    <w:rsid w:val="00B050D9"/>
    <w:pPr>
      <w:keepNext/>
      <w:tabs>
        <w:tab w:val="left" w:pos="2268"/>
      </w:tabs>
      <w:spacing w:before="240" w:after="60"/>
    </w:pPr>
    <w:rPr>
      <w:b/>
      <w:color w:val="007B4B" w:themeColor="text2"/>
      <w:szCs w:val="32"/>
    </w:rPr>
  </w:style>
  <w:style w:type="paragraph" w:customStyle="1" w:styleId="xAccessibilityHeading">
    <w:name w:val="xAccessibility Heading"/>
    <w:basedOn w:val="Normal"/>
    <w:semiHidden/>
    <w:qFormat/>
    <w:rsid w:val="00B050D9"/>
    <w:pPr>
      <w:spacing w:line="300" w:lineRule="exact"/>
    </w:pPr>
    <w:rPr>
      <w:b/>
      <w:sz w:val="22"/>
    </w:rPr>
  </w:style>
  <w:style w:type="paragraph" w:customStyle="1" w:styleId="xAccessibilityText">
    <w:name w:val="xAccessibility Text"/>
    <w:basedOn w:val="Normal"/>
    <w:semiHidden/>
    <w:qFormat/>
    <w:rsid w:val="00B050D9"/>
    <w:pPr>
      <w:spacing w:line="276" w:lineRule="exact"/>
    </w:pPr>
    <w:rPr>
      <w:sz w:val="24"/>
    </w:rPr>
  </w:style>
  <w:style w:type="paragraph" w:customStyle="1" w:styleId="xBackPage">
    <w:name w:val="xBack Page"/>
    <w:basedOn w:val="Normal"/>
    <w:semiHidden/>
    <w:rsid w:val="00B050D9"/>
    <w:rPr>
      <w:color w:val="FFFFFF"/>
    </w:rPr>
  </w:style>
  <w:style w:type="paragraph" w:customStyle="1" w:styleId="xBackPageWebAddress">
    <w:name w:val="xBack Page Web Address"/>
    <w:basedOn w:val="Normal"/>
    <w:semiHidden/>
    <w:rsid w:val="00B050D9"/>
    <w:pPr>
      <w:spacing w:before="140"/>
    </w:pPr>
    <w:rPr>
      <w:color w:val="FFFFFF"/>
      <w:spacing w:val="-6"/>
      <w:sz w:val="36"/>
      <w:szCs w:val="36"/>
    </w:rPr>
  </w:style>
  <w:style w:type="paragraph" w:customStyle="1" w:styleId="xCoverStatus">
    <w:name w:val="xCoverStatus"/>
    <w:basedOn w:val="Normal"/>
    <w:semiHidden/>
    <w:rsid w:val="00B050D9"/>
    <w:rPr>
      <w:b/>
      <w:caps/>
      <w:color w:val="FF0000"/>
      <w:sz w:val="48"/>
      <w:szCs w:val="52"/>
    </w:rPr>
  </w:style>
  <w:style w:type="paragraph" w:customStyle="1" w:styleId="xDisclaimerText2">
    <w:name w:val="xDisclaimer Text 2"/>
    <w:basedOn w:val="xDisclaimerText"/>
    <w:semiHidden/>
    <w:rsid w:val="00B050D9"/>
    <w:pPr>
      <w:spacing w:before="180" w:after="170"/>
    </w:pPr>
  </w:style>
  <w:style w:type="paragraph" w:customStyle="1" w:styleId="xDisclaimertext3">
    <w:name w:val="xDisclaimer text 3"/>
    <w:basedOn w:val="xDisclaimerText"/>
    <w:semiHidden/>
    <w:rsid w:val="00B050D9"/>
    <w:pPr>
      <w:spacing w:before="60" w:after="60"/>
    </w:pPr>
  </w:style>
  <w:style w:type="paragraph" w:customStyle="1" w:styleId="xInlineShape">
    <w:name w:val="xInlineShape"/>
    <w:basedOn w:val="Normal"/>
    <w:next w:val="BodyText"/>
    <w:uiPriority w:val="3"/>
    <w:semiHidden/>
    <w:rsid w:val="00B050D9"/>
    <w:pPr>
      <w:keepNext/>
      <w:spacing w:before="120" w:after="20" w:line="240" w:lineRule="auto"/>
    </w:pPr>
  </w:style>
  <w:style w:type="paragraph" w:customStyle="1" w:styleId="xDoublePic">
    <w:name w:val="xDoublePic"/>
    <w:basedOn w:val="xInlineShape"/>
    <w:semiHidden/>
    <w:rsid w:val="00B050D9"/>
    <w:pPr>
      <w:spacing w:before="0" w:after="0"/>
    </w:pPr>
  </w:style>
  <w:style w:type="paragraph" w:customStyle="1" w:styleId="xEntityDetails">
    <w:name w:val="xEntity Details"/>
    <w:basedOn w:val="xContactDetails"/>
    <w:uiPriority w:val="3"/>
    <w:semiHidden/>
    <w:rsid w:val="00B050D9"/>
    <w:pPr>
      <w:framePr w:wrap="around" w:hAnchor="text"/>
    </w:pPr>
  </w:style>
  <w:style w:type="paragraph" w:customStyle="1" w:styleId="xStatus">
    <w:name w:val="xStatus"/>
    <w:basedOn w:val="Normal"/>
    <w:uiPriority w:val="3"/>
    <w:semiHidden/>
    <w:rsid w:val="00B050D9"/>
    <w:pPr>
      <w:tabs>
        <w:tab w:val="left" w:pos="1134"/>
        <w:tab w:val="left" w:pos="2268"/>
        <w:tab w:val="left" w:pos="3402"/>
        <w:tab w:val="left" w:pos="4536"/>
        <w:tab w:val="left" w:pos="5103"/>
      </w:tabs>
      <w:spacing w:line="240" w:lineRule="auto"/>
      <w:jc w:val="center"/>
    </w:pPr>
    <w:rPr>
      <w:caps/>
      <w:color w:val="EAEAEA"/>
      <w:spacing w:val="40"/>
      <w:sz w:val="120"/>
      <w:szCs w:val="24"/>
    </w:rPr>
  </w:style>
  <w:style w:type="paragraph" w:customStyle="1" w:styleId="xWeb">
    <w:name w:val="xWeb"/>
    <w:basedOn w:val="Normal"/>
    <w:semiHidden/>
    <w:qFormat/>
    <w:rsid w:val="00B050D9"/>
    <w:pPr>
      <w:spacing w:line="240" w:lineRule="auto"/>
    </w:pPr>
    <w:rPr>
      <w:b/>
      <w:color w:val="00B2A9"/>
      <w:spacing w:val="-4"/>
      <w:sz w:val="25"/>
      <w:szCs w:val="42"/>
    </w:rPr>
  </w:style>
  <w:style w:type="character" w:customStyle="1" w:styleId="normaltextrun">
    <w:name w:val="normaltextrun"/>
    <w:basedOn w:val="DefaultParagraphFont"/>
    <w:rsid w:val="00972F81"/>
  </w:style>
  <w:style w:type="character" w:customStyle="1" w:styleId="eop">
    <w:name w:val="eop"/>
    <w:basedOn w:val="DefaultParagraphFont"/>
    <w:rsid w:val="00972F81"/>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F82ABA"/>
    <w:rPr>
      <w:color w:val="605E5C"/>
      <w:shd w:val="clear" w:color="auto" w:fill="E1DFDD"/>
    </w:rPr>
  </w:style>
  <w:style w:type="paragraph" w:customStyle="1" w:styleId="ReplyLet">
    <w:name w:val="ReplyLet"/>
    <w:basedOn w:val="Normal"/>
    <w:link w:val="ReplyLetChar"/>
    <w:qFormat/>
    <w:rsid w:val="00D36003"/>
    <w:pPr>
      <w:jc w:val="both"/>
    </w:pPr>
    <w:rPr>
      <w:sz w:val="23"/>
      <w:szCs w:val="23"/>
      <w:lang w:eastAsia="en-US"/>
    </w:rPr>
  </w:style>
  <w:style w:type="character" w:customStyle="1" w:styleId="ReplyLetChar">
    <w:name w:val="ReplyLet Char"/>
    <w:basedOn w:val="DefaultParagraphFont"/>
    <w:link w:val="ReplyLet"/>
    <w:rsid w:val="00D36003"/>
    <w:rPr>
      <w:rFonts w:eastAsia="Times New Roman" w:cs="Arial"/>
      <w:color w:val="393838" w:themeColor="text1"/>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7421">
      <w:bodyDiv w:val="1"/>
      <w:marLeft w:val="0"/>
      <w:marRight w:val="0"/>
      <w:marTop w:val="0"/>
      <w:marBottom w:val="0"/>
      <w:divBdr>
        <w:top w:val="none" w:sz="0" w:space="0" w:color="auto"/>
        <w:left w:val="none" w:sz="0" w:space="0" w:color="auto"/>
        <w:bottom w:val="none" w:sz="0" w:space="0" w:color="auto"/>
        <w:right w:val="none" w:sz="0" w:space="0" w:color="auto"/>
      </w:divBdr>
    </w:div>
    <w:div w:id="10382882">
      <w:bodyDiv w:val="1"/>
      <w:marLeft w:val="0"/>
      <w:marRight w:val="0"/>
      <w:marTop w:val="0"/>
      <w:marBottom w:val="0"/>
      <w:divBdr>
        <w:top w:val="none" w:sz="0" w:space="0" w:color="auto"/>
        <w:left w:val="none" w:sz="0" w:space="0" w:color="auto"/>
        <w:bottom w:val="none" w:sz="0" w:space="0" w:color="auto"/>
        <w:right w:val="none" w:sz="0" w:space="0" w:color="auto"/>
      </w:divBdr>
    </w:div>
    <w:div w:id="115951043">
      <w:bodyDiv w:val="1"/>
      <w:marLeft w:val="0"/>
      <w:marRight w:val="0"/>
      <w:marTop w:val="0"/>
      <w:marBottom w:val="0"/>
      <w:divBdr>
        <w:top w:val="none" w:sz="0" w:space="0" w:color="auto"/>
        <w:left w:val="none" w:sz="0" w:space="0" w:color="auto"/>
        <w:bottom w:val="none" w:sz="0" w:space="0" w:color="auto"/>
        <w:right w:val="none" w:sz="0" w:space="0" w:color="auto"/>
      </w:divBdr>
    </w:div>
    <w:div w:id="119811860">
      <w:bodyDiv w:val="1"/>
      <w:marLeft w:val="0"/>
      <w:marRight w:val="0"/>
      <w:marTop w:val="0"/>
      <w:marBottom w:val="0"/>
      <w:divBdr>
        <w:top w:val="none" w:sz="0" w:space="0" w:color="auto"/>
        <w:left w:val="none" w:sz="0" w:space="0" w:color="auto"/>
        <w:bottom w:val="none" w:sz="0" w:space="0" w:color="auto"/>
        <w:right w:val="none" w:sz="0" w:space="0" w:color="auto"/>
      </w:divBdr>
    </w:div>
    <w:div w:id="278614151">
      <w:bodyDiv w:val="1"/>
      <w:marLeft w:val="0"/>
      <w:marRight w:val="0"/>
      <w:marTop w:val="0"/>
      <w:marBottom w:val="0"/>
      <w:divBdr>
        <w:top w:val="none" w:sz="0" w:space="0" w:color="auto"/>
        <w:left w:val="none" w:sz="0" w:space="0" w:color="auto"/>
        <w:bottom w:val="none" w:sz="0" w:space="0" w:color="auto"/>
        <w:right w:val="none" w:sz="0" w:space="0" w:color="auto"/>
      </w:divBdr>
    </w:div>
    <w:div w:id="308557454">
      <w:bodyDiv w:val="1"/>
      <w:marLeft w:val="0"/>
      <w:marRight w:val="0"/>
      <w:marTop w:val="0"/>
      <w:marBottom w:val="0"/>
      <w:divBdr>
        <w:top w:val="none" w:sz="0" w:space="0" w:color="auto"/>
        <w:left w:val="none" w:sz="0" w:space="0" w:color="auto"/>
        <w:bottom w:val="none" w:sz="0" w:space="0" w:color="auto"/>
        <w:right w:val="none" w:sz="0" w:space="0" w:color="auto"/>
      </w:divBdr>
    </w:div>
    <w:div w:id="322320583">
      <w:bodyDiv w:val="1"/>
      <w:marLeft w:val="0"/>
      <w:marRight w:val="0"/>
      <w:marTop w:val="0"/>
      <w:marBottom w:val="0"/>
      <w:divBdr>
        <w:top w:val="none" w:sz="0" w:space="0" w:color="auto"/>
        <w:left w:val="none" w:sz="0" w:space="0" w:color="auto"/>
        <w:bottom w:val="none" w:sz="0" w:space="0" w:color="auto"/>
        <w:right w:val="none" w:sz="0" w:space="0" w:color="auto"/>
      </w:divBdr>
      <w:divsChild>
        <w:div w:id="13727336">
          <w:marLeft w:val="0"/>
          <w:marRight w:val="0"/>
          <w:marTop w:val="0"/>
          <w:marBottom w:val="0"/>
          <w:divBdr>
            <w:top w:val="none" w:sz="0" w:space="0" w:color="auto"/>
            <w:left w:val="none" w:sz="0" w:space="0" w:color="auto"/>
            <w:bottom w:val="none" w:sz="0" w:space="0" w:color="auto"/>
            <w:right w:val="none" w:sz="0" w:space="0" w:color="auto"/>
          </w:divBdr>
          <w:divsChild>
            <w:div w:id="250429291">
              <w:marLeft w:val="0"/>
              <w:marRight w:val="0"/>
              <w:marTop w:val="0"/>
              <w:marBottom w:val="0"/>
              <w:divBdr>
                <w:top w:val="none" w:sz="0" w:space="0" w:color="auto"/>
                <w:left w:val="none" w:sz="0" w:space="0" w:color="auto"/>
                <w:bottom w:val="none" w:sz="0" w:space="0" w:color="auto"/>
                <w:right w:val="none" w:sz="0" w:space="0" w:color="auto"/>
              </w:divBdr>
            </w:div>
          </w:divsChild>
        </w:div>
        <w:div w:id="1289899744">
          <w:marLeft w:val="0"/>
          <w:marRight w:val="0"/>
          <w:marTop w:val="0"/>
          <w:marBottom w:val="0"/>
          <w:divBdr>
            <w:top w:val="none" w:sz="0" w:space="0" w:color="auto"/>
            <w:left w:val="none" w:sz="0" w:space="0" w:color="auto"/>
            <w:bottom w:val="none" w:sz="0" w:space="0" w:color="auto"/>
            <w:right w:val="none" w:sz="0" w:space="0" w:color="auto"/>
          </w:divBdr>
          <w:divsChild>
            <w:div w:id="264853058">
              <w:marLeft w:val="0"/>
              <w:marRight w:val="0"/>
              <w:marTop w:val="0"/>
              <w:marBottom w:val="0"/>
              <w:divBdr>
                <w:top w:val="none" w:sz="0" w:space="0" w:color="auto"/>
                <w:left w:val="none" w:sz="0" w:space="0" w:color="auto"/>
                <w:bottom w:val="none" w:sz="0" w:space="0" w:color="auto"/>
                <w:right w:val="none" w:sz="0" w:space="0" w:color="auto"/>
              </w:divBdr>
            </w:div>
            <w:div w:id="177065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6452">
      <w:bodyDiv w:val="1"/>
      <w:marLeft w:val="0"/>
      <w:marRight w:val="0"/>
      <w:marTop w:val="0"/>
      <w:marBottom w:val="0"/>
      <w:divBdr>
        <w:top w:val="none" w:sz="0" w:space="0" w:color="auto"/>
        <w:left w:val="none" w:sz="0" w:space="0" w:color="auto"/>
        <w:bottom w:val="none" w:sz="0" w:space="0" w:color="auto"/>
        <w:right w:val="none" w:sz="0" w:space="0" w:color="auto"/>
      </w:divBdr>
    </w:div>
    <w:div w:id="425885478">
      <w:bodyDiv w:val="1"/>
      <w:marLeft w:val="0"/>
      <w:marRight w:val="0"/>
      <w:marTop w:val="0"/>
      <w:marBottom w:val="0"/>
      <w:divBdr>
        <w:top w:val="none" w:sz="0" w:space="0" w:color="auto"/>
        <w:left w:val="none" w:sz="0" w:space="0" w:color="auto"/>
        <w:bottom w:val="none" w:sz="0" w:space="0" w:color="auto"/>
        <w:right w:val="none" w:sz="0" w:space="0" w:color="auto"/>
      </w:divBdr>
    </w:div>
    <w:div w:id="463886530">
      <w:bodyDiv w:val="1"/>
      <w:marLeft w:val="0"/>
      <w:marRight w:val="0"/>
      <w:marTop w:val="0"/>
      <w:marBottom w:val="0"/>
      <w:divBdr>
        <w:top w:val="none" w:sz="0" w:space="0" w:color="auto"/>
        <w:left w:val="none" w:sz="0" w:space="0" w:color="auto"/>
        <w:bottom w:val="none" w:sz="0" w:space="0" w:color="auto"/>
        <w:right w:val="none" w:sz="0" w:space="0" w:color="auto"/>
      </w:divBdr>
    </w:div>
    <w:div w:id="528835245">
      <w:bodyDiv w:val="1"/>
      <w:marLeft w:val="0"/>
      <w:marRight w:val="0"/>
      <w:marTop w:val="0"/>
      <w:marBottom w:val="0"/>
      <w:divBdr>
        <w:top w:val="none" w:sz="0" w:space="0" w:color="auto"/>
        <w:left w:val="none" w:sz="0" w:space="0" w:color="auto"/>
        <w:bottom w:val="none" w:sz="0" w:space="0" w:color="auto"/>
        <w:right w:val="none" w:sz="0" w:space="0" w:color="auto"/>
      </w:divBdr>
    </w:div>
    <w:div w:id="554316093">
      <w:bodyDiv w:val="1"/>
      <w:marLeft w:val="0"/>
      <w:marRight w:val="0"/>
      <w:marTop w:val="0"/>
      <w:marBottom w:val="0"/>
      <w:divBdr>
        <w:top w:val="none" w:sz="0" w:space="0" w:color="auto"/>
        <w:left w:val="none" w:sz="0" w:space="0" w:color="auto"/>
        <w:bottom w:val="none" w:sz="0" w:space="0" w:color="auto"/>
        <w:right w:val="none" w:sz="0" w:space="0" w:color="auto"/>
      </w:divBdr>
    </w:div>
    <w:div w:id="611329850">
      <w:bodyDiv w:val="1"/>
      <w:marLeft w:val="0"/>
      <w:marRight w:val="0"/>
      <w:marTop w:val="0"/>
      <w:marBottom w:val="0"/>
      <w:divBdr>
        <w:top w:val="none" w:sz="0" w:space="0" w:color="auto"/>
        <w:left w:val="none" w:sz="0" w:space="0" w:color="auto"/>
        <w:bottom w:val="none" w:sz="0" w:space="0" w:color="auto"/>
        <w:right w:val="none" w:sz="0" w:space="0" w:color="auto"/>
      </w:divBdr>
    </w:div>
    <w:div w:id="616527203">
      <w:bodyDiv w:val="1"/>
      <w:marLeft w:val="0"/>
      <w:marRight w:val="0"/>
      <w:marTop w:val="0"/>
      <w:marBottom w:val="0"/>
      <w:divBdr>
        <w:top w:val="none" w:sz="0" w:space="0" w:color="auto"/>
        <w:left w:val="none" w:sz="0" w:space="0" w:color="auto"/>
        <w:bottom w:val="none" w:sz="0" w:space="0" w:color="auto"/>
        <w:right w:val="none" w:sz="0" w:space="0" w:color="auto"/>
      </w:divBdr>
    </w:div>
    <w:div w:id="650208759">
      <w:bodyDiv w:val="1"/>
      <w:marLeft w:val="0"/>
      <w:marRight w:val="0"/>
      <w:marTop w:val="0"/>
      <w:marBottom w:val="0"/>
      <w:divBdr>
        <w:top w:val="none" w:sz="0" w:space="0" w:color="auto"/>
        <w:left w:val="none" w:sz="0" w:space="0" w:color="auto"/>
        <w:bottom w:val="none" w:sz="0" w:space="0" w:color="auto"/>
        <w:right w:val="none" w:sz="0" w:space="0" w:color="auto"/>
      </w:divBdr>
    </w:div>
    <w:div w:id="811824651">
      <w:bodyDiv w:val="1"/>
      <w:marLeft w:val="0"/>
      <w:marRight w:val="0"/>
      <w:marTop w:val="0"/>
      <w:marBottom w:val="0"/>
      <w:divBdr>
        <w:top w:val="none" w:sz="0" w:space="0" w:color="auto"/>
        <w:left w:val="none" w:sz="0" w:space="0" w:color="auto"/>
        <w:bottom w:val="none" w:sz="0" w:space="0" w:color="auto"/>
        <w:right w:val="none" w:sz="0" w:space="0" w:color="auto"/>
      </w:divBdr>
      <w:divsChild>
        <w:div w:id="1297567157">
          <w:marLeft w:val="0"/>
          <w:marRight w:val="0"/>
          <w:marTop w:val="0"/>
          <w:marBottom w:val="0"/>
          <w:divBdr>
            <w:top w:val="none" w:sz="0" w:space="0" w:color="auto"/>
            <w:left w:val="none" w:sz="0" w:space="0" w:color="auto"/>
            <w:bottom w:val="none" w:sz="0" w:space="0" w:color="auto"/>
            <w:right w:val="none" w:sz="0" w:space="0" w:color="auto"/>
          </w:divBdr>
        </w:div>
      </w:divsChild>
    </w:div>
    <w:div w:id="824010494">
      <w:bodyDiv w:val="1"/>
      <w:marLeft w:val="0"/>
      <w:marRight w:val="0"/>
      <w:marTop w:val="0"/>
      <w:marBottom w:val="0"/>
      <w:divBdr>
        <w:top w:val="none" w:sz="0" w:space="0" w:color="auto"/>
        <w:left w:val="none" w:sz="0" w:space="0" w:color="auto"/>
        <w:bottom w:val="none" w:sz="0" w:space="0" w:color="auto"/>
        <w:right w:val="none" w:sz="0" w:space="0" w:color="auto"/>
      </w:divBdr>
    </w:div>
    <w:div w:id="917710100">
      <w:bodyDiv w:val="1"/>
      <w:marLeft w:val="0"/>
      <w:marRight w:val="0"/>
      <w:marTop w:val="0"/>
      <w:marBottom w:val="0"/>
      <w:divBdr>
        <w:top w:val="none" w:sz="0" w:space="0" w:color="auto"/>
        <w:left w:val="none" w:sz="0" w:space="0" w:color="auto"/>
        <w:bottom w:val="none" w:sz="0" w:space="0" w:color="auto"/>
        <w:right w:val="none" w:sz="0" w:space="0" w:color="auto"/>
      </w:divBdr>
    </w:div>
    <w:div w:id="931399752">
      <w:bodyDiv w:val="1"/>
      <w:marLeft w:val="0"/>
      <w:marRight w:val="0"/>
      <w:marTop w:val="0"/>
      <w:marBottom w:val="0"/>
      <w:divBdr>
        <w:top w:val="none" w:sz="0" w:space="0" w:color="auto"/>
        <w:left w:val="none" w:sz="0" w:space="0" w:color="auto"/>
        <w:bottom w:val="none" w:sz="0" w:space="0" w:color="auto"/>
        <w:right w:val="none" w:sz="0" w:space="0" w:color="auto"/>
      </w:divBdr>
    </w:div>
    <w:div w:id="989553473">
      <w:bodyDiv w:val="1"/>
      <w:marLeft w:val="0"/>
      <w:marRight w:val="0"/>
      <w:marTop w:val="0"/>
      <w:marBottom w:val="0"/>
      <w:divBdr>
        <w:top w:val="none" w:sz="0" w:space="0" w:color="auto"/>
        <w:left w:val="none" w:sz="0" w:space="0" w:color="auto"/>
        <w:bottom w:val="none" w:sz="0" w:space="0" w:color="auto"/>
        <w:right w:val="none" w:sz="0" w:space="0" w:color="auto"/>
      </w:divBdr>
    </w:div>
    <w:div w:id="1072240378">
      <w:bodyDiv w:val="1"/>
      <w:marLeft w:val="0"/>
      <w:marRight w:val="0"/>
      <w:marTop w:val="0"/>
      <w:marBottom w:val="0"/>
      <w:divBdr>
        <w:top w:val="none" w:sz="0" w:space="0" w:color="auto"/>
        <w:left w:val="none" w:sz="0" w:space="0" w:color="auto"/>
        <w:bottom w:val="none" w:sz="0" w:space="0" w:color="auto"/>
        <w:right w:val="none" w:sz="0" w:space="0" w:color="auto"/>
      </w:divBdr>
    </w:div>
    <w:div w:id="1107582476">
      <w:bodyDiv w:val="1"/>
      <w:marLeft w:val="0"/>
      <w:marRight w:val="0"/>
      <w:marTop w:val="0"/>
      <w:marBottom w:val="0"/>
      <w:divBdr>
        <w:top w:val="none" w:sz="0" w:space="0" w:color="auto"/>
        <w:left w:val="none" w:sz="0" w:space="0" w:color="auto"/>
        <w:bottom w:val="none" w:sz="0" w:space="0" w:color="auto"/>
        <w:right w:val="none" w:sz="0" w:space="0" w:color="auto"/>
      </w:divBdr>
    </w:div>
    <w:div w:id="1138299988">
      <w:bodyDiv w:val="1"/>
      <w:marLeft w:val="0"/>
      <w:marRight w:val="0"/>
      <w:marTop w:val="0"/>
      <w:marBottom w:val="0"/>
      <w:divBdr>
        <w:top w:val="none" w:sz="0" w:space="0" w:color="auto"/>
        <w:left w:val="none" w:sz="0" w:space="0" w:color="auto"/>
        <w:bottom w:val="none" w:sz="0" w:space="0" w:color="auto"/>
        <w:right w:val="none" w:sz="0" w:space="0" w:color="auto"/>
      </w:divBdr>
    </w:div>
    <w:div w:id="1165433766">
      <w:bodyDiv w:val="1"/>
      <w:marLeft w:val="0"/>
      <w:marRight w:val="0"/>
      <w:marTop w:val="0"/>
      <w:marBottom w:val="0"/>
      <w:divBdr>
        <w:top w:val="none" w:sz="0" w:space="0" w:color="auto"/>
        <w:left w:val="none" w:sz="0" w:space="0" w:color="auto"/>
        <w:bottom w:val="none" w:sz="0" w:space="0" w:color="auto"/>
        <w:right w:val="none" w:sz="0" w:space="0" w:color="auto"/>
      </w:divBdr>
    </w:div>
    <w:div w:id="1169250574">
      <w:bodyDiv w:val="1"/>
      <w:marLeft w:val="0"/>
      <w:marRight w:val="0"/>
      <w:marTop w:val="0"/>
      <w:marBottom w:val="0"/>
      <w:divBdr>
        <w:top w:val="none" w:sz="0" w:space="0" w:color="auto"/>
        <w:left w:val="none" w:sz="0" w:space="0" w:color="auto"/>
        <w:bottom w:val="none" w:sz="0" w:space="0" w:color="auto"/>
        <w:right w:val="none" w:sz="0" w:space="0" w:color="auto"/>
      </w:divBdr>
    </w:div>
    <w:div w:id="1198665067">
      <w:bodyDiv w:val="1"/>
      <w:marLeft w:val="0"/>
      <w:marRight w:val="0"/>
      <w:marTop w:val="0"/>
      <w:marBottom w:val="0"/>
      <w:divBdr>
        <w:top w:val="none" w:sz="0" w:space="0" w:color="auto"/>
        <w:left w:val="none" w:sz="0" w:space="0" w:color="auto"/>
        <w:bottom w:val="none" w:sz="0" w:space="0" w:color="auto"/>
        <w:right w:val="none" w:sz="0" w:space="0" w:color="auto"/>
      </w:divBdr>
    </w:div>
    <w:div w:id="1246187870">
      <w:bodyDiv w:val="1"/>
      <w:marLeft w:val="0"/>
      <w:marRight w:val="0"/>
      <w:marTop w:val="0"/>
      <w:marBottom w:val="0"/>
      <w:divBdr>
        <w:top w:val="none" w:sz="0" w:space="0" w:color="auto"/>
        <w:left w:val="none" w:sz="0" w:space="0" w:color="auto"/>
        <w:bottom w:val="none" w:sz="0" w:space="0" w:color="auto"/>
        <w:right w:val="none" w:sz="0" w:space="0" w:color="auto"/>
      </w:divBdr>
    </w:div>
    <w:div w:id="1266889422">
      <w:bodyDiv w:val="1"/>
      <w:marLeft w:val="0"/>
      <w:marRight w:val="0"/>
      <w:marTop w:val="0"/>
      <w:marBottom w:val="0"/>
      <w:divBdr>
        <w:top w:val="none" w:sz="0" w:space="0" w:color="auto"/>
        <w:left w:val="none" w:sz="0" w:space="0" w:color="auto"/>
        <w:bottom w:val="none" w:sz="0" w:space="0" w:color="auto"/>
        <w:right w:val="none" w:sz="0" w:space="0" w:color="auto"/>
      </w:divBdr>
    </w:div>
    <w:div w:id="1270504738">
      <w:bodyDiv w:val="1"/>
      <w:marLeft w:val="0"/>
      <w:marRight w:val="0"/>
      <w:marTop w:val="0"/>
      <w:marBottom w:val="0"/>
      <w:divBdr>
        <w:top w:val="none" w:sz="0" w:space="0" w:color="auto"/>
        <w:left w:val="none" w:sz="0" w:space="0" w:color="auto"/>
        <w:bottom w:val="none" w:sz="0" w:space="0" w:color="auto"/>
        <w:right w:val="none" w:sz="0" w:space="0" w:color="auto"/>
      </w:divBdr>
    </w:div>
    <w:div w:id="1419911058">
      <w:bodyDiv w:val="1"/>
      <w:marLeft w:val="0"/>
      <w:marRight w:val="0"/>
      <w:marTop w:val="0"/>
      <w:marBottom w:val="0"/>
      <w:divBdr>
        <w:top w:val="none" w:sz="0" w:space="0" w:color="auto"/>
        <w:left w:val="none" w:sz="0" w:space="0" w:color="auto"/>
        <w:bottom w:val="none" w:sz="0" w:space="0" w:color="auto"/>
        <w:right w:val="none" w:sz="0" w:space="0" w:color="auto"/>
      </w:divBdr>
    </w:div>
    <w:div w:id="1454131169">
      <w:bodyDiv w:val="1"/>
      <w:marLeft w:val="0"/>
      <w:marRight w:val="0"/>
      <w:marTop w:val="0"/>
      <w:marBottom w:val="0"/>
      <w:divBdr>
        <w:top w:val="none" w:sz="0" w:space="0" w:color="auto"/>
        <w:left w:val="none" w:sz="0" w:space="0" w:color="auto"/>
        <w:bottom w:val="none" w:sz="0" w:space="0" w:color="auto"/>
        <w:right w:val="none" w:sz="0" w:space="0" w:color="auto"/>
      </w:divBdr>
    </w:div>
    <w:div w:id="1461266204">
      <w:bodyDiv w:val="1"/>
      <w:marLeft w:val="0"/>
      <w:marRight w:val="0"/>
      <w:marTop w:val="0"/>
      <w:marBottom w:val="0"/>
      <w:divBdr>
        <w:top w:val="none" w:sz="0" w:space="0" w:color="auto"/>
        <w:left w:val="none" w:sz="0" w:space="0" w:color="auto"/>
        <w:bottom w:val="none" w:sz="0" w:space="0" w:color="auto"/>
        <w:right w:val="none" w:sz="0" w:space="0" w:color="auto"/>
      </w:divBdr>
    </w:div>
    <w:div w:id="1558659630">
      <w:bodyDiv w:val="1"/>
      <w:marLeft w:val="0"/>
      <w:marRight w:val="0"/>
      <w:marTop w:val="0"/>
      <w:marBottom w:val="0"/>
      <w:divBdr>
        <w:top w:val="none" w:sz="0" w:space="0" w:color="auto"/>
        <w:left w:val="none" w:sz="0" w:space="0" w:color="auto"/>
        <w:bottom w:val="none" w:sz="0" w:space="0" w:color="auto"/>
        <w:right w:val="none" w:sz="0" w:space="0" w:color="auto"/>
      </w:divBdr>
    </w:div>
    <w:div w:id="1706976676">
      <w:bodyDiv w:val="1"/>
      <w:marLeft w:val="0"/>
      <w:marRight w:val="0"/>
      <w:marTop w:val="0"/>
      <w:marBottom w:val="0"/>
      <w:divBdr>
        <w:top w:val="none" w:sz="0" w:space="0" w:color="auto"/>
        <w:left w:val="none" w:sz="0" w:space="0" w:color="auto"/>
        <w:bottom w:val="none" w:sz="0" w:space="0" w:color="auto"/>
        <w:right w:val="none" w:sz="0" w:space="0" w:color="auto"/>
      </w:divBdr>
    </w:div>
    <w:div w:id="1808014454">
      <w:bodyDiv w:val="1"/>
      <w:marLeft w:val="0"/>
      <w:marRight w:val="0"/>
      <w:marTop w:val="0"/>
      <w:marBottom w:val="0"/>
      <w:divBdr>
        <w:top w:val="none" w:sz="0" w:space="0" w:color="auto"/>
        <w:left w:val="none" w:sz="0" w:space="0" w:color="auto"/>
        <w:bottom w:val="none" w:sz="0" w:space="0" w:color="auto"/>
        <w:right w:val="none" w:sz="0" w:space="0" w:color="auto"/>
      </w:divBdr>
    </w:div>
    <w:div w:id="1813985802">
      <w:bodyDiv w:val="1"/>
      <w:marLeft w:val="0"/>
      <w:marRight w:val="0"/>
      <w:marTop w:val="0"/>
      <w:marBottom w:val="0"/>
      <w:divBdr>
        <w:top w:val="none" w:sz="0" w:space="0" w:color="auto"/>
        <w:left w:val="none" w:sz="0" w:space="0" w:color="auto"/>
        <w:bottom w:val="none" w:sz="0" w:space="0" w:color="auto"/>
        <w:right w:val="none" w:sz="0" w:space="0" w:color="auto"/>
      </w:divBdr>
    </w:div>
    <w:div w:id="1990135798">
      <w:bodyDiv w:val="1"/>
      <w:marLeft w:val="0"/>
      <w:marRight w:val="0"/>
      <w:marTop w:val="0"/>
      <w:marBottom w:val="0"/>
      <w:divBdr>
        <w:top w:val="none" w:sz="0" w:space="0" w:color="auto"/>
        <w:left w:val="none" w:sz="0" w:space="0" w:color="auto"/>
        <w:bottom w:val="none" w:sz="0" w:space="0" w:color="auto"/>
        <w:right w:val="none" w:sz="0" w:space="0" w:color="auto"/>
      </w:divBdr>
    </w:div>
    <w:div w:id="2024866000">
      <w:bodyDiv w:val="1"/>
      <w:marLeft w:val="0"/>
      <w:marRight w:val="0"/>
      <w:marTop w:val="0"/>
      <w:marBottom w:val="0"/>
      <w:divBdr>
        <w:top w:val="none" w:sz="0" w:space="0" w:color="auto"/>
        <w:left w:val="none" w:sz="0" w:space="0" w:color="auto"/>
        <w:bottom w:val="none" w:sz="0" w:space="0" w:color="auto"/>
        <w:right w:val="none" w:sz="0" w:space="0" w:color="auto"/>
      </w:divBdr>
    </w:div>
    <w:div w:id="2043166406">
      <w:bodyDiv w:val="1"/>
      <w:marLeft w:val="0"/>
      <w:marRight w:val="0"/>
      <w:marTop w:val="0"/>
      <w:marBottom w:val="0"/>
      <w:divBdr>
        <w:top w:val="none" w:sz="0" w:space="0" w:color="auto"/>
        <w:left w:val="none" w:sz="0" w:space="0" w:color="auto"/>
        <w:bottom w:val="none" w:sz="0" w:space="0" w:color="auto"/>
        <w:right w:val="none" w:sz="0" w:space="0" w:color="auto"/>
      </w:divBdr>
    </w:div>
    <w:div w:id="2100249179">
      <w:bodyDiv w:val="1"/>
      <w:marLeft w:val="0"/>
      <w:marRight w:val="0"/>
      <w:marTop w:val="0"/>
      <w:marBottom w:val="0"/>
      <w:divBdr>
        <w:top w:val="none" w:sz="0" w:space="0" w:color="auto"/>
        <w:left w:val="none" w:sz="0" w:space="0" w:color="auto"/>
        <w:bottom w:val="none" w:sz="0" w:space="0" w:color="auto"/>
        <w:right w:val="none" w:sz="0" w:space="0" w:color="auto"/>
      </w:divBdr>
    </w:div>
    <w:div w:id="212908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9787D6B9-471B-4D6C-8BA9-8D3320462770}">
    <t:Anchor>
      <t:Comment id="1578765483"/>
    </t:Anchor>
    <t:History>
      <t:Event id="{320CDB6B-1132-4382-9A78-7E6BDCEC4DBB}" time="2022-02-15T04:57:00.628Z">
        <t:Attribution userId="S::jordyn.chodziesner@delwp.vic.gov.au::189a451b-685b-472e-9a1e-af88e3e53660" userProvider="AD" userName="Jordyn Chodziesner (DELWP)"/>
        <t:Anchor>
          <t:Comment id="1578765483"/>
        </t:Anchor>
        <t:Create/>
      </t:Event>
      <t:Event id="{F341411F-6315-490F-B8A2-5FD144B4A734}" time="2022-02-15T04:57:00.628Z">
        <t:Attribution userId="S::jordyn.chodziesner@delwp.vic.gov.au::189a451b-685b-472e-9a1e-af88e3e53660" userProvider="AD" userName="Jordyn Chodziesner (DELWP)"/>
        <t:Anchor>
          <t:Comment id="1578765483"/>
        </t:Anchor>
        <t:Assign userId="S::Phillip.Timpano@delwp.vic.gov.au::4a427265-4dad-43e7-bd48-0bf1e46faa81" userProvider="AD" userName="Phillip T Timpano (DELWP)"/>
      </t:Event>
      <t:Event id="{902E5B81-2220-4CC1-9D4F-DE841DB384AC}" time="2022-02-15T04:57:00.628Z">
        <t:Attribution userId="S::jordyn.chodziesner@delwp.vic.gov.au::189a451b-685b-472e-9a1e-af88e3e53660" userProvider="AD" userName="Jordyn Chodziesner (DELWP)"/>
        <t:Anchor>
          <t:Comment id="1578765483"/>
        </t:Anchor>
        <t:SetTitle title="@Phillip T Timpano (DELWP) Hi Phil, I've just added an amendment for Gippsland. Just an FYI Cheers"/>
      </t:Event>
    </t:History>
  </t:Task>
</t:Tasks>
</file>

<file path=word/theme/theme1.xml><?xml version="1.0" encoding="utf-8"?>
<a:theme xmlns:a="http://schemas.openxmlformats.org/drawingml/2006/main" name="Office Theme">
  <a:themeElements>
    <a:clrScheme name="FFMVic">
      <a:dk1>
        <a:srgbClr val="393838"/>
      </a:dk1>
      <a:lt1>
        <a:sysClr val="window" lastClr="FFFFFF"/>
      </a:lt1>
      <a:dk2>
        <a:srgbClr val="007B4B"/>
      </a:dk2>
      <a:lt2>
        <a:srgbClr val="CCE4DB"/>
      </a:lt2>
      <a:accent1>
        <a:srgbClr val="007B4B"/>
      </a:accent1>
      <a:accent2>
        <a:srgbClr val="00563F"/>
      </a:accent2>
      <a:accent3>
        <a:srgbClr val="FFD923"/>
      </a:accent3>
      <a:accent4>
        <a:srgbClr val="66AF93"/>
      </a:accent4>
      <a:accent5>
        <a:srgbClr val="669A8C"/>
      </a:accent5>
      <a:accent6>
        <a:srgbClr val="FFE87B"/>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ECM V2 Project</p:Name>
  <p:Description>Enable Version label</p:Description>
  <p:Statement/>
  <p:PolicyItems>
    <p:PolicyItem featureId="Microsoft.Office.RecordsManagement.PolicyFeatures.PolicyLabel" staticId="0x0101009298E819CE1EBB4F8D2096B3E0F0C2911D00D74430046A4BA340BB3AEC1E62D27798|-1306371497" UniqueId="737e59ab-0021-48b5-bf92-c0e159bc2c26">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3.xml><?xml version="1.0" encoding="utf-8"?>
<?mso-contentType ?>
<SharedContentType xmlns="Microsoft.SharePoint.Taxonomy.ContentTypeSync" SourceId="797aeec6-0273-40f2-ab3e-beee73212332" ContentTypeId="0x0101009298E819CE1EBB4F8D2096B3E0F0C291" PreviousValue="false"/>
</file>

<file path=customXml/item4.xml><?xml version="1.0" encoding="utf-8"?>
<ct:contentTypeSchema xmlns:ct="http://schemas.microsoft.com/office/2006/metadata/contentType" xmlns:ma="http://schemas.microsoft.com/office/2006/metadata/properties/metaAttributes" ct:_="" ma:_="" ma:contentTypeName="ECM V2 Project" ma:contentTypeID="0x0101009298E819CE1EBB4F8D2096B3E0F0C2911D001C6608001302734991A60895AE6CAB37" ma:contentTypeVersion="213" ma:contentTypeDescription="All project related information. The library can be used to manage multiple projects." ma:contentTypeScope="" ma:versionID="00661aea729f3bc274347ded6509be91">
  <xsd:schema xmlns:xsd="http://www.w3.org/2001/XMLSchema" xmlns:xs="http://www.w3.org/2001/XMLSchema" xmlns:p="http://schemas.microsoft.com/office/2006/metadata/properties" xmlns:ns1="http://schemas.microsoft.com/sharepoint/v3" xmlns:ns2="9fd47c19-1c4a-4d7d-b342-c10cef269344" xmlns:ns3="a5f32de4-e402-4188-b034-e71ca7d22e54" xmlns:ns4="05aa45cf-ed89-4733-97a8-db4ce5c51511" xmlns:ns5="1bade001-0136-4e03-9f21-660bc978eea5" xmlns:ns6="b6e5d2b4-0cac-43f8-be20-e91b0672e6be" targetNamespace="http://schemas.microsoft.com/office/2006/metadata/properties" ma:root="true" ma:fieldsID="17965ef88e9b69bc6e4957ac7829a17c" ns1:_="" ns2:_="" ns3:_="" ns4:_="" ns5:_="" ns6:_="">
    <xsd:import namespace="http://schemas.microsoft.com/sharepoint/v3"/>
    <xsd:import namespace="9fd47c19-1c4a-4d7d-b342-c10cef269344"/>
    <xsd:import namespace="a5f32de4-e402-4188-b034-e71ca7d22e54"/>
    <xsd:import namespace="05aa45cf-ed89-4733-97a8-db4ce5c51511"/>
    <xsd:import namespace="1bade001-0136-4e03-9f21-660bc978eea5"/>
    <xsd:import namespace="b6e5d2b4-0cac-43f8-be20-e91b0672e6be"/>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roject_Phase" minOccurs="0"/>
                <xsd:element ref="ns2:f2ccc2d036544b63b99cbcec8aa9ae6a" minOccurs="0"/>
                <xsd:element ref="ns2:g91c59fb10974fa1a03160ad8386f0f4" minOccurs="0"/>
                <xsd:element ref="ns4:DLCPolicyLabelClientValue" minOccurs="0"/>
                <xsd:element ref="ns4:DLCPolicyLabelLock" minOccurs="0"/>
                <xsd:element ref="ns3:Financial_x0020_Year" minOccurs="0"/>
                <xsd:element ref="ns5:MediaServiceMetadata" minOccurs="0"/>
                <xsd:element ref="ns5:MediaServiceFastMetadata" minOccurs="0"/>
                <xsd:element ref="ns5:Activity" minOccurs="0"/>
                <xsd:element ref="ns5:MediaServiceAutoKeyPoints" minOccurs="0"/>
                <xsd:element ref="ns5:MediaServiceKeyPoints" minOccurs="0"/>
                <xsd:element ref="ns6:SharedWithUsers" minOccurs="0"/>
                <xsd:element ref="ns6:SharedWithDetails" minOccurs="0"/>
                <xsd:element ref="ns1:_dlc_Exempt" minOccurs="0"/>
                <xsd:element ref="ns4:DLCPolicyLabelValue" minOccurs="0"/>
                <xsd:element ref="ns2:ProjName" minOccurs="0"/>
                <xsd:element ref="ns5:MediaServiceObjectDetectorVersions" minOccurs="0"/>
                <xsd:element ref="ns5:lcf76f155ced4ddcb4097134ff3c332f" minOccurs="0"/>
                <xsd:element ref="ns5:MediaServiceOCR" minOccurs="0"/>
                <xsd:element ref="ns5:MediaServiceGenerationTime" minOccurs="0"/>
                <xsd:element ref="ns5:MediaServiceEventHashCode" minOccurs="0"/>
                <xsd:element ref="ns5:MediaServiceSearchProperties" minOccurs="0"/>
                <xsd:element ref="ns5:MediaServiceDateTaken" minOccurs="0"/>
                <xsd:element ref="ns5:MediaLengthInSeconds"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3" nillable="true" ma:displayName="Exempt from Policy" ma:hidden="true" ma:internalName="_dlc_Exemp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readOnly="false"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fals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readOnly="fals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roject_Phase" ma:index="19" nillable="true" ma:displayName="Project_Phase" ma:format="Dropdown" ma:internalName="Project_Phase" ma:readOnly="false">
      <xsd:simpleType>
        <xsd:restriction base="dms:Choice">
          <xsd:enumeration value="Initiate"/>
          <xsd:enumeration value="Plan"/>
          <xsd:enumeration value="Build"/>
          <xsd:enumeration value="Test"/>
          <xsd:enumeration value="Implement"/>
          <xsd:enumeration value="Run"/>
        </xsd:restriction>
      </xsd:simpleType>
    </xsd:element>
    <xsd:element name="f2ccc2d036544b63b99cbcec8aa9ae6a" ma:index="20" ma:taxonomy="true" ma:internalName="f2ccc2d036544b63b99cbcec8aa9ae6a" ma:taxonomyFieldName="Records_x0020_Class_x0020_Project" ma:displayName="Classification" ma:readOnly="false" ma:default="" ma:fieldId="{f2ccc2d0-3654-4b63-b99c-bcec8aa9ae6a}" ma:sspId="797aeec6-0273-40f2-ab3e-beee73212332" ma:termSetId="4258747f-0974-48f0-ac10-46f208a52cd4" ma:anchorId="6988e523-b3ea-42d5-8ccf-de7bd6c5ed85" ma:open="false" ma:isKeyword="false">
      <xsd:complexType>
        <xsd:sequence>
          <xsd:element ref="pc:Terms" minOccurs="0" maxOccurs="1"/>
        </xsd:sequence>
      </xsd:complexType>
    </xsd:element>
    <xsd:element name="g91c59fb10974fa1a03160ad8386f0f4" ma:index="21"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ProjName" ma:index="36" nillable="true" ma:displayName="Project Name" ma:description="ECM V2 Project Name" ma:format="Dropdown" ma:indexed="true" ma:internalName="ProjName" ma:readOnly="false">
      <xsd:simpleType>
        <xsd:union memberTypes="dms:Text">
          <xsd:simpleType>
            <xsd:restriction base="dms:Choice">
              <xsd:enumeration value="Add Project Nam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Financial_x0020_Year" ma:index="25"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05aa45cf-ed89-4733-97a8-db4ce5c51511" elementFormDefault="qualified">
    <xsd:import namespace="http://schemas.microsoft.com/office/2006/documentManagement/types"/>
    <xsd:import namespace="http://schemas.microsoft.com/office/infopath/2007/PartnerControls"/>
    <xsd:element name="DLCPolicyLabelClientValue" ma:index="2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4"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34" nillable="true" ma:displayName="Label" ma:description="Stores the current value of the label." ma:hidden="true" ma:internalName="DLCPolicyLabelValue"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ade001-0136-4e03-9f21-660bc978eea5"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Activity" ma:index="28" nillable="true" ma:displayName="Activity" ma:format="Dropdown" ma:internalName="Activity">
      <xsd:simpleType>
        <xsd:restriction base="dms:Choice">
          <xsd:enumeration value="JFMP"/>
          <xsd:enumeration value="Program Targets"/>
          <xsd:enumeration value="Values Checking"/>
          <xsd:enumeration value="Fire Protection Plans"/>
          <xsd:enumeration value="Bushfire Management Strategies"/>
          <xsd:enumeration value="Reform Projects"/>
          <xsd:enumeration value="Public Safety Zones"/>
          <xsd:enumeration value="Tactical Planning"/>
          <xsd:enumeration value="Model of Cover Burning"/>
          <xsd:enumeration value="VicForests"/>
          <xsd:enumeration value="Storm Recovery"/>
          <xsd:enumeration value="OBRM"/>
          <xsd:enumeration value="Cultural Fire"/>
          <xsd:enumeration value="Burn Prioritisation"/>
          <xsd:enumeration value="Landscape Burn Planning"/>
          <xsd:enumeration value="Strategic Fuel Breaks"/>
          <xsd:enumeration value="Risk Management"/>
          <xsd:enumeration value="Divisional Presentations"/>
          <xsd:enumeration value="Program Preparedness"/>
          <xsd:enumeration value="Safer Together"/>
          <xsd:enumeration value="State Team Meeting Recordings"/>
          <xsd:enumeration value="Parks Victoria Closures"/>
          <xsd:enumeration value="Breach Investigations"/>
        </xsd:restriction>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element name="MediaServiceLocation" ma:index="4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e5d2b4-0cac-43f8-be20-e91b0672e6be"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47</Value>
      <Value>2</Value>
      <Value>99</Value>
      <Value>1</Value>
    </TaxCatchAll>
    <ProjName xmlns="9fd47c19-1c4a-4d7d-b342-c10cef269344">JFMP 2025-26</ProjName>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Change Request</TermName>
          <TermId xmlns="http://schemas.microsoft.com/office/infopath/2007/PartnerControls">048d29b3-b9c7-4c6d-ab06-420a309c82dc</TermId>
        </TermInfo>
      </Terms>
    </b9b43b809ea4445880dbf70bb9849525>
    <_dlc_DocIdUrl xmlns="a5f32de4-e402-4188-b034-e71ca7d22e54">
      <Url>https://delwpvicgovau.sharepoint.com/sites/ecm_744/_layouts/15/DocIdRedir.aspx?ID=DOCID744-2128044663-738</Url>
      <Description>DOCID744-2128044663-738</Description>
    </_dlc_DocIdUrl>
    <DLCPolicyLabelValue xmlns="05aa45cf-ed89-4733-97a8-db4ce5c51511">Version 0.101</DLCPolicyLabelValue>
    <_dlc_DocId xmlns="a5f32de4-e402-4188-b034-e71ca7d22e54">DOCID744-2128044663-738</_dlc_DocId>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Project_Phase xmlns="9fd47c19-1c4a-4d7d-b342-c10cef269344">Plan</Project_Phase>
    <Financial_x0020_Year xmlns="a5f32de4-e402-4188-b034-e71ca7d22e54">2025-26</Financial_x0020_Year>
    <TaxCatchAllLabel xmlns="9fd47c19-1c4a-4d7d-b342-c10cef269344" xsi:nil="true"/>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f2ccc2d036544b63b99cbcec8aa9ae6a xmlns="9fd47c19-1c4a-4d7d-b342-c10cef269344">
      <Terms xmlns="http://schemas.microsoft.com/office/infopath/2007/PartnerControls">
        <TermInfo xmlns="http://schemas.microsoft.com/office/infopath/2007/PartnerControls">
          <TermName xmlns="http://schemas.microsoft.com/office/infopath/2007/PartnerControls">Project Governance</TermName>
          <TermId xmlns="http://schemas.microsoft.com/office/infopath/2007/PartnerControls">dcc8b15d-be2a-4ec9-8ccc-52ee5f7fec59</TermId>
        </TermInfo>
      </Terms>
    </f2ccc2d036544b63b99cbcec8aa9ae6a>
    <Activity xmlns="1bade001-0136-4e03-9f21-660bc978eea5">JFMP</Activity>
    <DLCPolicyLabelClientValue xmlns="05aa45cf-ed89-4733-97a8-db4ce5c51511">Version {_UIVersionString}</DLCPolicyLabelClientValue>
    <_dlc_DocIdPersistId xmlns="a5f32de4-e402-4188-b034-e71ca7d22e54" xsi:nil="true"/>
    <DLCPolicyLabelLock xmlns="05aa45cf-ed89-4733-97a8-db4ce5c51511" xsi:nil="true"/>
    <_dlc_Exempt xmlns="http://schemas.microsoft.com/sharepoint/v3" xsi:nil="true"/>
    <lcf76f155ced4ddcb4097134ff3c332f xmlns="1bade001-0136-4e03-9f21-660bc978eea5">
      <Terms xmlns="http://schemas.microsoft.com/office/infopath/2007/PartnerControls"/>
    </lcf76f155ced4ddcb4097134ff3c332f>
  </documentManagement>
</p:properties>
</file>

<file path=customXml/item7.xml><?xml version="1.0" encoding="utf-8"?>
<?mso-contentType ?>
<PolicyDirtyBag xmlns="microsoft.office.server.policy.changes">
  <Microsoft.Office.RecordsManagement.PolicyFeatures.PolicyLabel op="Change"/>
</PolicyDirtyBag>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7D1CEB-6701-4290-A713-17EF6D65346C}">
  <ds:schemaRefs>
    <ds:schemaRef ds:uri="http://schemas.microsoft.com/sharepoint/events"/>
  </ds:schemaRefs>
</ds:datastoreItem>
</file>

<file path=customXml/itemProps2.xml><?xml version="1.0" encoding="utf-8"?>
<ds:datastoreItem xmlns:ds="http://schemas.openxmlformats.org/officeDocument/2006/customXml" ds:itemID="{F9C4547A-B7AA-4403-A64B-4CC5CEDF2A31}">
  <ds:schemaRefs>
    <ds:schemaRef ds:uri="office.server.policy"/>
  </ds:schemaRefs>
</ds:datastoreItem>
</file>

<file path=customXml/itemProps3.xml><?xml version="1.0" encoding="utf-8"?>
<ds:datastoreItem xmlns:ds="http://schemas.openxmlformats.org/officeDocument/2006/customXml" ds:itemID="{E1235543-4773-4AD7-A5A5-3ACD80DC20B7}">
  <ds:schemaRefs>
    <ds:schemaRef ds:uri="Microsoft.SharePoint.Taxonomy.ContentTypeSync"/>
  </ds:schemaRefs>
</ds:datastoreItem>
</file>

<file path=customXml/itemProps4.xml><?xml version="1.0" encoding="utf-8"?>
<ds:datastoreItem xmlns:ds="http://schemas.openxmlformats.org/officeDocument/2006/customXml" ds:itemID="{E31EC34F-A4D7-4606-AFDB-CDD1CE42A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05aa45cf-ed89-4733-97a8-db4ce5c51511"/>
    <ds:schemaRef ds:uri="1bade001-0136-4e03-9f21-660bc978eea5"/>
    <ds:schemaRef ds:uri="b6e5d2b4-0cac-43f8-be20-e91b0672e6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2F67104-F86A-4455-9638-55C2364AD0B3}">
  <ds:schemaRefs>
    <ds:schemaRef ds:uri="http://schemas.openxmlformats.org/officeDocument/2006/bibliography"/>
  </ds:schemaRefs>
</ds:datastoreItem>
</file>

<file path=customXml/itemProps6.xml><?xml version="1.0" encoding="utf-8"?>
<ds:datastoreItem xmlns:ds="http://schemas.openxmlformats.org/officeDocument/2006/customXml" ds:itemID="{66B245B4-267E-4B3A-A1BE-687E3D3E5233}">
  <ds:schemaRefs>
    <ds:schemaRef ds:uri="http://schemas.microsoft.com/office/2006/metadata/properties"/>
    <ds:schemaRef ds:uri="http://schemas.microsoft.com/office/infopath/2007/PartnerControls"/>
    <ds:schemaRef ds:uri="9fd47c19-1c4a-4d7d-b342-c10cef269344"/>
    <ds:schemaRef ds:uri="a5f32de4-e402-4188-b034-e71ca7d22e54"/>
    <ds:schemaRef ds:uri="05aa45cf-ed89-4733-97a8-db4ce5c51511"/>
    <ds:schemaRef ds:uri="1bade001-0136-4e03-9f21-660bc978eea5"/>
    <ds:schemaRef ds:uri="http://schemas.microsoft.com/sharepoint/v3"/>
  </ds:schemaRefs>
</ds:datastoreItem>
</file>

<file path=customXml/itemProps7.xml><?xml version="1.0" encoding="utf-8"?>
<ds:datastoreItem xmlns:ds="http://schemas.openxmlformats.org/officeDocument/2006/customXml" ds:itemID="{54D87E39-36A6-4E3F-AC4A-1237E738568E}">
  <ds:schemaRefs>
    <ds:schemaRef ds:uri="microsoft.office.server.policy.changes"/>
  </ds:schemaRefs>
</ds:datastoreItem>
</file>

<file path=customXml/itemProps8.xml><?xml version="1.0" encoding="utf-8"?>
<ds:datastoreItem xmlns:ds="http://schemas.openxmlformats.org/officeDocument/2006/customXml" ds:itemID="{EDF73450-E261-4CDC-A574-8D3BA1EBC0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3085</Words>
  <Characters>17587</Characters>
  <Application>Microsoft Office Word</Application>
  <DocSecurity>0</DocSecurity>
  <Lines>146</Lines>
  <Paragraphs>41</Paragraphs>
  <ScaleCrop>false</ScaleCrop>
  <Company>Hewlett-Packard Company</Company>
  <LinksUpToDate>false</LinksUpToDate>
  <CharactersWithSpaces>20631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Fuel Management Program Amendments for 2025-2026</dc:title>
  <dc:subject/>
  <dc:creator>Phillip T Timpano (DELWP)</dc:creator>
  <cp:keywords/>
  <dc:description>last upload dated 15 Jan 2026</dc:description>
  <cp:lastModifiedBy>Jade E Dessent (DEECA)</cp:lastModifiedBy>
  <cp:revision>2</cp:revision>
  <cp:lastPrinted>2016-10-18T19:10:00Z</cp:lastPrinted>
  <dcterms:created xsi:type="dcterms:W3CDTF">2026-08-21T04:47:00Z</dcterms:created>
  <dcterms:modified xsi:type="dcterms:W3CDTF">2026-08-21T04:47:00Z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0x0101009298E819CE1EBB4F8D2096B3E0F0C2911D001C6608001302734991A60895AE6CAB37</vt:lpwstr>
  </property>
  <property fmtid="{D5CDD505-2E9C-101B-9397-08002B2CF9AE}" pid="3" name="Records Class Project">
    <vt:lpwstr>47;#Project Governance|dcc8b15d-be2a-4ec9-8ccc-52ee5f7fec59</vt:lpwstr>
  </property>
  <property fmtid="{D5CDD505-2E9C-101B-9397-08002B2CF9AE}" pid="4" name="Dissemination Limiting Marker">
    <vt:lpwstr>2;#FOUO|955eb6fc-b35a-4808-8aa5-31e514fa3f26</vt:lpwstr>
  </property>
  <property fmtid="{D5CDD505-2E9C-101B-9397-08002B2CF9AE}" pid="5" name="Security Classification">
    <vt:lpwstr>1;#Unclassified|7fa379f4-4aba-4692-ab80-7d39d3a23cf4</vt:lpwstr>
  </property>
  <property fmtid="{D5CDD505-2E9C-101B-9397-08002B2CF9AE}" pid="6" name="Department Document Type">
    <vt:lpwstr>99;#Change Request|048d29b3-b9c7-4c6d-ab06-420a309c82dc</vt:lpwstr>
  </property>
  <property fmtid="{D5CDD505-2E9C-101B-9397-08002B2CF9AE}" pid="7" name="Record Purpose">
    <vt:lpwstr/>
  </property>
  <property fmtid="{D5CDD505-2E9C-101B-9397-08002B2CF9AE}" pid="8" name="_docset_NoMedatataSyncRequired">
    <vt:lpwstr>False</vt:lpwstr>
  </property>
  <property fmtid="{D5CDD505-2E9C-101B-9397-08002B2CF9AE}" pid="9" name="MSIP_Label_4257e2ab-f512-40e2-9c9a-c64247360765_Enabled">
    <vt:lpwstr>true</vt:lpwstr>
  </property>
  <property fmtid="{D5CDD505-2E9C-101B-9397-08002B2CF9AE}" pid="10" name="MSIP_Label_4257e2ab-f512-40e2-9c9a-c64247360765_SetDate">
    <vt:lpwstr>2022-04-05T04:32:38Z</vt:lpwstr>
  </property>
  <property fmtid="{D5CDD505-2E9C-101B-9397-08002B2CF9AE}" pid="11" name="MSIP_Label_4257e2ab-f512-40e2-9c9a-c64247360765_Method">
    <vt:lpwstr>Privileged</vt:lpwstr>
  </property>
  <property fmtid="{D5CDD505-2E9C-101B-9397-08002B2CF9AE}" pid="12" name="MSIP_Label_4257e2ab-f512-40e2-9c9a-c64247360765_Name">
    <vt:lpwstr>OFFICIAL</vt:lpwstr>
  </property>
  <property fmtid="{D5CDD505-2E9C-101B-9397-08002B2CF9AE}" pid="13" name="MSIP_Label_4257e2ab-f512-40e2-9c9a-c64247360765_SiteId">
    <vt:lpwstr>e8bdd6f7-fc18-4e48-a554-7f547927223b</vt:lpwstr>
  </property>
  <property fmtid="{D5CDD505-2E9C-101B-9397-08002B2CF9AE}" pid="14" name="MSIP_Label_4257e2ab-f512-40e2-9c9a-c64247360765_ActionId">
    <vt:lpwstr>f5973699-44ab-4c01-b076-5997cc415f8a</vt:lpwstr>
  </property>
  <property fmtid="{D5CDD505-2E9C-101B-9397-08002B2CF9AE}" pid="15" name="MSIP_Label_4257e2ab-f512-40e2-9c9a-c64247360765_ContentBits">
    <vt:lpwstr>2</vt:lpwstr>
  </property>
  <property fmtid="{D5CDD505-2E9C-101B-9397-08002B2CF9AE}" pid="16" name="MediaServiceImageTags">
    <vt:lpwstr/>
  </property>
  <property fmtid="{D5CDD505-2E9C-101B-9397-08002B2CF9AE}" pid="17" name="Records_x0020_Class_x0020_Project">
    <vt:lpwstr>47;#Project Governance|dcc8b15d-be2a-4ec9-8ccc-52ee5f7fec59</vt:lpwstr>
  </property>
  <property fmtid="{D5CDD505-2E9C-101B-9397-08002B2CF9AE}" pid="18" name="Security_x0020_Classification">
    <vt:lpwstr>1;#Unclassified|7fa379f4-4aba-4692-ab80-7d39d3a23cf4</vt:lpwstr>
  </property>
  <property fmtid="{D5CDD505-2E9C-101B-9397-08002B2CF9AE}" pid="19" name="Record_x0020_Purpose">
    <vt:lpwstr/>
  </property>
  <property fmtid="{D5CDD505-2E9C-101B-9397-08002B2CF9AE}" pid="20" name="Department_x0020_Document_x0020_Type">
    <vt:lpwstr>99;#Change Request|048d29b3-b9c7-4c6d-ab06-420a309c82dc</vt:lpwstr>
  </property>
  <property fmtid="{D5CDD505-2E9C-101B-9397-08002B2CF9AE}" pid="21" name="Dissemination_x0020_Limiting_x0020_Marker">
    <vt:lpwstr>2;#FOUO|955eb6fc-b35a-4808-8aa5-31e514fa3f26</vt:lpwstr>
  </property>
  <property fmtid="{D5CDD505-2E9C-101B-9397-08002B2CF9AE}" pid="22" name="_dlc_DocIdItemGuid">
    <vt:lpwstr>f215c326-6574-4350-ae5b-7ec3595becd2</vt:lpwstr>
  </property>
  <property fmtid="{D5CDD505-2E9C-101B-9397-08002B2CF9AE}" pid="23" name="docLang">
    <vt:lpwstr>en</vt:lpwstr>
  </property>
</Properties>
</file>